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4AC24B0A" w14:textId="7D4F7FBC" w:rsidR="0027230A" w:rsidRDefault="008F225F" w:rsidP="00811EEE">
      <w:pPr>
        <w:keepNext/>
        <w:jc w:val="right"/>
        <w:outlineLvl w:val="0"/>
        <w:rPr>
          <w:rFonts w:ascii="Times New Roman" w:eastAsia="Times New Roman" w:hAnsi="Times New Roman" w:cs="Times New Roman"/>
          <w:b/>
          <w:bCs/>
          <w:color w:val="000000" w:themeColor="text1"/>
          <w:kern w:val="32"/>
          <w:sz w:val="24"/>
          <w:szCs w:val="24"/>
          <w:lang w:eastAsia="x-none"/>
        </w:rPr>
      </w:pPr>
      <w:bookmarkStart w:id="1" w:name="_Toc150695619"/>
      <w:r w:rsidRPr="00320C26">
        <w:rPr>
          <w:rFonts w:ascii="Times New Roman" w:eastAsia="Times New Roman" w:hAnsi="Times New Roman" w:cs="Times New Roman"/>
          <w:b/>
          <w:bCs/>
          <w:color w:val="000000" w:themeColor="text1"/>
          <w:kern w:val="32"/>
          <w:sz w:val="24"/>
          <w:szCs w:val="24"/>
          <w:lang w:eastAsia="x-none"/>
        </w:rPr>
        <w:t xml:space="preserve">к </w:t>
      </w:r>
      <w:r w:rsidR="009A0AAA" w:rsidRPr="00320C26">
        <w:rPr>
          <w:rFonts w:ascii="Times New Roman" w:eastAsia="Times New Roman" w:hAnsi="Times New Roman" w:cs="Times New Roman"/>
          <w:b/>
          <w:bCs/>
          <w:color w:val="000000" w:themeColor="text1"/>
          <w:kern w:val="32"/>
          <w:sz w:val="24"/>
          <w:szCs w:val="24"/>
          <w:lang w:eastAsia="x-none"/>
        </w:rPr>
        <w:t>ПОП</w:t>
      </w:r>
      <w:r w:rsidRPr="00320C26">
        <w:rPr>
          <w:rFonts w:ascii="Times New Roman" w:eastAsia="Times New Roman" w:hAnsi="Times New Roman" w:cs="Times New Roman"/>
          <w:b/>
          <w:bCs/>
          <w:color w:val="000000" w:themeColor="text1"/>
          <w:kern w:val="32"/>
          <w:sz w:val="24"/>
          <w:szCs w:val="24"/>
          <w:lang w:eastAsia="x-none"/>
        </w:rPr>
        <w:t xml:space="preserve"> по </w:t>
      </w:r>
      <w:bookmarkStart w:id="2" w:name="_Hlk172099980"/>
      <w:bookmarkEnd w:id="1"/>
      <w:r w:rsidR="0027230A">
        <w:rPr>
          <w:rFonts w:ascii="Times New Roman" w:eastAsia="Times New Roman" w:hAnsi="Times New Roman" w:cs="Times New Roman"/>
          <w:b/>
          <w:bCs/>
          <w:color w:val="000000" w:themeColor="text1"/>
          <w:kern w:val="32"/>
          <w:sz w:val="24"/>
          <w:szCs w:val="24"/>
          <w:lang w:eastAsia="x-none"/>
        </w:rPr>
        <w:t>специальности</w:t>
      </w:r>
    </w:p>
    <w:p w14:paraId="692805EC" w14:textId="01EBB66E" w:rsidR="00811EEE" w:rsidRPr="00320C26" w:rsidRDefault="00A86417" w:rsidP="00811EEE">
      <w:pPr>
        <w:keepNext/>
        <w:jc w:val="right"/>
        <w:outlineLvl w:val="0"/>
        <w:rPr>
          <w:rFonts w:ascii="Times New Roman" w:eastAsia="Times New Roman" w:hAnsi="Times New Roman" w:cs="Times New Roman"/>
          <w:b/>
          <w:bCs/>
          <w:color w:val="000000" w:themeColor="text1"/>
          <w:kern w:val="32"/>
          <w:sz w:val="24"/>
          <w:szCs w:val="24"/>
          <w:lang w:eastAsia="x-none"/>
        </w:rPr>
      </w:pPr>
      <w:r w:rsidRPr="00A86417">
        <w:rPr>
          <w:rFonts w:ascii="Times New Roman" w:eastAsia="Times New Roman" w:hAnsi="Times New Roman" w:cs="Times New Roman"/>
          <w:b/>
          <w:bCs/>
          <w:color w:val="000000" w:themeColor="text1"/>
          <w:kern w:val="32"/>
          <w:sz w:val="24"/>
          <w:szCs w:val="24"/>
          <w:lang w:eastAsia="x-none"/>
        </w:rPr>
        <w:t>35.02.02 Технология лесозаготовок</w:t>
      </w:r>
    </w:p>
    <w:bookmarkEnd w:id="2"/>
    <w:p w14:paraId="38BDFED2" w14:textId="3F780AF9" w:rsidR="008F578C" w:rsidRDefault="008F578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3"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3"/>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29070326" w14:textId="3A6ECB95" w:rsidR="00352E66"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9887325" w:history="1">
        <w:r w:rsidR="00352E66" w:rsidRPr="008F31FB">
          <w:rPr>
            <w:rStyle w:val="af0"/>
          </w:rPr>
          <w:t xml:space="preserve">«ОП.01 </w:t>
        </w:r>
        <w:r w:rsidR="00333F57" w:rsidRPr="00333F57">
          <w:rPr>
            <w:rStyle w:val="af0"/>
          </w:rPr>
          <w:t>ЭЛЕКТРОТЕХНИКА И ЭЛЕКТРОНИКА</w:t>
        </w:r>
        <w:r w:rsidR="00352E66" w:rsidRPr="008F31FB">
          <w:rPr>
            <w:rStyle w:val="af0"/>
          </w:rPr>
          <w:t>»</w:t>
        </w:r>
        <w:r w:rsidR="00352E66">
          <w:rPr>
            <w:webHidden/>
          </w:rPr>
          <w:tab/>
        </w:r>
        <w:r w:rsidR="00352E66">
          <w:rPr>
            <w:webHidden/>
          </w:rPr>
          <w:fldChar w:fldCharType="begin"/>
        </w:r>
        <w:r w:rsidR="00352E66">
          <w:rPr>
            <w:webHidden/>
          </w:rPr>
          <w:instrText xml:space="preserve"> PAGEREF _Toc179887325 \h </w:instrText>
        </w:r>
        <w:r w:rsidR="00352E66">
          <w:rPr>
            <w:webHidden/>
          </w:rPr>
        </w:r>
        <w:r w:rsidR="00352E66">
          <w:rPr>
            <w:webHidden/>
          </w:rPr>
          <w:fldChar w:fldCharType="separate"/>
        </w:r>
        <w:r w:rsidR="00316C63">
          <w:rPr>
            <w:webHidden/>
          </w:rPr>
          <w:t>2</w:t>
        </w:r>
        <w:r w:rsidR="00352E66">
          <w:rPr>
            <w:webHidden/>
          </w:rPr>
          <w:fldChar w:fldCharType="end"/>
        </w:r>
      </w:hyperlink>
    </w:p>
    <w:p w14:paraId="0D10A139" w14:textId="771831B1" w:rsidR="00352E66" w:rsidRDefault="00352E66">
      <w:pPr>
        <w:pStyle w:val="14"/>
        <w:rPr>
          <w:rFonts w:asciiTheme="minorHAnsi" w:eastAsiaTheme="minorEastAsia" w:hAnsiTheme="minorHAnsi" w:cstheme="minorBidi"/>
          <w:b w:val="0"/>
          <w:bCs w:val="0"/>
          <w:lang w:eastAsia="ru-RU"/>
        </w:rPr>
      </w:pPr>
      <w:hyperlink w:anchor="_Toc179887326" w:history="1">
        <w:r w:rsidRPr="008F31FB">
          <w:rPr>
            <w:rStyle w:val="af0"/>
          </w:rPr>
          <w:t xml:space="preserve">«ОП.02 </w:t>
        </w:r>
        <w:r w:rsidR="00333F57" w:rsidRPr="00333F57">
          <w:rPr>
            <w:rStyle w:val="af0"/>
          </w:rPr>
          <w:t>ТЕХНИЧЕСКАЯ МЕХАНИКА</w:t>
        </w:r>
        <w:r w:rsidRPr="008F31FB">
          <w:rPr>
            <w:rStyle w:val="af0"/>
          </w:rPr>
          <w:t>»</w:t>
        </w:r>
        <w:r>
          <w:rPr>
            <w:webHidden/>
          </w:rPr>
          <w:tab/>
        </w:r>
        <w:r w:rsidR="00921354">
          <w:rPr>
            <w:webHidden/>
          </w:rPr>
          <w:t>11</w:t>
        </w:r>
      </w:hyperlink>
    </w:p>
    <w:p w14:paraId="5205C812" w14:textId="4CB6C820" w:rsidR="00352E66" w:rsidRDefault="00352E66">
      <w:pPr>
        <w:pStyle w:val="14"/>
        <w:rPr>
          <w:rFonts w:asciiTheme="minorHAnsi" w:eastAsiaTheme="minorEastAsia" w:hAnsiTheme="minorHAnsi" w:cstheme="minorBidi"/>
          <w:b w:val="0"/>
          <w:bCs w:val="0"/>
          <w:lang w:eastAsia="ru-RU"/>
        </w:rPr>
      </w:pPr>
      <w:hyperlink w:anchor="_Toc179887327" w:history="1">
        <w:r w:rsidRPr="008F31FB">
          <w:rPr>
            <w:rStyle w:val="af0"/>
          </w:rPr>
          <w:t xml:space="preserve">«ОП.03 </w:t>
        </w:r>
        <w:r w:rsidR="00333F57" w:rsidRPr="00333F57">
          <w:rPr>
            <w:rStyle w:val="af0"/>
          </w:rPr>
          <w:t>ДРЕВЕСИНОВЕДЕНИЕ И МАТЕРИАЛОВЕДЕНИЕ</w:t>
        </w:r>
        <w:r w:rsidRPr="008F31FB">
          <w:rPr>
            <w:rStyle w:val="af0"/>
          </w:rPr>
          <w:t>»</w:t>
        </w:r>
        <w:r>
          <w:rPr>
            <w:webHidden/>
          </w:rPr>
          <w:tab/>
        </w:r>
        <w:r w:rsidR="00921354">
          <w:rPr>
            <w:webHidden/>
          </w:rPr>
          <w:t>20</w:t>
        </w:r>
      </w:hyperlink>
    </w:p>
    <w:p w14:paraId="42D93581" w14:textId="2D6FF345" w:rsidR="00352E66" w:rsidRDefault="00352E66">
      <w:pPr>
        <w:pStyle w:val="14"/>
        <w:rPr>
          <w:rFonts w:asciiTheme="minorHAnsi" w:eastAsiaTheme="minorEastAsia" w:hAnsiTheme="minorHAnsi" w:cstheme="minorBidi"/>
          <w:b w:val="0"/>
          <w:bCs w:val="0"/>
          <w:lang w:eastAsia="ru-RU"/>
        </w:rPr>
      </w:pPr>
      <w:hyperlink w:anchor="_Toc179887328" w:history="1">
        <w:r w:rsidRPr="008F31FB">
          <w:rPr>
            <w:rStyle w:val="af0"/>
          </w:rPr>
          <w:t xml:space="preserve">«ОП.04 </w:t>
        </w:r>
        <w:r w:rsidR="00333F57" w:rsidRPr="00333F57">
          <w:rPr>
            <w:rStyle w:val="af0"/>
          </w:rPr>
          <w:t>ЛЕСНОЕ ХОЗЯЙСТВО</w:t>
        </w:r>
        <w:r w:rsidRPr="008F31FB">
          <w:rPr>
            <w:rStyle w:val="af0"/>
          </w:rPr>
          <w:t>»</w:t>
        </w:r>
        <w:r>
          <w:rPr>
            <w:webHidden/>
          </w:rPr>
          <w:tab/>
        </w:r>
        <w:r w:rsidR="00921354">
          <w:rPr>
            <w:webHidden/>
          </w:rPr>
          <w:t>30</w:t>
        </w:r>
      </w:hyperlink>
    </w:p>
    <w:p w14:paraId="2476F5D5" w14:textId="77777777" w:rsidR="007250C2" w:rsidRDefault="00352E66">
      <w:pPr>
        <w:pStyle w:val="14"/>
      </w:pPr>
      <w:hyperlink w:anchor="_Toc179887329" w:history="1">
        <w:r w:rsidRPr="008F31FB">
          <w:rPr>
            <w:rStyle w:val="af0"/>
          </w:rPr>
          <w:t xml:space="preserve">«ОП.05 </w:t>
        </w:r>
        <w:r w:rsidR="00333F57" w:rsidRPr="00333F57">
          <w:rPr>
            <w:rStyle w:val="af0"/>
          </w:rPr>
          <w:t>ТЕХНОЛОГИЧЕСКИЕ ПРОЦЕССЫ ЛЕСОЗАГОТОВОК</w:t>
        </w:r>
        <w:r w:rsidRPr="008F31FB">
          <w:rPr>
            <w:rStyle w:val="af0"/>
          </w:rPr>
          <w:t>»</w:t>
        </w:r>
        <w:r>
          <w:rPr>
            <w:webHidden/>
          </w:rPr>
          <w:tab/>
        </w:r>
        <w:r w:rsidR="00921354">
          <w:rPr>
            <w:webHidden/>
          </w:rPr>
          <w:t>38</w:t>
        </w:r>
      </w:hyperlink>
      <w:r w:rsidR="00333F57">
        <w:t xml:space="preserve">                  </w:t>
      </w:r>
      <w:r w:rsidR="00333F57" w:rsidRPr="00333F57">
        <w:t xml:space="preserve"> </w:t>
      </w:r>
      <w:r w:rsidR="00333F57">
        <w:t xml:space="preserve">                                  </w:t>
      </w:r>
      <w:r w:rsidR="004A1FDE">
        <w:t xml:space="preserve">                                        </w:t>
      </w:r>
    </w:p>
    <w:p w14:paraId="21E65CF9" w14:textId="1F0F2E7B" w:rsidR="00352E66" w:rsidRDefault="00732DE8">
      <w:pPr>
        <w:pStyle w:val="14"/>
        <w:rPr>
          <w:rFonts w:asciiTheme="minorHAnsi" w:eastAsiaTheme="minorEastAsia" w:hAnsiTheme="minorHAnsi" w:cstheme="minorBidi"/>
          <w:b w:val="0"/>
          <w:bCs w:val="0"/>
          <w:lang w:eastAsia="ru-RU"/>
        </w:rPr>
      </w:pPr>
      <w:r w:rsidRPr="00732DE8">
        <w:t>«</w:t>
      </w:r>
      <w:r w:rsidR="00333F57">
        <w:t xml:space="preserve">ОП 06 </w:t>
      </w:r>
      <w:r w:rsidR="00333F57" w:rsidRPr="00333F57">
        <w:t>СТРОИТЕЛЬСТВО И ЭКСПЛУАТАЦИЯ ТРАНСПОРТНОЙ ИНФРАСТРУКТУРЫ ЛЕСОПРОМЫШЛЕННОГО ПРОИЗВОДСТВА»</w:t>
      </w:r>
      <w:r w:rsidR="00333F57">
        <w:t>………………………………………</w:t>
      </w:r>
      <w:r w:rsidR="004A1FDE">
        <w:t>…………….</w:t>
      </w:r>
      <w:r w:rsidR="007250C2">
        <w:t>48</w:t>
      </w:r>
    </w:p>
    <w:p w14:paraId="1D897E65" w14:textId="38273783" w:rsidR="00352E66" w:rsidRDefault="00352E66">
      <w:pPr>
        <w:pStyle w:val="14"/>
        <w:rPr>
          <w:rFonts w:asciiTheme="minorHAnsi" w:eastAsiaTheme="minorEastAsia" w:hAnsiTheme="minorHAnsi" w:cstheme="minorBidi"/>
          <w:b w:val="0"/>
          <w:bCs w:val="0"/>
          <w:lang w:eastAsia="ru-RU"/>
        </w:rPr>
      </w:pPr>
      <w:hyperlink w:anchor="_Toc179887330" w:history="1">
        <w:r w:rsidRPr="008F31FB">
          <w:rPr>
            <w:rStyle w:val="af0"/>
          </w:rPr>
          <w:t xml:space="preserve">«СГ.01 </w:t>
        </w:r>
        <w:r w:rsidRPr="008F31FB">
          <w:rPr>
            <w:rStyle w:val="af0"/>
            <w:rFonts w:ascii="Times New Roman Полужирный" w:hAnsi="Times New Roman Полужирный"/>
            <w:caps/>
          </w:rPr>
          <w:t>История России</w:t>
        </w:r>
        <w:r w:rsidRPr="008F31FB">
          <w:rPr>
            <w:rStyle w:val="af0"/>
          </w:rPr>
          <w:t>»</w:t>
        </w:r>
        <w:r>
          <w:rPr>
            <w:webHidden/>
          </w:rPr>
          <w:tab/>
        </w:r>
        <w:r w:rsidR="00921354">
          <w:rPr>
            <w:webHidden/>
          </w:rPr>
          <w:t>55</w:t>
        </w:r>
      </w:hyperlink>
    </w:p>
    <w:p w14:paraId="3EC2BC89" w14:textId="241F2C98" w:rsidR="00352E66" w:rsidRDefault="00352E66">
      <w:pPr>
        <w:pStyle w:val="14"/>
        <w:rPr>
          <w:rFonts w:asciiTheme="minorHAnsi" w:eastAsiaTheme="minorEastAsia" w:hAnsiTheme="minorHAnsi" w:cstheme="minorBidi"/>
          <w:b w:val="0"/>
          <w:bCs w:val="0"/>
          <w:lang w:eastAsia="ru-RU"/>
        </w:rPr>
      </w:pPr>
      <w:hyperlink w:anchor="_Toc179887331" w:history="1">
        <w:r w:rsidRPr="008F31FB">
          <w:rPr>
            <w:rStyle w:val="af0"/>
          </w:rPr>
          <w:t xml:space="preserve">«СГ.02 </w:t>
        </w:r>
        <w:r w:rsidRPr="008F31FB">
          <w:rPr>
            <w:rStyle w:val="af0"/>
            <w:rFonts w:ascii="Times New Roman Полужирный" w:hAnsi="Times New Roman Полужирный"/>
            <w:caps/>
          </w:rPr>
          <w:t>Иностранный язык в профессиональной деятельности</w:t>
        </w:r>
        <w:r w:rsidRPr="008F31FB">
          <w:rPr>
            <w:rStyle w:val="af0"/>
          </w:rPr>
          <w:t>»</w:t>
        </w:r>
        <w:r>
          <w:rPr>
            <w:webHidden/>
          </w:rPr>
          <w:tab/>
        </w:r>
        <w:r w:rsidR="00921354">
          <w:rPr>
            <w:webHidden/>
          </w:rPr>
          <w:t>56</w:t>
        </w:r>
      </w:hyperlink>
    </w:p>
    <w:p w14:paraId="4FC7B76C" w14:textId="78E2664D" w:rsidR="00352E66" w:rsidRDefault="00352E66">
      <w:pPr>
        <w:pStyle w:val="14"/>
        <w:rPr>
          <w:rFonts w:asciiTheme="minorHAnsi" w:eastAsiaTheme="minorEastAsia" w:hAnsiTheme="minorHAnsi" w:cstheme="minorBidi"/>
          <w:b w:val="0"/>
          <w:bCs w:val="0"/>
          <w:lang w:eastAsia="ru-RU"/>
        </w:rPr>
      </w:pPr>
      <w:hyperlink w:anchor="_Toc179887332" w:history="1">
        <w:r w:rsidRPr="008F31FB">
          <w:rPr>
            <w:rStyle w:val="af0"/>
          </w:rPr>
          <w:t>«СГ.03 БЕЗОПАСНОСТЬ ЖИЗНЕДЕЯТЕЛЬНОСТИ»</w:t>
        </w:r>
        <w:r>
          <w:rPr>
            <w:webHidden/>
          </w:rPr>
          <w:tab/>
        </w:r>
        <w:r w:rsidR="00921354">
          <w:rPr>
            <w:webHidden/>
          </w:rPr>
          <w:t>57</w:t>
        </w:r>
      </w:hyperlink>
    </w:p>
    <w:p w14:paraId="3BD49A67" w14:textId="324C3863" w:rsidR="00352E66" w:rsidRDefault="00352E66">
      <w:pPr>
        <w:pStyle w:val="14"/>
        <w:rPr>
          <w:rFonts w:asciiTheme="minorHAnsi" w:eastAsiaTheme="minorEastAsia" w:hAnsiTheme="minorHAnsi" w:cstheme="minorBidi"/>
          <w:b w:val="0"/>
          <w:bCs w:val="0"/>
          <w:lang w:eastAsia="ru-RU"/>
        </w:rPr>
      </w:pPr>
      <w:hyperlink w:anchor="_Toc179887333" w:history="1">
        <w:r w:rsidRPr="008F31FB">
          <w:rPr>
            <w:rStyle w:val="af0"/>
          </w:rPr>
          <w:t>«СГ.04 ФИЗИЧЕСКАЯ КУЛЬТУРА»</w:t>
        </w:r>
        <w:r>
          <w:rPr>
            <w:webHidden/>
          </w:rPr>
          <w:tab/>
        </w:r>
        <w:r w:rsidR="00921354">
          <w:rPr>
            <w:webHidden/>
          </w:rPr>
          <w:t>58</w:t>
        </w:r>
      </w:hyperlink>
    </w:p>
    <w:p w14:paraId="66343808" w14:textId="7DD32321" w:rsidR="00352E66" w:rsidRDefault="00352E66">
      <w:pPr>
        <w:pStyle w:val="14"/>
        <w:rPr>
          <w:rFonts w:asciiTheme="minorHAnsi" w:eastAsiaTheme="minorEastAsia" w:hAnsiTheme="minorHAnsi" w:cstheme="minorBidi"/>
          <w:b w:val="0"/>
          <w:bCs w:val="0"/>
          <w:lang w:eastAsia="ru-RU"/>
        </w:rPr>
      </w:pPr>
      <w:hyperlink w:anchor="_Toc179887334" w:history="1">
        <w:r w:rsidRPr="008F31FB">
          <w:rPr>
            <w:rStyle w:val="af0"/>
          </w:rPr>
          <w:t>«СГ.05 ОСНОВЫ БЕРЕЖЛИВОГО ПРОИЗВОДСТВА»</w:t>
        </w:r>
        <w:r>
          <w:rPr>
            <w:webHidden/>
          </w:rPr>
          <w:tab/>
        </w:r>
        <w:r w:rsidR="00921354">
          <w:rPr>
            <w:webHidden/>
          </w:rPr>
          <w:t>59</w:t>
        </w:r>
      </w:hyperlink>
    </w:p>
    <w:p w14:paraId="15516DDC" w14:textId="7C568A35"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683FF2D2" w:rsidR="00502F97" w:rsidRDefault="00502F97" w:rsidP="00CD2973">
      <w:pPr>
        <w:jc w:val="center"/>
        <w:rPr>
          <w:rFonts w:ascii="Times New Roman" w:hAnsi="Times New Roman" w:cs="Times New Roman"/>
          <w:b/>
          <w:i/>
          <w:sz w:val="24"/>
          <w:szCs w:val="24"/>
        </w:rPr>
      </w:pPr>
    </w:p>
    <w:p w14:paraId="78534D82" w14:textId="2ED171A8" w:rsidR="00290DD1" w:rsidRDefault="00290DD1" w:rsidP="00CD2973">
      <w:pPr>
        <w:jc w:val="center"/>
        <w:rPr>
          <w:rFonts w:ascii="Times New Roman" w:hAnsi="Times New Roman" w:cs="Times New Roman"/>
          <w:b/>
          <w:i/>
          <w:sz w:val="24"/>
          <w:szCs w:val="24"/>
        </w:rPr>
      </w:pPr>
    </w:p>
    <w:p w14:paraId="34021692" w14:textId="4F289F07" w:rsidR="00290DD1" w:rsidRDefault="00290DD1" w:rsidP="00CD2973">
      <w:pPr>
        <w:jc w:val="center"/>
        <w:rPr>
          <w:rFonts w:ascii="Times New Roman" w:hAnsi="Times New Roman" w:cs="Times New Roman"/>
          <w:b/>
          <w:i/>
          <w:sz w:val="24"/>
          <w:szCs w:val="24"/>
        </w:rPr>
      </w:pPr>
    </w:p>
    <w:p w14:paraId="6469AE07" w14:textId="45461E41" w:rsidR="00290DD1" w:rsidRDefault="00290DD1" w:rsidP="00CD2973">
      <w:pPr>
        <w:jc w:val="center"/>
        <w:rPr>
          <w:rFonts w:ascii="Times New Roman" w:hAnsi="Times New Roman" w:cs="Times New Roman"/>
          <w:b/>
          <w:i/>
          <w:sz w:val="24"/>
          <w:szCs w:val="24"/>
        </w:rPr>
      </w:pPr>
    </w:p>
    <w:p w14:paraId="2E038A0B" w14:textId="58D38716" w:rsidR="00290DD1" w:rsidRDefault="00290DD1" w:rsidP="00CD2973">
      <w:pPr>
        <w:jc w:val="center"/>
        <w:rPr>
          <w:rFonts w:ascii="Times New Roman" w:hAnsi="Times New Roman" w:cs="Times New Roman"/>
          <w:b/>
          <w:i/>
          <w:sz w:val="24"/>
          <w:szCs w:val="24"/>
        </w:rPr>
      </w:pPr>
    </w:p>
    <w:p w14:paraId="45F22E95" w14:textId="77777777" w:rsidR="00290DD1" w:rsidRDefault="00290DD1"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6FF0472B" w14:textId="39394BA1" w:rsidR="00CD2973" w:rsidRPr="00A0276D" w:rsidRDefault="004A1FDE" w:rsidP="004A1FDE">
      <w:pPr>
        <w:pStyle w:val="1d"/>
        <w:rPr>
          <w:b/>
          <w:iCs/>
          <w:lang w:val="ru-RU"/>
        </w:rPr>
      </w:pPr>
      <w:bookmarkStart w:id="4" w:name="_Toc156228940"/>
      <w:bookmarkStart w:id="5" w:name="_Toc156295008"/>
      <w:r>
        <w:rPr>
          <w:b/>
          <w:bCs/>
          <w:lang w:val="ru-RU"/>
        </w:rPr>
        <w:t xml:space="preserve">                                                                    </w:t>
      </w:r>
      <w:r w:rsidR="00955D56" w:rsidRPr="00A0276D">
        <w:rPr>
          <w:b/>
          <w:bCs/>
          <w:lang w:val="ru-RU"/>
        </w:rPr>
        <w:t>202</w:t>
      </w:r>
      <w:r w:rsidR="00A86417">
        <w:rPr>
          <w:b/>
          <w:bCs/>
          <w:lang w:val="ru-RU"/>
        </w:rPr>
        <w:t>5</w:t>
      </w:r>
      <w:r w:rsidR="00352E66">
        <w:rPr>
          <w:b/>
          <w:bCs/>
          <w:lang w:val="ru-RU"/>
        </w:rPr>
        <w:t xml:space="preserve"> </w:t>
      </w:r>
      <w:r w:rsidR="00955D56" w:rsidRPr="00A0276D">
        <w:rPr>
          <w:b/>
          <w:bCs/>
          <w:lang w:val="ru-RU"/>
        </w:rPr>
        <w:t>г.</w:t>
      </w:r>
      <w:bookmarkEnd w:id="4"/>
      <w:bookmarkEnd w:id="5"/>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2CFF94CF" w14:textId="0833D8C6" w:rsidR="00B90CD2" w:rsidRDefault="00B90CD2" w:rsidP="00B90CD2">
      <w:pPr>
        <w:jc w:val="right"/>
        <w:rPr>
          <w:rFonts w:ascii="Times New Roman" w:hAnsi="Times New Roman" w:cs="Times New Roman"/>
          <w:b/>
          <w:bCs/>
          <w:sz w:val="24"/>
          <w:szCs w:val="24"/>
        </w:rPr>
      </w:pPr>
      <w:bookmarkStart w:id="6" w:name="_Toc156294875"/>
      <w:bookmarkStart w:id="7" w:name="_Toc149904144"/>
      <w:bookmarkStart w:id="8" w:name="_Toc150695622"/>
      <w:bookmarkStart w:id="9" w:name="_Toc150695787"/>
      <w:r>
        <w:rPr>
          <w:rFonts w:ascii="Times New Roman" w:hAnsi="Times New Roman" w:cs="Times New Roman"/>
          <w:b/>
          <w:bCs/>
          <w:sz w:val="24"/>
          <w:szCs w:val="24"/>
        </w:rPr>
        <w:lastRenderedPageBreak/>
        <w:t>Приложение 2.</w:t>
      </w:r>
      <w:r w:rsidR="00352E66">
        <w:rPr>
          <w:rFonts w:ascii="Times New Roman" w:hAnsi="Times New Roman" w:cs="Times New Roman"/>
          <w:b/>
          <w:bCs/>
          <w:sz w:val="24"/>
          <w:szCs w:val="24"/>
        </w:rPr>
        <w:t>1</w:t>
      </w:r>
    </w:p>
    <w:p w14:paraId="1E56876D" w14:textId="6BB94896" w:rsidR="0027230A" w:rsidRPr="0027230A" w:rsidRDefault="0027230A" w:rsidP="0027230A">
      <w:pPr>
        <w:jc w:val="right"/>
        <w:rPr>
          <w:rFonts w:ascii="Times New Roman" w:hAnsi="Times New Roman" w:cs="Times New Roman"/>
          <w:b/>
          <w:bCs/>
          <w:sz w:val="24"/>
          <w:szCs w:val="24"/>
        </w:rPr>
      </w:pPr>
      <w:r w:rsidRPr="0027230A">
        <w:rPr>
          <w:rFonts w:ascii="Times New Roman" w:hAnsi="Times New Roman" w:cs="Times New Roman"/>
          <w:b/>
          <w:bCs/>
          <w:sz w:val="24"/>
          <w:szCs w:val="24"/>
        </w:rPr>
        <w:t>к ПОП по специальности</w:t>
      </w:r>
    </w:p>
    <w:p w14:paraId="3D77A68A" w14:textId="789610EC" w:rsidR="00B90CD2" w:rsidRPr="00811EEE" w:rsidRDefault="0027230A" w:rsidP="0027230A">
      <w:pPr>
        <w:jc w:val="right"/>
        <w:rPr>
          <w:rFonts w:ascii="Times New Roman" w:hAnsi="Times New Roman" w:cs="Times New Roman"/>
          <w:b/>
          <w:bCs/>
          <w:color w:val="000000" w:themeColor="text1"/>
          <w:sz w:val="24"/>
          <w:szCs w:val="24"/>
        </w:rPr>
      </w:pPr>
      <w:r w:rsidRPr="0027230A">
        <w:rPr>
          <w:rFonts w:ascii="Times New Roman" w:hAnsi="Times New Roman" w:cs="Times New Roman"/>
          <w:b/>
          <w:bCs/>
          <w:sz w:val="24"/>
          <w:szCs w:val="24"/>
        </w:rPr>
        <w:t>35.02.02 Технология лесозаготовок</w:t>
      </w:r>
    </w:p>
    <w:p w14:paraId="323CC51D" w14:textId="77777777" w:rsidR="00B90CD2" w:rsidRPr="00811EEE" w:rsidRDefault="00B90CD2" w:rsidP="00B90CD2">
      <w:pPr>
        <w:jc w:val="right"/>
        <w:rPr>
          <w:rFonts w:ascii="Times New Roman" w:hAnsi="Times New Roman" w:cs="Times New Roman"/>
          <w:b/>
          <w:bCs/>
          <w:color w:val="000000" w:themeColor="text1"/>
          <w:sz w:val="24"/>
          <w:szCs w:val="24"/>
        </w:rPr>
      </w:pPr>
    </w:p>
    <w:p w14:paraId="6062C03A" w14:textId="77777777" w:rsidR="00B90CD2" w:rsidRPr="00811EEE" w:rsidRDefault="00B90CD2" w:rsidP="00B90CD2">
      <w:pPr>
        <w:jc w:val="right"/>
        <w:rPr>
          <w:rFonts w:ascii="Times New Roman" w:hAnsi="Times New Roman" w:cs="Times New Roman"/>
          <w:b/>
          <w:bCs/>
          <w:color w:val="000000" w:themeColor="text1"/>
          <w:sz w:val="24"/>
          <w:szCs w:val="24"/>
        </w:rPr>
      </w:pPr>
    </w:p>
    <w:p w14:paraId="477550FA" w14:textId="77777777" w:rsidR="00B90CD2" w:rsidRPr="00811EEE" w:rsidRDefault="00B90CD2" w:rsidP="00B90CD2">
      <w:pPr>
        <w:jc w:val="right"/>
        <w:rPr>
          <w:rFonts w:ascii="Times New Roman" w:hAnsi="Times New Roman" w:cs="Times New Roman"/>
          <w:b/>
          <w:bCs/>
          <w:color w:val="000000" w:themeColor="text1"/>
          <w:sz w:val="24"/>
          <w:szCs w:val="24"/>
        </w:rPr>
      </w:pPr>
    </w:p>
    <w:p w14:paraId="7AB073D6" w14:textId="77777777" w:rsidR="00B90CD2" w:rsidRPr="00811EEE" w:rsidRDefault="00B90CD2" w:rsidP="00B90CD2">
      <w:pPr>
        <w:jc w:val="right"/>
        <w:rPr>
          <w:rFonts w:ascii="Times New Roman" w:hAnsi="Times New Roman" w:cs="Times New Roman"/>
          <w:b/>
          <w:bCs/>
          <w:color w:val="000000" w:themeColor="text1"/>
          <w:sz w:val="24"/>
          <w:szCs w:val="24"/>
        </w:rPr>
      </w:pPr>
    </w:p>
    <w:p w14:paraId="5E58E3F5" w14:textId="77777777" w:rsidR="00B90CD2" w:rsidRPr="00811EEE" w:rsidRDefault="00B90CD2" w:rsidP="00B90CD2">
      <w:pPr>
        <w:jc w:val="right"/>
        <w:rPr>
          <w:rFonts w:ascii="Times New Roman" w:hAnsi="Times New Roman" w:cs="Times New Roman"/>
          <w:b/>
          <w:bCs/>
          <w:color w:val="000000" w:themeColor="text1"/>
          <w:sz w:val="24"/>
          <w:szCs w:val="24"/>
        </w:rPr>
      </w:pPr>
    </w:p>
    <w:p w14:paraId="132E1ABA" w14:textId="71D8D6A5" w:rsidR="00B90CD2" w:rsidRDefault="00B90CD2" w:rsidP="00B90CD2">
      <w:pPr>
        <w:jc w:val="right"/>
        <w:rPr>
          <w:rFonts w:ascii="Times New Roman" w:hAnsi="Times New Roman" w:cs="Times New Roman"/>
          <w:b/>
          <w:bCs/>
          <w:color w:val="000000" w:themeColor="text1"/>
          <w:sz w:val="24"/>
          <w:szCs w:val="24"/>
        </w:rPr>
      </w:pPr>
    </w:p>
    <w:p w14:paraId="26AF71B4" w14:textId="33A9C050" w:rsidR="00F82A48" w:rsidRDefault="00F82A48" w:rsidP="00B90CD2">
      <w:pPr>
        <w:jc w:val="right"/>
        <w:rPr>
          <w:rFonts w:ascii="Times New Roman" w:hAnsi="Times New Roman" w:cs="Times New Roman"/>
          <w:b/>
          <w:bCs/>
          <w:color w:val="000000" w:themeColor="text1"/>
          <w:sz w:val="24"/>
          <w:szCs w:val="24"/>
        </w:rPr>
      </w:pPr>
    </w:p>
    <w:p w14:paraId="12438034" w14:textId="77777777" w:rsidR="00F82A48" w:rsidRPr="00811EEE" w:rsidRDefault="00F82A48" w:rsidP="00B90CD2">
      <w:pPr>
        <w:jc w:val="right"/>
        <w:rPr>
          <w:rFonts w:ascii="Times New Roman" w:hAnsi="Times New Roman" w:cs="Times New Roman"/>
          <w:b/>
          <w:bCs/>
          <w:color w:val="000000" w:themeColor="text1"/>
          <w:sz w:val="24"/>
          <w:szCs w:val="24"/>
        </w:rPr>
      </w:pPr>
    </w:p>
    <w:p w14:paraId="6AC41A8C" w14:textId="77777777" w:rsidR="00B90CD2" w:rsidRPr="00811EEE" w:rsidRDefault="00B90CD2" w:rsidP="00B90CD2">
      <w:pPr>
        <w:jc w:val="right"/>
        <w:rPr>
          <w:rFonts w:ascii="Times New Roman" w:hAnsi="Times New Roman" w:cs="Times New Roman"/>
          <w:b/>
          <w:bCs/>
          <w:color w:val="000000" w:themeColor="text1"/>
          <w:sz w:val="24"/>
          <w:szCs w:val="24"/>
        </w:rPr>
      </w:pPr>
    </w:p>
    <w:p w14:paraId="003B69EB" w14:textId="77777777" w:rsidR="00B90CD2" w:rsidRPr="00811EEE" w:rsidRDefault="00B90CD2" w:rsidP="00B90CD2">
      <w:pPr>
        <w:jc w:val="right"/>
        <w:rPr>
          <w:rFonts w:ascii="Times New Roman" w:hAnsi="Times New Roman" w:cs="Times New Roman"/>
          <w:b/>
          <w:bCs/>
          <w:color w:val="000000" w:themeColor="text1"/>
          <w:sz w:val="24"/>
          <w:szCs w:val="24"/>
        </w:rPr>
      </w:pPr>
    </w:p>
    <w:p w14:paraId="025B15FF" w14:textId="77777777" w:rsidR="00B90CD2" w:rsidRPr="00811EEE" w:rsidRDefault="00B90CD2" w:rsidP="00B90CD2">
      <w:pPr>
        <w:jc w:val="center"/>
        <w:rPr>
          <w:rFonts w:ascii="Times New Roman" w:hAnsi="Times New Roman" w:cs="Times New Roman"/>
          <w:b/>
          <w:bCs/>
          <w:color w:val="000000" w:themeColor="text1"/>
          <w:sz w:val="24"/>
          <w:szCs w:val="24"/>
        </w:rPr>
      </w:pPr>
      <w:r w:rsidRPr="00811EEE">
        <w:rPr>
          <w:rFonts w:ascii="Times New Roman" w:hAnsi="Times New Roman" w:cs="Times New Roman"/>
          <w:b/>
          <w:bCs/>
          <w:color w:val="000000" w:themeColor="text1"/>
          <w:sz w:val="24"/>
          <w:szCs w:val="24"/>
        </w:rPr>
        <w:t>Примерная рабочая программа дисциплины</w:t>
      </w:r>
    </w:p>
    <w:p w14:paraId="351573D6" w14:textId="37F29F09" w:rsidR="00F82A48" w:rsidRDefault="00F82A48" w:rsidP="002E185E">
      <w:pPr>
        <w:pStyle w:val="1"/>
        <w:rPr>
          <w:color w:val="000000" w:themeColor="text1"/>
        </w:rPr>
      </w:pPr>
      <w:bookmarkStart w:id="10" w:name="_Toc179887325"/>
      <w:r w:rsidRPr="00811EEE">
        <w:rPr>
          <w:color w:val="000000" w:themeColor="text1"/>
        </w:rPr>
        <w:t>«</w:t>
      </w:r>
      <w:r>
        <w:rPr>
          <w:color w:val="000000" w:themeColor="text1"/>
        </w:rPr>
        <w:t>ОП.01</w:t>
      </w:r>
      <w:r w:rsidRPr="00811EEE">
        <w:rPr>
          <w:color w:val="000000" w:themeColor="text1"/>
        </w:rPr>
        <w:t xml:space="preserve"> </w:t>
      </w:r>
      <w:r w:rsidR="00732DE8" w:rsidRPr="00732DE8">
        <w:rPr>
          <w:color w:val="000000" w:themeColor="text1"/>
        </w:rPr>
        <w:t>ЭЛЕКТРОТЕХНИКА И ЭЛЕКТРОНИКА</w:t>
      </w:r>
      <w:r w:rsidRPr="00811EEE">
        <w:rPr>
          <w:color w:val="000000" w:themeColor="text1"/>
        </w:rPr>
        <w:t>»</w:t>
      </w:r>
      <w:bookmarkEnd w:id="10"/>
    </w:p>
    <w:p w14:paraId="09C59C8D" w14:textId="7D138D82" w:rsidR="002E185E" w:rsidRDefault="002E185E" w:rsidP="002E185E">
      <w:pPr>
        <w:pStyle w:val="1"/>
        <w:rPr>
          <w:color w:val="000000" w:themeColor="text1"/>
        </w:rPr>
      </w:pPr>
    </w:p>
    <w:p w14:paraId="7228AE95" w14:textId="1DBE7BCC" w:rsidR="002E185E" w:rsidRDefault="002E185E" w:rsidP="002E185E">
      <w:pPr>
        <w:pStyle w:val="1"/>
        <w:rPr>
          <w:color w:val="000000" w:themeColor="text1"/>
        </w:rPr>
      </w:pPr>
    </w:p>
    <w:p w14:paraId="2FA009B7" w14:textId="29A18BB2" w:rsidR="002E185E" w:rsidRDefault="002E185E" w:rsidP="002E185E">
      <w:pPr>
        <w:pStyle w:val="1"/>
        <w:rPr>
          <w:color w:val="000000" w:themeColor="text1"/>
        </w:rPr>
      </w:pPr>
    </w:p>
    <w:p w14:paraId="3578F9D1" w14:textId="7D148BB5" w:rsidR="002E185E" w:rsidRDefault="002E185E" w:rsidP="002E185E">
      <w:pPr>
        <w:pStyle w:val="1"/>
        <w:rPr>
          <w:color w:val="000000" w:themeColor="text1"/>
        </w:rPr>
      </w:pPr>
    </w:p>
    <w:p w14:paraId="18409538" w14:textId="00A93F91" w:rsidR="002E185E" w:rsidRDefault="002E185E" w:rsidP="002E185E">
      <w:pPr>
        <w:pStyle w:val="1"/>
        <w:rPr>
          <w:color w:val="000000" w:themeColor="text1"/>
        </w:rPr>
      </w:pPr>
    </w:p>
    <w:p w14:paraId="77F85652" w14:textId="0D146DEC" w:rsidR="002E185E" w:rsidRDefault="002E185E" w:rsidP="002E185E">
      <w:pPr>
        <w:pStyle w:val="1"/>
        <w:rPr>
          <w:color w:val="000000" w:themeColor="text1"/>
        </w:rPr>
      </w:pPr>
    </w:p>
    <w:p w14:paraId="63C9A590" w14:textId="49E1734F" w:rsidR="002E185E" w:rsidRDefault="002E185E" w:rsidP="002E185E">
      <w:pPr>
        <w:pStyle w:val="1"/>
        <w:rPr>
          <w:color w:val="000000" w:themeColor="text1"/>
        </w:rPr>
      </w:pPr>
    </w:p>
    <w:p w14:paraId="69116A0D" w14:textId="5C1E5215" w:rsidR="002E185E" w:rsidRDefault="002E185E" w:rsidP="002E185E">
      <w:pPr>
        <w:pStyle w:val="1"/>
        <w:rPr>
          <w:color w:val="000000" w:themeColor="text1"/>
        </w:rPr>
      </w:pPr>
    </w:p>
    <w:p w14:paraId="123FD5E9" w14:textId="35FDFCCC" w:rsidR="002E185E" w:rsidRDefault="002E185E" w:rsidP="002E185E">
      <w:pPr>
        <w:pStyle w:val="1"/>
        <w:rPr>
          <w:color w:val="000000" w:themeColor="text1"/>
        </w:rPr>
      </w:pPr>
    </w:p>
    <w:p w14:paraId="6BD7FDF1" w14:textId="5835EC9A" w:rsidR="002E185E" w:rsidRDefault="002E185E" w:rsidP="002E185E">
      <w:pPr>
        <w:pStyle w:val="1"/>
        <w:rPr>
          <w:color w:val="000000" w:themeColor="text1"/>
        </w:rPr>
      </w:pPr>
    </w:p>
    <w:p w14:paraId="27C2B912" w14:textId="7442BB4E" w:rsidR="002E185E" w:rsidRDefault="002E185E" w:rsidP="002E185E">
      <w:pPr>
        <w:pStyle w:val="1"/>
        <w:rPr>
          <w:color w:val="000000" w:themeColor="text1"/>
        </w:rPr>
      </w:pPr>
    </w:p>
    <w:p w14:paraId="3F18A263" w14:textId="2F1A7DF7" w:rsidR="002E185E" w:rsidRDefault="002E185E" w:rsidP="002E185E">
      <w:pPr>
        <w:pStyle w:val="1"/>
        <w:rPr>
          <w:color w:val="000000" w:themeColor="text1"/>
        </w:rPr>
      </w:pPr>
    </w:p>
    <w:p w14:paraId="265F49F1" w14:textId="30A47AE4" w:rsidR="002E185E" w:rsidRDefault="002E185E" w:rsidP="002E185E">
      <w:pPr>
        <w:pStyle w:val="1"/>
        <w:rPr>
          <w:color w:val="000000" w:themeColor="text1"/>
        </w:rPr>
      </w:pPr>
    </w:p>
    <w:p w14:paraId="310B5C96" w14:textId="1BEBC594" w:rsidR="002E185E" w:rsidRDefault="002E185E" w:rsidP="002E185E">
      <w:pPr>
        <w:pStyle w:val="1"/>
        <w:rPr>
          <w:color w:val="000000" w:themeColor="text1"/>
        </w:rPr>
      </w:pPr>
    </w:p>
    <w:p w14:paraId="7297BB38" w14:textId="77777777" w:rsidR="002E185E" w:rsidRDefault="002E185E" w:rsidP="002E185E">
      <w:pPr>
        <w:pStyle w:val="1"/>
        <w:jc w:val="left"/>
        <w:rPr>
          <w:color w:val="000000" w:themeColor="text1"/>
        </w:rPr>
        <w:sectPr w:rsidR="002E185E" w:rsidSect="00502F97">
          <w:headerReference w:type="even" r:id="rId8"/>
          <w:headerReference w:type="default" r:id="rId9"/>
          <w:pgSz w:w="11906" w:h="16838"/>
          <w:pgMar w:top="1134" w:right="567" w:bottom="1134" w:left="1701" w:header="709" w:footer="709" w:gutter="0"/>
          <w:cols w:space="708"/>
          <w:docGrid w:linePitch="360"/>
        </w:sectPr>
      </w:pPr>
    </w:p>
    <w:p w14:paraId="6F063F8D" w14:textId="571F8655" w:rsidR="00502F97" w:rsidRPr="00DF068E" w:rsidRDefault="00C422A9" w:rsidP="00C422A9">
      <w:pPr>
        <w:pStyle w:val="1f"/>
        <w:rPr>
          <w:rFonts w:ascii="Times New Roman" w:hAnsi="Times New Roman"/>
          <w:lang w:val="ru-RU"/>
        </w:rPr>
      </w:pPr>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6"/>
    </w:p>
    <w:p w14:paraId="77AC8A30" w14:textId="02C1BB5B" w:rsidR="000143A1" w:rsidRPr="000143A1" w:rsidRDefault="000143A1" w:rsidP="00F82A48">
      <w:pPr>
        <w:pStyle w:val="14"/>
        <w:tabs>
          <w:tab w:val="clear" w:pos="9639"/>
          <w:tab w:val="center" w:pos="4819"/>
        </w:tabs>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hyperlink w:anchor="_Toc156294876" w:history="1">
        <w:r w:rsidRPr="000143A1">
          <w:rPr>
            <w:rStyle w:val="af0"/>
            <w:b w:val="0"/>
            <w:bCs w:val="0"/>
          </w:rPr>
          <w:t>1. ОБЩАЯ ХАРАКТЕРИСТИКА</w:t>
        </w:r>
        <w:r w:rsidRPr="000143A1">
          <w:rPr>
            <w:b w:val="0"/>
            <w:bCs w:val="0"/>
            <w:webHidden/>
          </w:rPr>
          <w:tab/>
        </w:r>
      </w:hyperlink>
    </w:p>
    <w:p w14:paraId="313E3FB6" w14:textId="3704F9C8" w:rsidR="000143A1" w:rsidRPr="000143A1" w:rsidRDefault="000143A1">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hyperlink>
    </w:p>
    <w:p w14:paraId="3C1EEEBA" w14:textId="54EF38F6" w:rsidR="000143A1" w:rsidRPr="000143A1" w:rsidRDefault="000143A1">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hyperlink>
    </w:p>
    <w:p w14:paraId="09B92599" w14:textId="7869095C" w:rsidR="000143A1" w:rsidRPr="000143A1" w:rsidRDefault="000143A1">
      <w:pPr>
        <w:pStyle w:val="14"/>
        <w:rPr>
          <w:rFonts w:asciiTheme="minorHAnsi" w:eastAsiaTheme="minorEastAsia" w:hAnsiTheme="minorHAnsi" w:cstheme="minorBidi"/>
          <w:b w:val="0"/>
          <w:bCs w:val="0"/>
          <w:lang w:eastAsia="ru-RU"/>
        </w:rPr>
      </w:pPr>
      <w:hyperlink w:anchor="_Toc156294879" w:history="1">
        <w:r w:rsidRPr="000143A1">
          <w:rPr>
            <w:rStyle w:val="af0"/>
            <w:b w:val="0"/>
            <w:bCs w:val="0"/>
          </w:rPr>
          <w:t>2. СТРУКТУРА И СОДЕРЖАНИЕ ДИСЦИПЛИНЫ</w:t>
        </w:r>
        <w:r w:rsidRPr="000143A1">
          <w:rPr>
            <w:b w:val="0"/>
            <w:bCs w:val="0"/>
            <w:webHidden/>
          </w:rPr>
          <w:tab/>
        </w:r>
      </w:hyperlink>
    </w:p>
    <w:p w14:paraId="1EE411C3" w14:textId="70990003" w:rsidR="000143A1" w:rsidRPr="000143A1" w:rsidRDefault="000143A1">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hyperlink>
    </w:p>
    <w:p w14:paraId="2E8A1BA4" w14:textId="38A25B04" w:rsidR="000143A1" w:rsidRPr="000143A1" w:rsidRDefault="000143A1">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hyperlink>
    </w:p>
    <w:p w14:paraId="27E90D15" w14:textId="478A7FE5" w:rsidR="000143A1" w:rsidRPr="000143A1" w:rsidRDefault="000143A1">
      <w:pPr>
        <w:pStyle w:val="22"/>
        <w:rPr>
          <w:rFonts w:asciiTheme="minorHAnsi" w:eastAsiaTheme="minorEastAsia" w:hAnsiTheme="minorHAnsi" w:cstheme="minorBidi"/>
          <w:i w:val="0"/>
          <w:iCs w:val="0"/>
          <w:sz w:val="22"/>
          <w:szCs w:val="22"/>
        </w:rPr>
      </w:pPr>
      <w:hyperlink w:anchor="_Toc156294883" w:history="1">
        <w:r w:rsidRPr="000143A1">
          <w:rPr>
            <w:rStyle w:val="af0"/>
            <w:i w:val="0"/>
            <w:iCs w:val="0"/>
          </w:rPr>
          <w:t>2.3. Курсовой проект (работа)</w:t>
        </w:r>
        <w:r w:rsidRPr="000143A1">
          <w:rPr>
            <w:i w:val="0"/>
            <w:iCs w:val="0"/>
            <w:webHidden/>
          </w:rPr>
          <w:tab/>
        </w:r>
      </w:hyperlink>
    </w:p>
    <w:p w14:paraId="32A7B879" w14:textId="27594D0F" w:rsidR="000143A1" w:rsidRPr="000143A1" w:rsidRDefault="000143A1">
      <w:pPr>
        <w:pStyle w:val="14"/>
        <w:rPr>
          <w:rFonts w:asciiTheme="minorHAnsi" w:eastAsiaTheme="minorEastAsia" w:hAnsiTheme="minorHAnsi" w:cstheme="minorBidi"/>
          <w:b w:val="0"/>
          <w:bCs w:val="0"/>
          <w:lang w:eastAsia="ru-RU"/>
        </w:rPr>
      </w:pPr>
      <w:hyperlink w:anchor="_Toc156294884" w:history="1">
        <w:r w:rsidRPr="000143A1">
          <w:rPr>
            <w:rStyle w:val="af0"/>
            <w:b w:val="0"/>
            <w:bCs w:val="0"/>
          </w:rPr>
          <w:t>3. УСЛОВИЯ РЕАЛИЗАЦИИ ДИСЦИПЛИНЫ</w:t>
        </w:r>
        <w:r w:rsidRPr="000143A1">
          <w:rPr>
            <w:b w:val="0"/>
            <w:bCs w:val="0"/>
            <w:webHidden/>
          </w:rPr>
          <w:tab/>
        </w:r>
      </w:hyperlink>
    </w:p>
    <w:p w14:paraId="675CBC44" w14:textId="27EDFC43" w:rsidR="000143A1" w:rsidRPr="000143A1" w:rsidRDefault="000143A1">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hyperlink>
    </w:p>
    <w:p w14:paraId="6BAF7363" w14:textId="6FF35893" w:rsidR="000143A1" w:rsidRPr="000143A1" w:rsidRDefault="000143A1">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hyperlink>
    </w:p>
    <w:p w14:paraId="44EA9261" w14:textId="6599EF1E" w:rsidR="000143A1" w:rsidRPr="000143A1" w:rsidRDefault="000143A1">
      <w:pPr>
        <w:pStyle w:val="14"/>
        <w:rPr>
          <w:rFonts w:asciiTheme="minorHAnsi" w:eastAsiaTheme="minorEastAsia" w:hAnsiTheme="minorHAnsi" w:cstheme="minorBidi"/>
          <w:b w:val="0"/>
          <w:bCs w:val="0"/>
          <w:lang w:eastAsia="ru-RU"/>
        </w:rPr>
      </w:pPr>
      <w:hyperlink w:anchor="_Toc156294887" w:history="1">
        <w:r w:rsidRPr="000143A1">
          <w:rPr>
            <w:rStyle w:val="af0"/>
            <w:b w:val="0"/>
            <w:bCs w:val="0"/>
          </w:rPr>
          <w:t>4. КОНТРОЛЬ И ОЦЕНКА РЕЗУЛЬТАТОВ ОСВОЕНИЯ ДИСЦИПЛИНЫ</w:t>
        </w:r>
        <w:r w:rsidRPr="000143A1">
          <w:rPr>
            <w:b w:val="0"/>
            <w:bCs w:val="0"/>
            <w:webHidden/>
          </w:rPr>
          <w:tab/>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pgSz w:w="11906" w:h="16838"/>
          <w:pgMar w:top="1134" w:right="567" w:bottom="1134" w:left="1701" w:header="709" w:footer="709" w:gutter="0"/>
          <w:cols w:space="708"/>
          <w:docGrid w:linePitch="360"/>
        </w:sectPr>
      </w:pPr>
    </w:p>
    <w:p w14:paraId="19B931A0" w14:textId="384F08BD" w:rsidR="006E7FF4" w:rsidRPr="0018104D" w:rsidRDefault="006E7FF4" w:rsidP="006A336C">
      <w:pPr>
        <w:pStyle w:val="1f"/>
        <w:numPr>
          <w:ilvl w:val="0"/>
          <w:numId w:val="1"/>
        </w:numPr>
      </w:pPr>
      <w:bookmarkStart w:id="11" w:name="_Toc156294566"/>
      <w:bookmarkStart w:id="12" w:name="_Toc156294876"/>
      <w:r w:rsidRPr="00F70F81">
        <w:lastRenderedPageBreak/>
        <w:t>Общая характеристика</w:t>
      </w:r>
      <w:bookmarkEnd w:id="7"/>
      <w:bookmarkEnd w:id="8"/>
      <w:bookmarkEnd w:id="9"/>
      <w:bookmarkEnd w:id="11"/>
      <w:bookmarkEnd w:id="12"/>
      <w:r w:rsidR="00601C7C" w:rsidRPr="00F70F81">
        <w:rPr>
          <w:rFonts w:asciiTheme="minorHAnsi" w:hAnsiTheme="minorHAnsi"/>
          <w:lang w:val="ru-RU"/>
        </w:rPr>
        <w:t xml:space="preserve"> </w:t>
      </w:r>
      <w:bookmarkStart w:id="13" w:name="_Hlk158201963"/>
      <w:r w:rsidR="00601C7C" w:rsidRPr="00F70F81">
        <w:t>ПРИМЕРНОЙ РАБОЧЕЙ ПРОГРАММЫ УЧЕБНОЙ ДИСЦИПЛИНЫ</w:t>
      </w:r>
      <w:bookmarkEnd w:id="13"/>
    </w:p>
    <w:p w14:paraId="10F90DEC" w14:textId="441C92CD" w:rsidR="00732DE8" w:rsidRPr="0088707B" w:rsidRDefault="00732DE8" w:rsidP="00732DE8">
      <w:pPr>
        <w:pStyle w:val="1d"/>
        <w:jc w:val="center"/>
        <w:rPr>
          <w:rFonts w:eastAsia="Segoe UI"/>
          <w:b/>
          <w:bCs/>
          <w:lang w:val="ru-RU"/>
        </w:rPr>
      </w:pPr>
      <w:r w:rsidRPr="0088707B">
        <w:rPr>
          <w:rFonts w:eastAsia="Segoe UI"/>
          <w:b/>
          <w:bCs/>
          <w:lang w:val="ru-RU"/>
        </w:rPr>
        <w:t>«ОП.0</w:t>
      </w:r>
      <w:r>
        <w:rPr>
          <w:rFonts w:eastAsia="Segoe UI"/>
          <w:b/>
          <w:bCs/>
          <w:lang w:val="ru-RU"/>
        </w:rPr>
        <w:t>1</w:t>
      </w:r>
      <w:r w:rsidRPr="0088707B">
        <w:rPr>
          <w:rFonts w:eastAsia="Segoe UI"/>
          <w:b/>
          <w:bCs/>
          <w:lang w:val="ru-RU"/>
        </w:rPr>
        <w:t xml:space="preserve"> ЭЛЕКТРОТЕХНИКА И ЭЛЕКТРОНИКА»</w:t>
      </w:r>
    </w:p>
    <w:p w14:paraId="3D97CB09" w14:textId="77777777" w:rsidR="00732DE8" w:rsidRPr="00EA6E1D" w:rsidRDefault="00732DE8" w:rsidP="00732DE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354F55F" w14:textId="77777777" w:rsidR="00732DE8" w:rsidRPr="0088707B" w:rsidRDefault="00732DE8" w:rsidP="00732DE8">
      <w:pPr>
        <w:suppressAutoHyphens/>
        <w:spacing w:line="276" w:lineRule="auto"/>
        <w:ind w:firstLine="709"/>
        <w:jc w:val="both"/>
        <w:rPr>
          <w:rFonts w:ascii="Times New Roman" w:hAnsi="Times New Roman" w:cs="Times New Roman"/>
          <w:sz w:val="24"/>
          <w:szCs w:val="24"/>
          <w:shd w:val="clear" w:color="auto" w:fill="FFFFFF"/>
        </w:rPr>
      </w:pPr>
      <w:r w:rsidRPr="0088707B">
        <w:rPr>
          <w:rFonts w:ascii="Times New Roman" w:eastAsia="Times New Roman" w:hAnsi="Times New Roman" w:cs="Times New Roman"/>
          <w:sz w:val="24"/>
          <w:szCs w:val="24"/>
          <w:lang w:eastAsia="ru-RU"/>
        </w:rPr>
        <w:t xml:space="preserve">Цель дисциплины </w:t>
      </w:r>
      <w:r w:rsidRPr="0088707B">
        <w:rPr>
          <w:rFonts w:ascii="Times New Roman" w:hAnsi="Times New Roman" w:cs="Times New Roman"/>
          <w:sz w:val="24"/>
          <w:szCs w:val="24"/>
        </w:rPr>
        <w:t>«Электротехника и электроника»</w:t>
      </w:r>
      <w:r w:rsidRPr="0088707B">
        <w:rPr>
          <w:rFonts w:ascii="Times New Roman" w:eastAsia="Times New Roman" w:hAnsi="Times New Roman" w:cs="Times New Roman"/>
          <w:sz w:val="24"/>
          <w:szCs w:val="24"/>
          <w:lang w:eastAsia="ru-RU"/>
        </w:rPr>
        <w:t xml:space="preserve">: </w:t>
      </w:r>
      <w:r w:rsidRPr="0088707B">
        <w:rPr>
          <w:rFonts w:ascii="Times New Roman" w:hAnsi="Times New Roman" w:cs="Times New Roman"/>
          <w:sz w:val="24"/>
          <w:szCs w:val="24"/>
          <w:shd w:val="clear" w:color="auto" w:fill="FFFFFF"/>
        </w:rPr>
        <w:t>приобретения основополагающих знаний основ электротехники электроники, основных понятий и законов, теории электрических и магнитных цепей, методов анализа цепей постоянного и переменного тока; основных понятий и методов расчета трехфазовых цепей; основ электромагнитных устройств, электрических машин и аппаратов</w:t>
      </w:r>
    </w:p>
    <w:p w14:paraId="6D55F841" w14:textId="77777777" w:rsidR="00732DE8" w:rsidRPr="0088707B" w:rsidRDefault="00732DE8" w:rsidP="00732DE8">
      <w:pPr>
        <w:suppressAutoHyphens/>
        <w:spacing w:line="276" w:lineRule="auto"/>
        <w:ind w:firstLine="709"/>
        <w:jc w:val="both"/>
        <w:rPr>
          <w:rFonts w:ascii="Times New Roman" w:hAnsi="Times New Roman" w:cs="Times New Roman"/>
          <w:sz w:val="24"/>
          <w:szCs w:val="24"/>
        </w:rPr>
      </w:pPr>
      <w:r w:rsidRPr="0088707B">
        <w:rPr>
          <w:rFonts w:ascii="Times New Roman" w:hAnsi="Times New Roman" w:cs="Times New Roman"/>
          <w:sz w:val="24"/>
          <w:szCs w:val="24"/>
        </w:rPr>
        <w:t>Дисциплина «</w:t>
      </w:r>
      <w:r w:rsidRPr="006679AF">
        <w:rPr>
          <w:rFonts w:ascii="Times New Roman" w:hAnsi="Times New Roman"/>
          <w:sz w:val="24"/>
          <w:szCs w:val="24"/>
        </w:rPr>
        <w:t>Электротехника и электроника</w:t>
      </w:r>
      <w:r w:rsidRPr="0088707B">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1621BF0B" w14:textId="77777777" w:rsidR="00732DE8" w:rsidRDefault="00732DE8" w:rsidP="00732DE8">
      <w:pPr>
        <w:suppressAutoHyphens/>
        <w:spacing w:line="276" w:lineRule="auto"/>
        <w:ind w:firstLine="709"/>
        <w:jc w:val="both"/>
        <w:rPr>
          <w:rFonts w:ascii="Times New Roman" w:hAnsi="Times New Roman" w:cs="Times New Roman"/>
          <w:sz w:val="24"/>
          <w:szCs w:val="24"/>
        </w:rPr>
      </w:pPr>
    </w:p>
    <w:p w14:paraId="27AAC2EB" w14:textId="77777777" w:rsidR="00732DE8" w:rsidRPr="00EA6E1D" w:rsidRDefault="00732DE8" w:rsidP="00732DE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D047481" w14:textId="0FCF0728" w:rsidR="00732DE8" w:rsidRDefault="00732DE8" w:rsidP="00732DE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w:t>
      </w:r>
      <w:r w:rsidR="00A1259E">
        <w:rPr>
          <w:rFonts w:ascii="Times New Roman" w:eastAsia="Times New Roman" w:hAnsi="Times New Roman" w:cs="Times New Roman"/>
          <w:sz w:val="24"/>
          <w:szCs w:val="24"/>
          <w:lang w:eastAsia="ru-RU"/>
        </w:rPr>
        <w:t>етенций выпускника (п.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0EF66F7A" w14:textId="77777777" w:rsidR="00732DE8" w:rsidRDefault="00732DE8" w:rsidP="00732DE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2390"/>
        <w:gridCol w:w="3087"/>
        <w:gridCol w:w="3049"/>
      </w:tblGrid>
      <w:tr w:rsidR="00732DE8" w:rsidRPr="000E591D" w14:paraId="4BB79749" w14:textId="77777777" w:rsidTr="00655D0A">
        <w:tc>
          <w:tcPr>
            <w:tcW w:w="1128" w:type="dxa"/>
            <w:tcBorders>
              <w:top w:val="single" w:sz="4" w:space="0" w:color="auto"/>
              <w:left w:val="single" w:sz="4" w:space="0" w:color="auto"/>
              <w:right w:val="single" w:sz="4" w:space="0" w:color="auto"/>
            </w:tcBorders>
          </w:tcPr>
          <w:p w14:paraId="1F1F6367" w14:textId="77777777" w:rsidR="00732DE8" w:rsidRPr="0088707B" w:rsidRDefault="00732DE8" w:rsidP="00655D0A">
            <w:pPr>
              <w:rPr>
                <w:rStyle w:val="afb"/>
                <w:b/>
                <w:i w:val="0"/>
                <w:sz w:val="24"/>
                <w:szCs w:val="24"/>
              </w:rPr>
            </w:pPr>
            <w:r w:rsidRPr="0088707B">
              <w:rPr>
                <w:rStyle w:val="afb"/>
                <w:b/>
                <w:i w:val="0"/>
                <w:sz w:val="24"/>
                <w:szCs w:val="24"/>
              </w:rPr>
              <w:t>Код ОК</w:t>
            </w:r>
          </w:p>
          <w:p w14:paraId="12353638" w14:textId="77777777" w:rsidR="00732DE8" w:rsidRPr="000E591D" w:rsidRDefault="00732DE8" w:rsidP="00655D0A">
            <w:pPr>
              <w:rPr>
                <w:rStyle w:val="afb"/>
                <w:b/>
                <w:i w:val="0"/>
                <w:sz w:val="24"/>
                <w:szCs w:val="24"/>
                <w:highlight w:val="green"/>
              </w:rPr>
            </w:pPr>
          </w:p>
        </w:tc>
        <w:tc>
          <w:tcPr>
            <w:tcW w:w="2267" w:type="dxa"/>
            <w:tcBorders>
              <w:top w:val="single" w:sz="4" w:space="0" w:color="auto"/>
              <w:left w:val="single" w:sz="4" w:space="0" w:color="auto"/>
              <w:right w:val="single" w:sz="4" w:space="0" w:color="auto"/>
            </w:tcBorders>
          </w:tcPr>
          <w:p w14:paraId="1E6DC6FB" w14:textId="77777777" w:rsidR="00732DE8" w:rsidRPr="00F70F81" w:rsidRDefault="00732DE8" w:rsidP="00655D0A">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3117" w:type="dxa"/>
            <w:tcBorders>
              <w:top w:val="single" w:sz="4" w:space="0" w:color="auto"/>
              <w:left w:val="single" w:sz="4" w:space="0" w:color="auto"/>
              <w:bottom w:val="single" w:sz="4" w:space="0" w:color="auto"/>
              <w:right w:val="single" w:sz="4" w:space="0" w:color="auto"/>
            </w:tcBorders>
          </w:tcPr>
          <w:p w14:paraId="74774D58" w14:textId="77777777" w:rsidR="00732DE8" w:rsidRPr="00F70F81" w:rsidRDefault="00732DE8" w:rsidP="00655D0A">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c>
          <w:tcPr>
            <w:tcW w:w="3116" w:type="dxa"/>
            <w:tcBorders>
              <w:top w:val="single" w:sz="4" w:space="0" w:color="auto"/>
              <w:left w:val="single" w:sz="4" w:space="0" w:color="auto"/>
              <w:bottom w:val="single" w:sz="4" w:space="0" w:color="auto"/>
              <w:right w:val="single" w:sz="4" w:space="0" w:color="auto"/>
            </w:tcBorders>
          </w:tcPr>
          <w:p w14:paraId="1FDF11B9" w14:textId="77777777" w:rsidR="00732DE8" w:rsidRPr="00F70F81" w:rsidRDefault="00732DE8" w:rsidP="00655D0A">
            <w:pPr>
              <w:jc w:val="center"/>
              <w:rPr>
                <w:rFonts w:ascii="Times New Roman" w:hAnsi="Times New Roman" w:cs="Times New Roman"/>
                <w:b/>
                <w:sz w:val="24"/>
                <w:szCs w:val="24"/>
              </w:rPr>
            </w:pPr>
            <w:r w:rsidRPr="00B76146">
              <w:rPr>
                <w:rFonts w:ascii="Times New Roman" w:hAnsi="Times New Roman" w:cs="Times New Roman"/>
                <w:b/>
                <w:sz w:val="24"/>
                <w:szCs w:val="24"/>
              </w:rPr>
              <w:t>Владеть навыками</w:t>
            </w:r>
          </w:p>
        </w:tc>
      </w:tr>
      <w:tr w:rsidR="00732DE8" w:rsidRPr="000E591D" w14:paraId="073A5A4C" w14:textId="77777777" w:rsidTr="00655D0A">
        <w:tc>
          <w:tcPr>
            <w:tcW w:w="1128" w:type="dxa"/>
            <w:tcBorders>
              <w:top w:val="single" w:sz="4" w:space="0" w:color="auto"/>
              <w:left w:val="single" w:sz="4" w:space="0" w:color="auto"/>
              <w:right w:val="single" w:sz="4" w:space="0" w:color="auto"/>
            </w:tcBorders>
          </w:tcPr>
          <w:p w14:paraId="5D33A462" w14:textId="77777777" w:rsidR="00732DE8" w:rsidRPr="0088707B" w:rsidRDefault="00732DE8" w:rsidP="00655D0A">
            <w:pPr>
              <w:suppressAutoHyphens/>
              <w:jc w:val="center"/>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ОК 01</w:t>
            </w:r>
          </w:p>
          <w:p w14:paraId="21362DC7" w14:textId="77777777" w:rsidR="00732DE8" w:rsidRPr="00B76146" w:rsidRDefault="00732DE8" w:rsidP="00655D0A">
            <w:pPr>
              <w:jc w:val="center"/>
              <w:rPr>
                <w:rFonts w:ascii="Times New Roman" w:eastAsia="Times New Roman" w:hAnsi="Times New Roman" w:cs="Times New Roman"/>
                <w:lang w:eastAsia="ru-RU"/>
              </w:rPr>
            </w:pPr>
            <w:r w:rsidRPr="00B76146">
              <w:rPr>
                <w:rFonts w:ascii="Times New Roman" w:eastAsia="Times New Roman" w:hAnsi="Times New Roman" w:cs="Times New Roman"/>
                <w:lang w:eastAsia="ru-RU"/>
              </w:rPr>
              <w:t>ОК 02</w:t>
            </w:r>
          </w:p>
          <w:p w14:paraId="3686ED88" w14:textId="77777777" w:rsidR="00732DE8" w:rsidRPr="00B76146" w:rsidRDefault="00732DE8" w:rsidP="00655D0A">
            <w:pPr>
              <w:jc w:val="center"/>
              <w:rPr>
                <w:rFonts w:ascii="Times New Roman" w:hAnsi="Times New Roman"/>
                <w:bCs/>
                <w:iCs/>
              </w:rPr>
            </w:pPr>
            <w:r w:rsidRPr="00B76146">
              <w:rPr>
                <w:rFonts w:ascii="Times New Roman" w:hAnsi="Times New Roman"/>
                <w:bCs/>
                <w:iCs/>
              </w:rPr>
              <w:t>ОК 09</w:t>
            </w:r>
          </w:p>
          <w:p w14:paraId="715343C2" w14:textId="047BE8F4" w:rsidR="00732DE8" w:rsidRPr="00B76146" w:rsidRDefault="00245788" w:rsidP="00655D0A">
            <w:pPr>
              <w:jc w:val="center"/>
              <w:rPr>
                <w:rFonts w:ascii="Times New Roman" w:hAnsi="Times New Roman" w:cs="Times New Roman"/>
                <w:bCs/>
                <w:iCs/>
              </w:rPr>
            </w:pPr>
            <w:r>
              <w:rPr>
                <w:rFonts w:ascii="Times New Roman" w:hAnsi="Times New Roman" w:cs="Times New Roman"/>
                <w:bCs/>
                <w:iCs/>
              </w:rPr>
              <w:t>ПК 1.2</w:t>
            </w:r>
          </w:p>
          <w:p w14:paraId="225B6303" w14:textId="5A3DE273" w:rsidR="00732DE8" w:rsidRPr="00B76146" w:rsidRDefault="00245788" w:rsidP="00655D0A">
            <w:pPr>
              <w:jc w:val="center"/>
              <w:rPr>
                <w:rFonts w:ascii="Times New Roman" w:hAnsi="Times New Roman" w:cs="Times New Roman"/>
                <w:bCs/>
                <w:iCs/>
              </w:rPr>
            </w:pPr>
            <w:r>
              <w:rPr>
                <w:rFonts w:ascii="Times New Roman" w:hAnsi="Times New Roman" w:cs="Times New Roman"/>
                <w:bCs/>
                <w:iCs/>
              </w:rPr>
              <w:t>ПК 1.3</w:t>
            </w:r>
          </w:p>
          <w:p w14:paraId="26F2358B" w14:textId="551FDE07" w:rsidR="00732DE8" w:rsidRDefault="00245788" w:rsidP="00655D0A">
            <w:pPr>
              <w:jc w:val="center"/>
              <w:rPr>
                <w:rFonts w:ascii="Times New Roman" w:hAnsi="Times New Roman" w:cs="Times New Roman"/>
                <w:bCs/>
                <w:iCs/>
              </w:rPr>
            </w:pPr>
            <w:r>
              <w:rPr>
                <w:rFonts w:ascii="Times New Roman" w:hAnsi="Times New Roman" w:cs="Times New Roman"/>
                <w:bCs/>
                <w:iCs/>
              </w:rPr>
              <w:t>ПК 2.1</w:t>
            </w:r>
          </w:p>
          <w:p w14:paraId="59D8A340" w14:textId="3EEB9663" w:rsidR="00245788" w:rsidRPr="00B76146" w:rsidRDefault="00245788" w:rsidP="00245788">
            <w:pPr>
              <w:jc w:val="center"/>
              <w:rPr>
                <w:rFonts w:ascii="Times New Roman" w:hAnsi="Times New Roman" w:cs="Times New Roman"/>
                <w:bCs/>
                <w:iCs/>
              </w:rPr>
            </w:pPr>
            <w:r>
              <w:rPr>
                <w:rFonts w:ascii="Times New Roman" w:hAnsi="Times New Roman" w:cs="Times New Roman"/>
                <w:bCs/>
                <w:iCs/>
              </w:rPr>
              <w:t>ПК 4.1</w:t>
            </w:r>
          </w:p>
          <w:p w14:paraId="00F1DDDA" w14:textId="77777777" w:rsidR="00245788" w:rsidRPr="00B76146" w:rsidRDefault="00245788" w:rsidP="00655D0A">
            <w:pPr>
              <w:jc w:val="center"/>
              <w:rPr>
                <w:rFonts w:ascii="Times New Roman" w:hAnsi="Times New Roman" w:cs="Times New Roman"/>
                <w:bCs/>
                <w:iCs/>
              </w:rPr>
            </w:pPr>
          </w:p>
          <w:p w14:paraId="34FCEBF7" w14:textId="77777777" w:rsidR="00732DE8" w:rsidRPr="00B76146" w:rsidRDefault="00732DE8" w:rsidP="00655D0A">
            <w:pPr>
              <w:jc w:val="center"/>
              <w:rPr>
                <w:rFonts w:ascii="Times New Roman" w:hAnsi="Times New Roman" w:cs="Times New Roman"/>
                <w:bCs/>
              </w:rPr>
            </w:pPr>
          </w:p>
        </w:tc>
        <w:tc>
          <w:tcPr>
            <w:tcW w:w="2267" w:type="dxa"/>
          </w:tcPr>
          <w:p w14:paraId="4C46F937" w14:textId="77777777" w:rsidR="00D76A74" w:rsidRPr="00D76A74" w:rsidRDefault="00D76A74" w:rsidP="00D76A74">
            <w:pPr>
              <w:tabs>
                <w:tab w:val="left" w:pos="1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D76A74">
              <w:rPr>
                <w:rFonts w:ascii="Times New Roman" w:hAnsi="Times New Roman"/>
              </w:rPr>
              <w:t>- использовать законы и принципы теоретической электротехники и электроники в профессиональной деятельности;</w:t>
            </w:r>
          </w:p>
          <w:p w14:paraId="59D38F5E" w14:textId="77777777" w:rsidR="00D76A74" w:rsidRPr="00D76A74" w:rsidRDefault="00D76A74" w:rsidP="00D76A74">
            <w:pPr>
              <w:tabs>
                <w:tab w:val="left" w:pos="1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D76A74">
              <w:rPr>
                <w:rFonts w:ascii="Times New Roman" w:hAnsi="Times New Roman"/>
              </w:rPr>
              <w:t>- рассчитывать параметры электрических и монтажных цепей при использовании электроизмерительных приборов и аппаратов;</w:t>
            </w:r>
          </w:p>
          <w:p w14:paraId="242FE191" w14:textId="77777777" w:rsidR="00D76A74" w:rsidRPr="00D76A74" w:rsidRDefault="00D76A74" w:rsidP="00D76A74">
            <w:pPr>
              <w:tabs>
                <w:tab w:val="left" w:pos="1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D76A74">
              <w:rPr>
                <w:rFonts w:ascii="Times New Roman" w:hAnsi="Times New Roman"/>
              </w:rPr>
              <w:t>- подбирать устройства (схемы) с электрическими и электронными приборами с заданными, определенными параметрами и характеристиками;</w:t>
            </w:r>
          </w:p>
          <w:p w14:paraId="2299724E" w14:textId="5BED380A" w:rsidR="00732DE8" w:rsidRPr="00B76146" w:rsidRDefault="00D76A74" w:rsidP="00D76A74">
            <w:pPr>
              <w:rPr>
                <w:rFonts w:ascii="Times New Roman" w:hAnsi="Times New Roman" w:cs="Times New Roman"/>
                <w:bCs/>
              </w:rPr>
            </w:pPr>
            <w:r w:rsidRPr="00D76A74">
              <w:rPr>
                <w:rFonts w:ascii="Times New Roman" w:hAnsi="Times New Roman"/>
              </w:rPr>
              <w:t>- собирать простые электрические схемы и осуществлять проверку их параметров</w:t>
            </w:r>
          </w:p>
        </w:tc>
        <w:tc>
          <w:tcPr>
            <w:tcW w:w="3117" w:type="dxa"/>
          </w:tcPr>
          <w:p w14:paraId="6125F07D" w14:textId="77777777" w:rsidR="00D76A74" w:rsidRPr="00B76146" w:rsidRDefault="00D76A74" w:rsidP="00D76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B76146">
              <w:rPr>
                <w:rFonts w:ascii="Times New Roman" w:hAnsi="Times New Roman"/>
              </w:rPr>
              <w:t xml:space="preserve">- общие понятия о законах и принципах теоретической электроника и электроники в профессиональной деятельности; </w:t>
            </w:r>
          </w:p>
          <w:p w14:paraId="0787D00B" w14:textId="77777777" w:rsidR="00D76A74" w:rsidRPr="00B76146" w:rsidRDefault="00D76A74" w:rsidP="00D76A7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B76146">
              <w:rPr>
                <w:rFonts w:ascii="Times New Roman" w:hAnsi="Times New Roman"/>
              </w:rPr>
              <w:t>- сущности физических процессов в электрических цепях; законов, по которым рассчитываются параметры электрических и монтажных цепей;</w:t>
            </w:r>
          </w:p>
          <w:p w14:paraId="0044E74E" w14:textId="77777777" w:rsidR="00D76A74" w:rsidRPr="00B76146" w:rsidRDefault="00D76A74" w:rsidP="00D76A7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B76146">
              <w:rPr>
                <w:rFonts w:ascii="Times New Roman" w:hAnsi="Times New Roman"/>
              </w:rPr>
              <w:t>- правил по пользованию электроизмерительными приборами и аппаратами;</w:t>
            </w:r>
          </w:p>
          <w:p w14:paraId="6E6A3C60" w14:textId="77777777" w:rsidR="00D76A74" w:rsidRPr="00B76146" w:rsidRDefault="00D76A74" w:rsidP="00D76A7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B76146">
              <w:rPr>
                <w:rFonts w:ascii="Times New Roman" w:hAnsi="Times New Roman"/>
              </w:rPr>
              <w:t>- свойств проводников, полупроводников, электроизоляционных, магнитных материалов;</w:t>
            </w:r>
          </w:p>
          <w:p w14:paraId="7C9B330C" w14:textId="77777777" w:rsidR="00D76A74" w:rsidRPr="00B76146" w:rsidRDefault="00D76A74" w:rsidP="00D76A7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B76146">
              <w:rPr>
                <w:rFonts w:ascii="Times New Roman" w:hAnsi="Times New Roman"/>
              </w:rPr>
              <w:t xml:space="preserve">- основ теории электрических машин, принцип работы электроприводов </w:t>
            </w:r>
            <w:r>
              <w:rPr>
                <w:rFonts w:ascii="Times New Roman" w:hAnsi="Times New Roman"/>
              </w:rPr>
              <w:t>машин</w:t>
            </w:r>
            <w:r w:rsidRPr="00B76146">
              <w:rPr>
                <w:rFonts w:ascii="Times New Roman" w:hAnsi="Times New Roman"/>
              </w:rPr>
              <w:t>, механизмов и оборудования</w:t>
            </w:r>
            <w:r>
              <w:rPr>
                <w:rFonts w:ascii="Times New Roman" w:hAnsi="Times New Roman"/>
              </w:rPr>
              <w:t xml:space="preserve"> лесного комплекса</w:t>
            </w:r>
            <w:r w:rsidRPr="00B76146">
              <w:rPr>
                <w:rFonts w:ascii="Times New Roman" w:hAnsi="Times New Roman"/>
              </w:rPr>
              <w:t>;</w:t>
            </w:r>
          </w:p>
          <w:p w14:paraId="69024B78" w14:textId="77777777" w:rsidR="00D76A74" w:rsidRPr="00B76146" w:rsidRDefault="00D76A74" w:rsidP="00D76A7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r w:rsidRPr="00B76146">
              <w:rPr>
                <w:rFonts w:ascii="Times New Roman" w:hAnsi="Times New Roman"/>
              </w:rPr>
              <w:t>- принципов работы типовых электрических машин, их пусковые и рабочие характеристики;</w:t>
            </w:r>
          </w:p>
          <w:p w14:paraId="0EF3FE23" w14:textId="77777777" w:rsidR="00D76A74" w:rsidRDefault="00D76A74" w:rsidP="00D76A74">
            <w:pPr>
              <w:rPr>
                <w:rFonts w:ascii="Times New Roman" w:hAnsi="Times New Roman"/>
              </w:rPr>
            </w:pPr>
            <w:r w:rsidRPr="00B76146">
              <w:rPr>
                <w:rFonts w:ascii="Times New Roman" w:hAnsi="Times New Roman"/>
              </w:rPr>
              <w:t xml:space="preserve">- начальной, элементарной базы электронных устройств (усилителей, вторичных </w:t>
            </w:r>
          </w:p>
          <w:p w14:paraId="563DC0BF" w14:textId="50BBE2BB" w:rsidR="00732DE8" w:rsidRPr="00B76146" w:rsidRDefault="00D76A74" w:rsidP="00D76A74">
            <w:pPr>
              <w:rPr>
                <w:rFonts w:ascii="Times New Roman" w:hAnsi="Times New Roman" w:cs="Times New Roman"/>
                <w:bCs/>
              </w:rPr>
            </w:pPr>
            <w:r w:rsidRPr="00B76146">
              <w:rPr>
                <w:rFonts w:ascii="Times New Roman" w:hAnsi="Times New Roman"/>
              </w:rPr>
              <w:lastRenderedPageBreak/>
              <w:t xml:space="preserve">источников питания и микропроцессорных комплексов) в </w:t>
            </w:r>
            <w:r>
              <w:rPr>
                <w:rFonts w:ascii="Times New Roman" w:hAnsi="Times New Roman"/>
              </w:rPr>
              <w:t>машинах</w:t>
            </w:r>
            <w:r w:rsidRPr="00B76146">
              <w:rPr>
                <w:rFonts w:ascii="Times New Roman" w:hAnsi="Times New Roman"/>
              </w:rPr>
              <w:t>, механизм</w:t>
            </w:r>
            <w:r>
              <w:rPr>
                <w:rFonts w:ascii="Times New Roman" w:hAnsi="Times New Roman"/>
              </w:rPr>
              <w:t>ах</w:t>
            </w:r>
            <w:r w:rsidRPr="00B76146">
              <w:rPr>
                <w:rFonts w:ascii="Times New Roman" w:hAnsi="Times New Roman"/>
              </w:rPr>
              <w:t xml:space="preserve"> и оборудовани</w:t>
            </w:r>
            <w:r>
              <w:rPr>
                <w:rFonts w:ascii="Times New Roman" w:hAnsi="Times New Roman"/>
              </w:rPr>
              <w:t>и лесного комплекса</w:t>
            </w:r>
          </w:p>
        </w:tc>
        <w:tc>
          <w:tcPr>
            <w:tcW w:w="3116" w:type="dxa"/>
          </w:tcPr>
          <w:p w14:paraId="002A92EB" w14:textId="77777777" w:rsidR="00D76A74" w:rsidRPr="00B76146" w:rsidRDefault="00D76A74" w:rsidP="00D76A74">
            <w:pPr>
              <w:rPr>
                <w:rFonts w:ascii="Times New Roman" w:hAnsi="Times New Roman" w:cs="Times New Roman"/>
                <w:bCs/>
              </w:rPr>
            </w:pPr>
            <w:r w:rsidRPr="00B76146">
              <w:rPr>
                <w:rFonts w:ascii="Times New Roman" w:hAnsi="Times New Roman" w:cs="Times New Roman"/>
                <w:bCs/>
              </w:rPr>
              <w:lastRenderedPageBreak/>
              <w:t xml:space="preserve">- подготовки к работе </w:t>
            </w:r>
            <w:r>
              <w:rPr>
                <w:rFonts w:ascii="Times New Roman" w:hAnsi="Times New Roman"/>
              </w:rPr>
              <w:t>машин</w:t>
            </w:r>
            <w:r w:rsidRPr="00B76146">
              <w:rPr>
                <w:rFonts w:ascii="Times New Roman" w:hAnsi="Times New Roman"/>
              </w:rPr>
              <w:t>, механизмов и оборудования</w:t>
            </w:r>
            <w:r>
              <w:rPr>
                <w:rFonts w:ascii="Times New Roman" w:hAnsi="Times New Roman"/>
              </w:rPr>
              <w:t xml:space="preserve"> лесного комплекса</w:t>
            </w:r>
            <w:r w:rsidRPr="00B76146">
              <w:rPr>
                <w:rFonts w:ascii="Times New Roman" w:hAnsi="Times New Roman" w:cs="Times New Roman"/>
                <w:bCs/>
              </w:rPr>
              <w:t>;</w:t>
            </w:r>
          </w:p>
          <w:p w14:paraId="7C52EE40" w14:textId="77777777" w:rsidR="00D76A74" w:rsidRPr="00B76146" w:rsidRDefault="00D76A74" w:rsidP="00D76A74">
            <w:pPr>
              <w:rPr>
                <w:rFonts w:ascii="Times New Roman" w:hAnsi="Times New Roman" w:cs="Times New Roman"/>
                <w:bCs/>
              </w:rPr>
            </w:pPr>
            <w:r w:rsidRPr="00B76146">
              <w:rPr>
                <w:rFonts w:ascii="Times New Roman" w:hAnsi="Times New Roman" w:cs="Times New Roman"/>
                <w:bCs/>
              </w:rPr>
              <w:t>- выполнения технологических</w:t>
            </w:r>
          </w:p>
          <w:p w14:paraId="148B05E4" w14:textId="77777777" w:rsidR="00D76A74" w:rsidRPr="00B76146" w:rsidRDefault="00D76A74" w:rsidP="00D76A74">
            <w:pPr>
              <w:rPr>
                <w:rFonts w:ascii="Times New Roman" w:hAnsi="Times New Roman" w:cs="Times New Roman"/>
                <w:bCs/>
              </w:rPr>
            </w:pPr>
            <w:r w:rsidRPr="00B76146">
              <w:rPr>
                <w:rFonts w:ascii="Times New Roman" w:hAnsi="Times New Roman" w:cs="Times New Roman"/>
                <w:bCs/>
              </w:rPr>
              <w:t xml:space="preserve">операций при эксплуатации </w:t>
            </w:r>
            <w:r>
              <w:rPr>
                <w:rFonts w:ascii="Times New Roman" w:hAnsi="Times New Roman"/>
              </w:rPr>
              <w:t>машин</w:t>
            </w:r>
            <w:r w:rsidRPr="00B76146">
              <w:rPr>
                <w:rFonts w:ascii="Times New Roman" w:hAnsi="Times New Roman"/>
              </w:rPr>
              <w:t>, механизмов и оборудования</w:t>
            </w:r>
            <w:r>
              <w:rPr>
                <w:rFonts w:ascii="Times New Roman" w:hAnsi="Times New Roman"/>
              </w:rPr>
              <w:t xml:space="preserve"> лесного комплекса</w:t>
            </w:r>
            <w:r w:rsidRPr="00B76146">
              <w:rPr>
                <w:rFonts w:ascii="Times New Roman" w:hAnsi="Times New Roman" w:cs="Times New Roman"/>
                <w:bCs/>
              </w:rPr>
              <w:t xml:space="preserve"> и приборов их контроля;</w:t>
            </w:r>
          </w:p>
          <w:p w14:paraId="346DA843" w14:textId="3FC4DFC5" w:rsidR="00D76A74" w:rsidRDefault="0068799F" w:rsidP="00D76A74">
            <w:pPr>
              <w:rPr>
                <w:rFonts w:ascii="Times New Roman" w:hAnsi="Times New Roman" w:cs="Times New Roman"/>
                <w:bCs/>
              </w:rPr>
            </w:pPr>
            <w:r>
              <w:rPr>
                <w:rFonts w:ascii="Times New Roman" w:hAnsi="Times New Roman" w:cs="Times New Roman"/>
                <w:bCs/>
              </w:rPr>
              <w:t xml:space="preserve">- </w:t>
            </w:r>
            <w:r w:rsidR="00D76A74" w:rsidRPr="00B76146">
              <w:rPr>
                <w:rFonts w:ascii="Times New Roman" w:hAnsi="Times New Roman" w:cs="Times New Roman"/>
                <w:bCs/>
              </w:rPr>
              <w:t xml:space="preserve">осуществления технического обслуживания </w:t>
            </w:r>
            <w:r w:rsidR="00D76A74">
              <w:rPr>
                <w:rFonts w:ascii="Times New Roman" w:hAnsi="Times New Roman"/>
              </w:rPr>
              <w:t>машин</w:t>
            </w:r>
            <w:r w:rsidR="00D76A74" w:rsidRPr="00B76146">
              <w:rPr>
                <w:rFonts w:ascii="Times New Roman" w:hAnsi="Times New Roman"/>
              </w:rPr>
              <w:t>, механизмов и оборудования</w:t>
            </w:r>
            <w:r w:rsidR="00D76A74">
              <w:rPr>
                <w:rFonts w:ascii="Times New Roman" w:hAnsi="Times New Roman"/>
              </w:rPr>
              <w:t xml:space="preserve"> лесного комплекса</w:t>
            </w:r>
            <w:r w:rsidR="00D76A74" w:rsidRPr="00B76146">
              <w:rPr>
                <w:rFonts w:ascii="Times New Roman" w:hAnsi="Times New Roman" w:cs="Times New Roman"/>
                <w:bCs/>
              </w:rPr>
              <w:t>, устройств и приборов их контроля</w:t>
            </w:r>
          </w:p>
          <w:p w14:paraId="75BA4D74" w14:textId="235B49CA" w:rsidR="00732DE8" w:rsidRPr="00B76146" w:rsidRDefault="00732DE8" w:rsidP="00655D0A">
            <w:pPr>
              <w:rPr>
                <w:rFonts w:ascii="Times New Roman" w:hAnsi="Times New Roman" w:cs="Times New Roman"/>
                <w:bCs/>
              </w:rPr>
            </w:pPr>
          </w:p>
        </w:tc>
      </w:tr>
    </w:tbl>
    <w:p w14:paraId="64A6D286" w14:textId="77777777" w:rsidR="00732DE8" w:rsidRDefault="00732DE8" w:rsidP="00732DE8">
      <w:pPr>
        <w:ind w:firstLine="709"/>
        <w:rPr>
          <w:rFonts w:ascii="Times New Roman" w:hAnsi="Times New Roman" w:cs="Times New Roman"/>
          <w:bCs/>
          <w:sz w:val="24"/>
          <w:szCs w:val="24"/>
        </w:rPr>
      </w:pPr>
    </w:p>
    <w:p w14:paraId="6EE7525E" w14:textId="77777777" w:rsidR="00732DE8" w:rsidRDefault="00732DE8" w:rsidP="00732DE8">
      <w:pPr>
        <w:rPr>
          <w:rFonts w:ascii="Times New Roman" w:eastAsia="Segoe UI" w:hAnsi="Times New Roman" w:cs="Times New Roman"/>
          <w:b/>
          <w:bCs/>
          <w:caps/>
          <w:kern w:val="32"/>
          <w:sz w:val="24"/>
          <w:szCs w:val="24"/>
          <w:lang w:val="x-none" w:eastAsia="x-none"/>
        </w:rPr>
      </w:pPr>
    </w:p>
    <w:p w14:paraId="3B4FCB5F" w14:textId="77777777" w:rsidR="00732DE8" w:rsidRPr="00B115E3" w:rsidRDefault="00732DE8" w:rsidP="00732DE8">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F39D2A6" w14:textId="77777777" w:rsidR="00732DE8" w:rsidRPr="00E11160" w:rsidRDefault="00732DE8" w:rsidP="00732DE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6"/>
        <w:gridCol w:w="2334"/>
        <w:gridCol w:w="2482"/>
      </w:tblGrid>
      <w:tr w:rsidR="00732DE8" w:rsidRPr="00DB7B6A" w14:paraId="79913DAB" w14:textId="77777777" w:rsidTr="00655D0A">
        <w:trPr>
          <w:trHeight w:val="23"/>
        </w:trPr>
        <w:tc>
          <w:tcPr>
            <w:tcW w:w="2497" w:type="pct"/>
            <w:vAlign w:val="center"/>
          </w:tcPr>
          <w:p w14:paraId="68533405" w14:textId="77777777" w:rsidR="00732DE8" w:rsidRPr="00F70F81" w:rsidRDefault="00732DE8" w:rsidP="00655D0A">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13" w:type="pct"/>
            <w:vAlign w:val="center"/>
          </w:tcPr>
          <w:p w14:paraId="5AFF9E9F" w14:textId="77777777" w:rsidR="00732DE8" w:rsidRPr="00F70F81" w:rsidRDefault="00732DE8" w:rsidP="00655D0A">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91" w:type="pct"/>
          </w:tcPr>
          <w:p w14:paraId="1B752ECD" w14:textId="77777777" w:rsidR="00732DE8" w:rsidRPr="00F70F81" w:rsidRDefault="00732DE8" w:rsidP="00655D0A">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732DE8" w:rsidRPr="00DB7B6A" w14:paraId="58D1119D" w14:textId="77777777" w:rsidTr="00655D0A">
        <w:trPr>
          <w:trHeight w:val="23"/>
        </w:trPr>
        <w:tc>
          <w:tcPr>
            <w:tcW w:w="2497" w:type="pct"/>
            <w:vAlign w:val="center"/>
          </w:tcPr>
          <w:p w14:paraId="53F7C919" w14:textId="77777777" w:rsidR="00732DE8" w:rsidRPr="00F70F81" w:rsidRDefault="00732DE8"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13" w:type="pct"/>
            <w:vAlign w:val="center"/>
          </w:tcPr>
          <w:p w14:paraId="63EAA736" w14:textId="545FFF63" w:rsidR="00732DE8" w:rsidRPr="00F70F81" w:rsidRDefault="00732DE8" w:rsidP="00655D0A">
            <w:pPr>
              <w:jc w:val="center"/>
              <w:rPr>
                <w:rFonts w:ascii="Times New Roman" w:hAnsi="Times New Roman" w:cs="Times New Roman"/>
                <w:bCs/>
                <w:sz w:val="24"/>
                <w:szCs w:val="24"/>
              </w:rPr>
            </w:pPr>
            <w:r>
              <w:rPr>
                <w:rFonts w:ascii="Times New Roman" w:hAnsi="Times New Roman" w:cs="Times New Roman"/>
                <w:bCs/>
                <w:sz w:val="24"/>
                <w:szCs w:val="24"/>
              </w:rPr>
              <w:t>3</w:t>
            </w:r>
            <w:r w:rsidR="00650BA5">
              <w:rPr>
                <w:rFonts w:ascii="Times New Roman" w:hAnsi="Times New Roman" w:cs="Times New Roman"/>
                <w:bCs/>
                <w:sz w:val="24"/>
                <w:szCs w:val="24"/>
              </w:rPr>
              <w:t>4</w:t>
            </w:r>
          </w:p>
        </w:tc>
        <w:tc>
          <w:tcPr>
            <w:tcW w:w="1291" w:type="pct"/>
            <w:vAlign w:val="center"/>
          </w:tcPr>
          <w:p w14:paraId="3C1DA85F" w14:textId="5BD2356B" w:rsidR="00732DE8" w:rsidRPr="00F70F81" w:rsidRDefault="00732DE8" w:rsidP="00655D0A">
            <w:pPr>
              <w:jc w:val="center"/>
              <w:rPr>
                <w:rFonts w:ascii="Times New Roman" w:hAnsi="Times New Roman" w:cs="Times New Roman"/>
                <w:bCs/>
                <w:sz w:val="24"/>
                <w:szCs w:val="24"/>
              </w:rPr>
            </w:pPr>
            <w:r>
              <w:rPr>
                <w:rFonts w:ascii="Times New Roman" w:hAnsi="Times New Roman" w:cs="Times New Roman"/>
                <w:bCs/>
                <w:sz w:val="24"/>
                <w:szCs w:val="24"/>
              </w:rPr>
              <w:t>12</w:t>
            </w:r>
          </w:p>
        </w:tc>
      </w:tr>
      <w:tr w:rsidR="00732DE8" w:rsidRPr="00DB7B6A" w14:paraId="47B54772" w14:textId="77777777" w:rsidTr="00655D0A">
        <w:trPr>
          <w:trHeight w:val="23"/>
        </w:trPr>
        <w:tc>
          <w:tcPr>
            <w:tcW w:w="2497" w:type="pct"/>
            <w:vAlign w:val="center"/>
          </w:tcPr>
          <w:p w14:paraId="679D8A5A" w14:textId="77777777" w:rsidR="00732DE8" w:rsidRPr="00F70F81" w:rsidRDefault="00732DE8"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2"/>
            </w:r>
          </w:p>
        </w:tc>
        <w:tc>
          <w:tcPr>
            <w:tcW w:w="1213" w:type="pct"/>
            <w:vAlign w:val="center"/>
          </w:tcPr>
          <w:p w14:paraId="21D18221" w14:textId="77777777" w:rsidR="00732DE8" w:rsidRPr="00F70F81" w:rsidRDefault="00732DE8" w:rsidP="00655D0A">
            <w:pPr>
              <w:jc w:val="center"/>
              <w:rPr>
                <w:rFonts w:ascii="Times New Roman" w:hAnsi="Times New Roman" w:cs="Times New Roman"/>
                <w:bCs/>
                <w:sz w:val="24"/>
                <w:szCs w:val="24"/>
              </w:rPr>
            </w:pPr>
          </w:p>
        </w:tc>
        <w:tc>
          <w:tcPr>
            <w:tcW w:w="1291" w:type="pct"/>
            <w:vAlign w:val="center"/>
          </w:tcPr>
          <w:p w14:paraId="7D79E0E2" w14:textId="77777777" w:rsidR="00732DE8" w:rsidRPr="00F70F81" w:rsidRDefault="00732DE8" w:rsidP="00655D0A">
            <w:pPr>
              <w:jc w:val="center"/>
              <w:rPr>
                <w:rFonts w:ascii="Times New Roman" w:hAnsi="Times New Roman" w:cs="Times New Roman"/>
                <w:bCs/>
                <w:sz w:val="24"/>
                <w:szCs w:val="24"/>
              </w:rPr>
            </w:pPr>
          </w:p>
        </w:tc>
      </w:tr>
      <w:tr w:rsidR="00732DE8" w:rsidRPr="00DB7B6A" w14:paraId="0410819B" w14:textId="77777777" w:rsidTr="00655D0A">
        <w:trPr>
          <w:trHeight w:val="23"/>
        </w:trPr>
        <w:tc>
          <w:tcPr>
            <w:tcW w:w="2497" w:type="pct"/>
            <w:vAlign w:val="center"/>
          </w:tcPr>
          <w:p w14:paraId="1082B84F" w14:textId="77777777" w:rsidR="00732DE8" w:rsidRPr="00F70F81" w:rsidRDefault="00732DE8"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13" w:type="pct"/>
            <w:vAlign w:val="center"/>
          </w:tcPr>
          <w:p w14:paraId="01E564A7" w14:textId="73433310" w:rsidR="00732DE8" w:rsidRPr="00F70F81" w:rsidRDefault="00650BA5" w:rsidP="00655D0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291" w:type="pct"/>
            <w:vAlign w:val="center"/>
          </w:tcPr>
          <w:p w14:paraId="585305C0" w14:textId="77777777" w:rsidR="00732DE8" w:rsidRPr="00F70F81" w:rsidRDefault="00732DE8" w:rsidP="00655D0A">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32DE8" w:rsidRPr="00DB7B6A" w14:paraId="6A9021FC" w14:textId="77777777" w:rsidTr="00655D0A">
        <w:trPr>
          <w:trHeight w:val="23"/>
        </w:trPr>
        <w:tc>
          <w:tcPr>
            <w:tcW w:w="2497" w:type="pct"/>
            <w:vAlign w:val="center"/>
          </w:tcPr>
          <w:p w14:paraId="0848BC2D" w14:textId="77777777" w:rsidR="00732DE8" w:rsidRPr="00F70F81" w:rsidRDefault="00732DE8"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13" w:type="pct"/>
            <w:vAlign w:val="center"/>
          </w:tcPr>
          <w:p w14:paraId="6967CBE8" w14:textId="77777777" w:rsidR="00732DE8" w:rsidRPr="00F70F81" w:rsidRDefault="00732DE8" w:rsidP="00655D0A">
            <w:pPr>
              <w:jc w:val="center"/>
              <w:rPr>
                <w:rFonts w:ascii="Times New Roman" w:hAnsi="Times New Roman" w:cs="Times New Roman"/>
                <w:bCs/>
                <w:sz w:val="24"/>
                <w:szCs w:val="24"/>
              </w:rPr>
            </w:pPr>
          </w:p>
        </w:tc>
        <w:tc>
          <w:tcPr>
            <w:tcW w:w="1291" w:type="pct"/>
            <w:vAlign w:val="center"/>
          </w:tcPr>
          <w:p w14:paraId="4E068103" w14:textId="77777777" w:rsidR="00732DE8" w:rsidRPr="00F70F81" w:rsidRDefault="00732DE8" w:rsidP="00655D0A">
            <w:pPr>
              <w:jc w:val="center"/>
              <w:rPr>
                <w:rFonts w:ascii="Times New Roman" w:hAnsi="Times New Roman" w:cs="Times New Roman"/>
                <w:bCs/>
                <w:sz w:val="24"/>
                <w:szCs w:val="24"/>
              </w:rPr>
            </w:pPr>
          </w:p>
        </w:tc>
      </w:tr>
      <w:tr w:rsidR="00732DE8" w:rsidRPr="00257255" w14:paraId="670C1EE3" w14:textId="77777777" w:rsidTr="00655D0A">
        <w:trPr>
          <w:trHeight w:val="23"/>
        </w:trPr>
        <w:tc>
          <w:tcPr>
            <w:tcW w:w="2497" w:type="pct"/>
            <w:vAlign w:val="center"/>
          </w:tcPr>
          <w:p w14:paraId="3674AED8" w14:textId="77777777" w:rsidR="00732DE8" w:rsidRPr="00F70F81" w:rsidRDefault="00732DE8"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13" w:type="pct"/>
            <w:vAlign w:val="center"/>
          </w:tcPr>
          <w:p w14:paraId="35645655" w14:textId="30DE0BE1" w:rsidR="00732DE8" w:rsidRPr="00F70F81" w:rsidRDefault="00732DE8" w:rsidP="00655D0A">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291" w:type="pct"/>
            <w:vAlign w:val="center"/>
          </w:tcPr>
          <w:p w14:paraId="6550C7C1" w14:textId="4F4BE437" w:rsidR="00732DE8" w:rsidRPr="00F70F81" w:rsidRDefault="00732DE8" w:rsidP="00655D0A">
            <w:pPr>
              <w:jc w:val="center"/>
              <w:rPr>
                <w:rFonts w:ascii="Times New Roman" w:hAnsi="Times New Roman" w:cs="Times New Roman"/>
                <w:b/>
                <w:sz w:val="24"/>
                <w:szCs w:val="24"/>
              </w:rPr>
            </w:pPr>
            <w:r>
              <w:rPr>
                <w:rFonts w:ascii="Times New Roman" w:hAnsi="Times New Roman" w:cs="Times New Roman"/>
                <w:b/>
                <w:sz w:val="24"/>
                <w:szCs w:val="24"/>
              </w:rPr>
              <w:t>12</w:t>
            </w:r>
          </w:p>
        </w:tc>
      </w:tr>
    </w:tbl>
    <w:p w14:paraId="5709DA42" w14:textId="77777777" w:rsidR="00732DE8" w:rsidRDefault="00732DE8" w:rsidP="00732DE8">
      <w:pPr>
        <w:rPr>
          <w:rFonts w:ascii="Times New Roman" w:hAnsi="Times New Roman" w:cs="Times New Roman"/>
          <w:iCs/>
          <w:sz w:val="24"/>
          <w:szCs w:val="24"/>
        </w:rPr>
      </w:pPr>
    </w:p>
    <w:p w14:paraId="3006F01E" w14:textId="77777777" w:rsidR="00732DE8" w:rsidRPr="00DB7B6A" w:rsidRDefault="00732DE8" w:rsidP="00732DE8">
      <w:pPr>
        <w:rPr>
          <w:rFonts w:ascii="Times New Roman" w:hAnsi="Times New Roman" w:cs="Times New Roman"/>
          <w:iCs/>
          <w:sz w:val="24"/>
          <w:szCs w:val="24"/>
        </w:rPr>
      </w:pPr>
    </w:p>
    <w:p w14:paraId="15367615" w14:textId="77777777" w:rsidR="00732DE8" w:rsidRDefault="00732DE8" w:rsidP="00732DE8">
      <w:pPr>
        <w:pStyle w:val="114"/>
        <w:numPr>
          <w:ilvl w:val="1"/>
          <w:numId w:val="6"/>
        </w:numPr>
        <w:rPr>
          <w:rFonts w:ascii="Times New Roman" w:hAnsi="Times New Roman"/>
        </w:rPr>
      </w:pPr>
      <w:r w:rsidRPr="00782EFC">
        <w:rPr>
          <w:rFonts w:ascii="Times New Roman" w:hAnsi="Times New Roman"/>
        </w:rPr>
        <w:t xml:space="preserve">Примерное содержание </w:t>
      </w:r>
      <w:r>
        <w:rPr>
          <w:rFonts w:ascii="Times New Roman" w:hAnsi="Times New Roman"/>
        </w:rPr>
        <w:t>дисциплины</w:t>
      </w:r>
    </w:p>
    <w:p w14:paraId="655CCC88" w14:textId="77777777" w:rsidR="00732DE8" w:rsidRDefault="00732DE8" w:rsidP="00732DE8">
      <w:pPr>
        <w:pStyle w:val="ConsPlusNormal"/>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825"/>
      </w:tblGrid>
      <w:tr w:rsidR="00732DE8" w:rsidRPr="0088707B" w14:paraId="1E8C811F" w14:textId="77777777" w:rsidTr="00655D0A">
        <w:trPr>
          <w:trHeight w:val="20"/>
        </w:trPr>
        <w:tc>
          <w:tcPr>
            <w:tcW w:w="939" w:type="pct"/>
            <w:vAlign w:val="center"/>
          </w:tcPr>
          <w:p w14:paraId="341F737F" w14:textId="77777777" w:rsidR="00732DE8" w:rsidRPr="0088707B" w:rsidRDefault="00732DE8" w:rsidP="00655D0A">
            <w:pPr>
              <w:suppressAutoHyphens/>
              <w:spacing w:line="276" w:lineRule="auto"/>
              <w:jc w:val="center"/>
              <w:rPr>
                <w:rFonts w:ascii="Times New Roman" w:eastAsia="Times New Roman" w:hAnsi="Times New Roman" w:cs="Times New Roman"/>
                <w:b/>
                <w:bCs/>
                <w:lang w:eastAsia="ru-RU"/>
              </w:rPr>
            </w:pPr>
            <w:r w:rsidRPr="00BE0666">
              <w:rPr>
                <w:rFonts w:ascii="Times New Roman" w:eastAsia="Times New Roman" w:hAnsi="Times New Roman" w:cs="Times New Roman"/>
                <w:b/>
                <w:bCs/>
                <w:lang w:eastAsia="ru-RU"/>
              </w:rPr>
              <w:t>Наименование разделов и тем</w:t>
            </w:r>
          </w:p>
        </w:tc>
        <w:tc>
          <w:tcPr>
            <w:tcW w:w="4061" w:type="pct"/>
            <w:vAlign w:val="center"/>
          </w:tcPr>
          <w:p w14:paraId="359E8CCE" w14:textId="77777777" w:rsidR="00732DE8" w:rsidRPr="0088707B" w:rsidRDefault="00732DE8" w:rsidP="00655D0A">
            <w:pPr>
              <w:suppressAutoHyphens/>
              <w:spacing w:line="276" w:lineRule="auto"/>
              <w:jc w:val="center"/>
              <w:rPr>
                <w:rFonts w:ascii="Times New Roman" w:eastAsia="Times New Roman" w:hAnsi="Times New Roman" w:cs="Times New Roman"/>
                <w:b/>
                <w:bCs/>
                <w:lang w:eastAsia="ru-RU"/>
              </w:rPr>
            </w:pPr>
            <w:r w:rsidRPr="00BE0666">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732DE8" w:rsidRPr="0088707B" w14:paraId="7C420C3D" w14:textId="77777777" w:rsidTr="00655D0A">
        <w:trPr>
          <w:trHeight w:val="371"/>
        </w:trPr>
        <w:tc>
          <w:tcPr>
            <w:tcW w:w="5000" w:type="pct"/>
            <w:gridSpan w:val="2"/>
          </w:tcPr>
          <w:p w14:paraId="0F424447" w14:textId="145FB2C5" w:rsidR="00732DE8" w:rsidRPr="0088707B" w:rsidRDefault="00732DE8" w:rsidP="00655D0A">
            <w:pPr>
              <w:spacing w:line="360"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Раздел 1. Электротехника</w:t>
            </w:r>
            <w:r>
              <w:rPr>
                <w:rFonts w:ascii="Times New Roman" w:eastAsia="Times New Roman" w:hAnsi="Times New Roman" w:cs="Times New Roman"/>
                <w:b/>
                <w:bCs/>
                <w:lang w:eastAsia="ru-RU"/>
              </w:rPr>
              <w:t xml:space="preserve"> (36)</w:t>
            </w:r>
          </w:p>
        </w:tc>
      </w:tr>
      <w:tr w:rsidR="00732DE8" w:rsidRPr="0088707B" w14:paraId="6C599EB8" w14:textId="77777777" w:rsidTr="00655D0A">
        <w:trPr>
          <w:trHeight w:val="20"/>
        </w:trPr>
        <w:tc>
          <w:tcPr>
            <w:tcW w:w="939" w:type="pct"/>
            <w:vMerge w:val="restart"/>
          </w:tcPr>
          <w:p w14:paraId="0CDC860F" w14:textId="77777777"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Тема 1.</w:t>
            </w:r>
          </w:p>
          <w:p w14:paraId="030FB7B5"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0D074E75" w14:textId="4F8531FB" w:rsidR="00732DE8" w:rsidRPr="0088707B" w:rsidRDefault="00732DE8" w:rsidP="004F0E7A">
            <w:pPr>
              <w:spacing w:line="276" w:lineRule="auto"/>
              <w:rPr>
                <w:rFonts w:ascii="Times New Roman" w:eastAsia="Times New Roman" w:hAnsi="Times New Roman" w:cs="Times New Roman"/>
                <w:b/>
                <w:bCs/>
                <w:i/>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65316B16" w14:textId="77777777" w:rsidTr="00655D0A">
        <w:trPr>
          <w:trHeight w:val="20"/>
        </w:trPr>
        <w:tc>
          <w:tcPr>
            <w:tcW w:w="939" w:type="pct"/>
            <w:vMerge/>
          </w:tcPr>
          <w:p w14:paraId="452ADCDD" w14:textId="77777777" w:rsidR="00732DE8" w:rsidRPr="0088707B" w:rsidRDefault="00732DE8" w:rsidP="00655D0A">
            <w:pPr>
              <w:spacing w:line="276" w:lineRule="auto"/>
              <w:rPr>
                <w:rFonts w:ascii="Times New Roman" w:eastAsia="Times New Roman" w:hAnsi="Times New Roman" w:cs="Times New Roman"/>
                <w:b/>
                <w:bCs/>
                <w:i/>
                <w:lang w:eastAsia="ru-RU"/>
              </w:rPr>
            </w:pPr>
          </w:p>
        </w:tc>
        <w:tc>
          <w:tcPr>
            <w:tcW w:w="4061" w:type="pct"/>
          </w:tcPr>
          <w:p w14:paraId="1867E7B9"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Электрическое поле. Электронная теория строения вещества. Закон Кулона. Электрическое поле. Взаимодействие зарядов. Напряженность. Электрическое напряжение. Потенциал электрического поля. Диэлектрики, проводники. Пробой диэлектрика. Конденсаторы. Электроемкость. Способы соединения конденсаторов.</w:t>
            </w:r>
          </w:p>
        </w:tc>
      </w:tr>
      <w:tr w:rsidR="00732DE8" w:rsidRPr="0088707B" w14:paraId="2C16CE89" w14:textId="77777777" w:rsidTr="00655D0A">
        <w:trPr>
          <w:trHeight w:val="20"/>
        </w:trPr>
        <w:tc>
          <w:tcPr>
            <w:tcW w:w="939" w:type="pct"/>
            <w:vMerge/>
          </w:tcPr>
          <w:p w14:paraId="33E624C0" w14:textId="77777777" w:rsidR="00732DE8" w:rsidRPr="0088707B" w:rsidRDefault="00732DE8" w:rsidP="00655D0A">
            <w:pPr>
              <w:spacing w:line="276" w:lineRule="auto"/>
              <w:rPr>
                <w:rFonts w:ascii="Times New Roman" w:eastAsia="Times New Roman" w:hAnsi="Times New Roman" w:cs="Times New Roman"/>
                <w:b/>
                <w:bCs/>
                <w:i/>
                <w:lang w:eastAsia="ru-RU"/>
              </w:rPr>
            </w:pPr>
          </w:p>
        </w:tc>
        <w:tc>
          <w:tcPr>
            <w:tcW w:w="4061" w:type="pct"/>
          </w:tcPr>
          <w:p w14:paraId="1F1CB9F6" w14:textId="77777777" w:rsidR="00732DE8" w:rsidRPr="0088707B" w:rsidRDefault="00732DE8" w:rsidP="00655D0A">
            <w:pPr>
              <w:spacing w:line="276" w:lineRule="auto"/>
              <w:jc w:val="both"/>
              <w:rPr>
                <w:rFonts w:ascii="Times New Roman" w:eastAsia="Times New Roman" w:hAnsi="Times New Roman" w:cs="Times New Roman"/>
                <w:b/>
                <w:i/>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2CCC3058" w14:textId="77777777" w:rsidTr="00655D0A">
        <w:trPr>
          <w:trHeight w:val="20"/>
        </w:trPr>
        <w:tc>
          <w:tcPr>
            <w:tcW w:w="939" w:type="pct"/>
            <w:vMerge/>
          </w:tcPr>
          <w:p w14:paraId="01FE3225" w14:textId="77777777" w:rsidR="00732DE8" w:rsidRPr="0088707B" w:rsidRDefault="00732DE8" w:rsidP="00655D0A">
            <w:pPr>
              <w:spacing w:line="276" w:lineRule="auto"/>
              <w:rPr>
                <w:rFonts w:ascii="Times New Roman" w:eastAsia="Times New Roman" w:hAnsi="Times New Roman" w:cs="Times New Roman"/>
                <w:b/>
                <w:bCs/>
                <w:i/>
                <w:lang w:eastAsia="ru-RU"/>
              </w:rPr>
            </w:pPr>
          </w:p>
        </w:tc>
        <w:tc>
          <w:tcPr>
            <w:tcW w:w="4061" w:type="pct"/>
          </w:tcPr>
          <w:p w14:paraId="0FD656CA" w14:textId="77777777" w:rsidR="00732DE8" w:rsidRPr="0088707B" w:rsidRDefault="00732DE8" w:rsidP="00655D0A">
            <w:pPr>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Практическое занятие 1. Электроизоляционные материалы.</w:t>
            </w:r>
          </w:p>
        </w:tc>
      </w:tr>
      <w:tr w:rsidR="00732DE8" w:rsidRPr="0088707B" w14:paraId="67DBE8B0" w14:textId="77777777" w:rsidTr="00655D0A">
        <w:trPr>
          <w:trHeight w:val="20"/>
        </w:trPr>
        <w:tc>
          <w:tcPr>
            <w:tcW w:w="939" w:type="pct"/>
            <w:vMerge w:val="restart"/>
          </w:tcPr>
          <w:p w14:paraId="306769D9" w14:textId="77777777"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Тема 2</w:t>
            </w:r>
          </w:p>
        </w:tc>
        <w:tc>
          <w:tcPr>
            <w:tcW w:w="4061" w:type="pct"/>
          </w:tcPr>
          <w:p w14:paraId="0A54876C" w14:textId="24E4CFCD" w:rsidR="00732DE8" w:rsidRPr="0088707B" w:rsidRDefault="00732DE8" w:rsidP="004F0E7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473812B8" w14:textId="77777777" w:rsidTr="00655D0A">
        <w:trPr>
          <w:trHeight w:val="20"/>
        </w:trPr>
        <w:tc>
          <w:tcPr>
            <w:tcW w:w="939" w:type="pct"/>
            <w:vMerge/>
          </w:tcPr>
          <w:p w14:paraId="7A7A9973"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4C5DD819"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Электрические цепи постоянного тока. Электрический ток. Плотность тока. Схемы простейшей цепи. Обозначение элементов на схемах. Работа сторонних сил. Электродвижущая сила. ЭДС и напряжение. Сопротивление. Зависимость сопротивления от параметров проводника. Удельное сопротивление. Проводимость. Законы Ома для участка цепи и полной цепи. Законы Кирхгофа. Соединение потребителей энергии. Работа и мощность электрического тока. Закон Джоуля-Ленца.</w:t>
            </w:r>
          </w:p>
        </w:tc>
      </w:tr>
      <w:tr w:rsidR="00732DE8" w:rsidRPr="0088707B" w14:paraId="59297513" w14:textId="77777777" w:rsidTr="00655D0A">
        <w:trPr>
          <w:trHeight w:val="20"/>
        </w:trPr>
        <w:tc>
          <w:tcPr>
            <w:tcW w:w="939" w:type="pct"/>
            <w:vMerge w:val="restart"/>
          </w:tcPr>
          <w:p w14:paraId="4D32FC4D" w14:textId="77777777"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Тема 3</w:t>
            </w:r>
          </w:p>
        </w:tc>
        <w:tc>
          <w:tcPr>
            <w:tcW w:w="4061" w:type="pct"/>
          </w:tcPr>
          <w:p w14:paraId="3805FF8C" w14:textId="2632F799" w:rsidR="00732DE8" w:rsidRPr="0088707B" w:rsidRDefault="00732DE8" w:rsidP="004F0E7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129A7301" w14:textId="77777777" w:rsidTr="00655D0A">
        <w:trPr>
          <w:trHeight w:val="20"/>
        </w:trPr>
        <w:tc>
          <w:tcPr>
            <w:tcW w:w="939" w:type="pct"/>
            <w:vMerge/>
          </w:tcPr>
          <w:p w14:paraId="267D443A"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2EAF353F"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 xml:space="preserve">Электромагнетизм. Электрические цепи переменного тока. Магнитное поле. Характеристики магнитного поля. Закон Ампера. Сила Лоренца. Вещества в магнитном поле. Ферромагнетики. Петля гистерезиса. Электромагнитная индукция. ЭДС индукции. Взаимоиндукция. Правило Ленца. Понятие переменного тока. Мгновенные, амплитудные и действующие значения. Период и частота. Получение переменной ЭДС. Угловая частота, начальная фаза, сдвиг </w:t>
            </w:r>
            <w:r w:rsidRPr="0088707B">
              <w:rPr>
                <w:rFonts w:ascii="Times New Roman" w:eastAsia="Times New Roman" w:hAnsi="Times New Roman" w:cs="Times New Roman"/>
                <w:bCs/>
                <w:lang w:eastAsia="ru-RU"/>
              </w:rPr>
              <w:lastRenderedPageBreak/>
              <w:t xml:space="preserve">фаз. Временные и векторные диаграммы. Неразветвленные </w:t>
            </w:r>
            <w:r w:rsidRPr="0088707B">
              <w:rPr>
                <w:rFonts w:ascii="Times New Roman" w:eastAsia="Times New Roman" w:hAnsi="Times New Roman" w:cs="Times New Roman"/>
                <w:bCs/>
                <w:lang w:val="en-US" w:eastAsia="ru-RU"/>
              </w:rPr>
              <w:t>RC</w:t>
            </w:r>
            <w:r w:rsidRPr="0088707B">
              <w:rPr>
                <w:rFonts w:ascii="Times New Roman" w:eastAsia="Times New Roman" w:hAnsi="Times New Roman" w:cs="Times New Roman"/>
                <w:bCs/>
                <w:lang w:eastAsia="ru-RU"/>
              </w:rPr>
              <w:t xml:space="preserve"> и </w:t>
            </w:r>
            <w:r w:rsidRPr="0088707B">
              <w:rPr>
                <w:rFonts w:ascii="Times New Roman" w:eastAsia="Times New Roman" w:hAnsi="Times New Roman" w:cs="Times New Roman"/>
                <w:bCs/>
                <w:lang w:val="en-US" w:eastAsia="ru-RU"/>
              </w:rPr>
              <w:t>RL</w:t>
            </w:r>
            <w:r w:rsidRPr="0088707B">
              <w:rPr>
                <w:rFonts w:ascii="Times New Roman" w:eastAsia="Times New Roman" w:hAnsi="Times New Roman" w:cs="Times New Roman"/>
                <w:bCs/>
                <w:lang w:eastAsia="ru-RU"/>
              </w:rPr>
              <w:t xml:space="preserve"> цепи. Треугольники сопротивлений, напряжений, мощностей. Коэффициент мощности. Неразветвленная </w:t>
            </w:r>
            <w:r w:rsidRPr="0088707B">
              <w:rPr>
                <w:rFonts w:ascii="Times New Roman" w:eastAsia="Times New Roman" w:hAnsi="Times New Roman" w:cs="Times New Roman"/>
                <w:bCs/>
                <w:lang w:val="en-US" w:eastAsia="ru-RU"/>
              </w:rPr>
              <w:t>RCL</w:t>
            </w:r>
            <w:r w:rsidRPr="0088707B">
              <w:rPr>
                <w:rFonts w:ascii="Times New Roman" w:eastAsia="Times New Roman" w:hAnsi="Times New Roman" w:cs="Times New Roman"/>
                <w:bCs/>
                <w:lang w:eastAsia="ru-RU"/>
              </w:rPr>
              <w:t xml:space="preserve"> цепь. Резонанс напряжений и условия его возникновения. Разветвленные </w:t>
            </w:r>
            <w:r w:rsidRPr="0088707B">
              <w:rPr>
                <w:rFonts w:ascii="Times New Roman" w:eastAsia="Times New Roman" w:hAnsi="Times New Roman" w:cs="Times New Roman"/>
                <w:bCs/>
                <w:lang w:val="en-US" w:eastAsia="ru-RU"/>
              </w:rPr>
              <w:t>RCL</w:t>
            </w:r>
            <w:r w:rsidRPr="0088707B">
              <w:rPr>
                <w:rFonts w:ascii="Times New Roman" w:eastAsia="Times New Roman" w:hAnsi="Times New Roman" w:cs="Times New Roman"/>
                <w:bCs/>
                <w:lang w:eastAsia="ru-RU"/>
              </w:rPr>
              <w:t xml:space="preserve"> цепи, их расчет. Резонанс токов.</w:t>
            </w:r>
          </w:p>
        </w:tc>
      </w:tr>
      <w:tr w:rsidR="00732DE8" w:rsidRPr="0088707B" w14:paraId="1249E353" w14:textId="77777777" w:rsidTr="00655D0A">
        <w:trPr>
          <w:trHeight w:val="20"/>
        </w:trPr>
        <w:tc>
          <w:tcPr>
            <w:tcW w:w="939" w:type="pct"/>
            <w:vMerge/>
          </w:tcPr>
          <w:p w14:paraId="4A3A9AEB"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455613FE"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35541A71" w14:textId="77777777" w:rsidTr="00655D0A">
        <w:trPr>
          <w:trHeight w:val="20"/>
        </w:trPr>
        <w:tc>
          <w:tcPr>
            <w:tcW w:w="939" w:type="pct"/>
            <w:vMerge/>
          </w:tcPr>
          <w:p w14:paraId="37A297C8"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73A5A912"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Практическое занятие 2. Вихревые токи. Проявление вихревых токов. Способы уменьшения их вредного проявления.</w:t>
            </w:r>
          </w:p>
        </w:tc>
      </w:tr>
      <w:tr w:rsidR="00732DE8" w:rsidRPr="0088707B" w14:paraId="71F9D3A6" w14:textId="77777777" w:rsidTr="00655D0A">
        <w:trPr>
          <w:trHeight w:val="20"/>
        </w:trPr>
        <w:tc>
          <w:tcPr>
            <w:tcW w:w="939" w:type="pct"/>
            <w:vMerge/>
          </w:tcPr>
          <w:p w14:paraId="7687211D"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390E3AFD"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 xml:space="preserve">Лабораторная работа 1. Исследование неразветвленной </w:t>
            </w:r>
            <w:r w:rsidRPr="0088707B">
              <w:rPr>
                <w:rFonts w:ascii="Times New Roman" w:eastAsia="Times New Roman" w:hAnsi="Times New Roman" w:cs="Times New Roman"/>
                <w:bCs/>
                <w:lang w:val="en-US" w:eastAsia="ru-RU"/>
              </w:rPr>
              <w:t>RCL</w:t>
            </w:r>
            <w:r w:rsidRPr="0088707B">
              <w:rPr>
                <w:rFonts w:ascii="Times New Roman" w:eastAsia="Times New Roman" w:hAnsi="Times New Roman" w:cs="Times New Roman"/>
                <w:bCs/>
                <w:lang w:eastAsia="ru-RU"/>
              </w:rPr>
              <w:t xml:space="preserve">цепи синусоидального тока. Резонанс напряжений. Исследование разветвленной </w:t>
            </w:r>
            <w:r w:rsidRPr="0088707B">
              <w:rPr>
                <w:rFonts w:ascii="Times New Roman" w:eastAsia="Times New Roman" w:hAnsi="Times New Roman" w:cs="Times New Roman"/>
                <w:bCs/>
                <w:lang w:val="en-US" w:eastAsia="ru-RU"/>
              </w:rPr>
              <w:t>LC</w:t>
            </w:r>
            <w:r w:rsidRPr="0088707B">
              <w:rPr>
                <w:rFonts w:ascii="Times New Roman" w:eastAsia="Times New Roman" w:hAnsi="Times New Roman" w:cs="Times New Roman"/>
                <w:bCs/>
                <w:lang w:eastAsia="ru-RU"/>
              </w:rPr>
              <w:t xml:space="preserve"> цепи синусоидального тока. Резонанс токов.</w:t>
            </w:r>
          </w:p>
        </w:tc>
      </w:tr>
      <w:tr w:rsidR="00732DE8" w:rsidRPr="0088707B" w14:paraId="0FF9626B" w14:textId="77777777" w:rsidTr="00655D0A">
        <w:trPr>
          <w:trHeight w:val="20"/>
        </w:trPr>
        <w:tc>
          <w:tcPr>
            <w:tcW w:w="939" w:type="pct"/>
            <w:vMerge w:val="restart"/>
          </w:tcPr>
          <w:p w14:paraId="18397C0C" w14:textId="77777777"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Тема 4</w:t>
            </w:r>
          </w:p>
        </w:tc>
        <w:tc>
          <w:tcPr>
            <w:tcW w:w="4061" w:type="pct"/>
          </w:tcPr>
          <w:p w14:paraId="70588BD5" w14:textId="665B3CFA" w:rsidR="00732DE8" w:rsidRPr="0088707B" w:rsidRDefault="00732DE8" w:rsidP="004F0E7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4B2E6657" w14:textId="77777777" w:rsidTr="00655D0A">
        <w:trPr>
          <w:trHeight w:val="20"/>
        </w:trPr>
        <w:tc>
          <w:tcPr>
            <w:tcW w:w="939" w:type="pct"/>
            <w:vMerge/>
          </w:tcPr>
          <w:p w14:paraId="6D41560B"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7E8EE685"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Трехфазные электрические цепи переменного тока. Принцип получения трехфазной системы токов, напряжений и ЭДС. Соединение треугольником. Фазные и линейные напряжения и токи. Соотношения между ними. Соединения звездой. Роль нейтрального провода. Векторная диаграмма токов  и напряжений. Передача энергии. Мощность трехфазной цепи.</w:t>
            </w:r>
          </w:p>
        </w:tc>
      </w:tr>
      <w:tr w:rsidR="00732DE8" w:rsidRPr="0088707B" w14:paraId="1B064012" w14:textId="77777777" w:rsidTr="00655D0A">
        <w:trPr>
          <w:trHeight w:val="20"/>
        </w:trPr>
        <w:tc>
          <w:tcPr>
            <w:tcW w:w="939" w:type="pct"/>
            <w:vMerge/>
          </w:tcPr>
          <w:p w14:paraId="4E18F258"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2E15F289"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6E0A566B" w14:textId="77777777" w:rsidTr="00655D0A">
        <w:trPr>
          <w:trHeight w:val="20"/>
        </w:trPr>
        <w:tc>
          <w:tcPr>
            <w:tcW w:w="939" w:type="pct"/>
            <w:vMerge/>
          </w:tcPr>
          <w:p w14:paraId="59D4C542"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52A06332"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Практическое занятие 3. Расчет трехфазных цепей переменного тока. Исследование цепи трехфазного тока при соединении приемника электрической энергии звездой. Исследование цепи трехфазного тока при соединении приемника электрической энергии треугольником.</w:t>
            </w:r>
          </w:p>
        </w:tc>
      </w:tr>
      <w:tr w:rsidR="00732DE8" w:rsidRPr="0088707B" w14:paraId="7A727290" w14:textId="77777777" w:rsidTr="00655D0A">
        <w:trPr>
          <w:trHeight w:val="20"/>
        </w:trPr>
        <w:tc>
          <w:tcPr>
            <w:tcW w:w="939" w:type="pct"/>
            <w:vMerge w:val="restart"/>
          </w:tcPr>
          <w:p w14:paraId="1DA23E3C" w14:textId="77777777"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Тема 5</w:t>
            </w:r>
          </w:p>
        </w:tc>
        <w:tc>
          <w:tcPr>
            <w:tcW w:w="4061" w:type="pct"/>
          </w:tcPr>
          <w:p w14:paraId="743A44E8" w14:textId="7F1B8329" w:rsidR="00732DE8" w:rsidRPr="0088707B" w:rsidRDefault="00732DE8" w:rsidP="004F0E7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423495E0" w14:textId="77777777" w:rsidTr="00655D0A">
        <w:trPr>
          <w:trHeight w:val="20"/>
        </w:trPr>
        <w:tc>
          <w:tcPr>
            <w:tcW w:w="939" w:type="pct"/>
            <w:vMerge/>
          </w:tcPr>
          <w:p w14:paraId="13A1E8F0"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457204F2"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Электрические измерения. Роль и значение электротехнических измерений. Назначение электроизмерительных приборов. Погрешности измерений. Магнитоэлектрический и электромагнитный измерительный механизмы. Измерение электрического тока и напряжения. Расширение пределов измерения. Электродинамический и индукционный измерительные механизмы. Измерение мощности, электрической энергии.</w:t>
            </w:r>
          </w:p>
        </w:tc>
      </w:tr>
      <w:tr w:rsidR="00732DE8" w:rsidRPr="0088707B" w14:paraId="168B1786" w14:textId="77777777" w:rsidTr="00655D0A">
        <w:trPr>
          <w:trHeight w:val="20"/>
        </w:trPr>
        <w:tc>
          <w:tcPr>
            <w:tcW w:w="939" w:type="pct"/>
            <w:vMerge/>
          </w:tcPr>
          <w:p w14:paraId="766683AB"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55D63A65"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501C5CAA" w14:textId="77777777" w:rsidTr="00655D0A">
        <w:trPr>
          <w:trHeight w:val="20"/>
        </w:trPr>
        <w:tc>
          <w:tcPr>
            <w:tcW w:w="939" w:type="pct"/>
            <w:vMerge/>
          </w:tcPr>
          <w:p w14:paraId="7112398E"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63370088"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Практическое занятие 4. Измерение тока, напряжения и мощности в цепях постоянного и переменного тока.</w:t>
            </w:r>
          </w:p>
        </w:tc>
      </w:tr>
      <w:tr w:rsidR="00732DE8" w:rsidRPr="0088707B" w14:paraId="7CE45656" w14:textId="77777777" w:rsidTr="00655D0A">
        <w:trPr>
          <w:trHeight w:val="20"/>
        </w:trPr>
        <w:tc>
          <w:tcPr>
            <w:tcW w:w="939" w:type="pct"/>
            <w:vMerge w:val="restart"/>
          </w:tcPr>
          <w:p w14:paraId="6B1BB7E0" w14:textId="77777777"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Тема 6</w:t>
            </w:r>
          </w:p>
        </w:tc>
        <w:tc>
          <w:tcPr>
            <w:tcW w:w="4061" w:type="pct"/>
          </w:tcPr>
          <w:p w14:paraId="216A0F94" w14:textId="1CDB47BC" w:rsidR="00732DE8" w:rsidRPr="0088707B" w:rsidRDefault="00732DE8" w:rsidP="004F0E7A">
            <w:pPr>
              <w:tabs>
                <w:tab w:val="center" w:pos="3875"/>
              </w:tabs>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5BEBD63A" w14:textId="77777777" w:rsidTr="00655D0A">
        <w:trPr>
          <w:trHeight w:val="20"/>
        </w:trPr>
        <w:tc>
          <w:tcPr>
            <w:tcW w:w="939" w:type="pct"/>
            <w:vMerge/>
          </w:tcPr>
          <w:p w14:paraId="5ED11C93"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17420CA5" w14:textId="26760132"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Трансформаторы. Их типы.</w:t>
            </w:r>
            <w:r w:rsidR="00D76A74">
              <w:rPr>
                <w:rFonts w:ascii="Times New Roman" w:eastAsia="Times New Roman" w:hAnsi="Times New Roman" w:cs="Times New Roman"/>
                <w:bCs/>
                <w:lang w:eastAsia="ru-RU"/>
              </w:rPr>
              <w:t xml:space="preserve"> </w:t>
            </w:r>
            <w:r w:rsidRPr="0088707B">
              <w:rPr>
                <w:rFonts w:ascii="Times New Roman" w:eastAsia="Times New Roman" w:hAnsi="Times New Roman" w:cs="Times New Roman"/>
                <w:bCs/>
                <w:lang w:eastAsia="ru-RU"/>
              </w:rPr>
              <w:t>Устройство и принцип действия однофазного трансформатора. Режим работы однофазного трансформатора. Номинальные параметры трансформатора. Потери энергии и КПД трансформаторов. Типы трансформаторов и их применение: трехфазные, многообмоточные, измерительные, автотрансформаторы.</w:t>
            </w:r>
          </w:p>
        </w:tc>
      </w:tr>
      <w:tr w:rsidR="00732DE8" w:rsidRPr="0088707B" w14:paraId="124E555E" w14:textId="77777777" w:rsidTr="00655D0A">
        <w:trPr>
          <w:trHeight w:val="20"/>
        </w:trPr>
        <w:tc>
          <w:tcPr>
            <w:tcW w:w="939" w:type="pct"/>
            <w:vMerge/>
          </w:tcPr>
          <w:p w14:paraId="0186696F"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1C876C31"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782C7C5C" w14:textId="77777777" w:rsidTr="00655D0A">
        <w:trPr>
          <w:trHeight w:val="20"/>
        </w:trPr>
        <w:tc>
          <w:tcPr>
            <w:tcW w:w="939" w:type="pct"/>
            <w:vMerge/>
          </w:tcPr>
          <w:p w14:paraId="622DB3A7"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0E51EE37"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Практическое занятие 5. Изучение материала по заданию преподавателя</w:t>
            </w:r>
          </w:p>
        </w:tc>
      </w:tr>
      <w:tr w:rsidR="00732DE8" w:rsidRPr="0088707B" w14:paraId="397BF154" w14:textId="77777777" w:rsidTr="00655D0A">
        <w:trPr>
          <w:trHeight w:val="20"/>
        </w:trPr>
        <w:tc>
          <w:tcPr>
            <w:tcW w:w="939" w:type="pct"/>
            <w:vMerge w:val="restart"/>
          </w:tcPr>
          <w:p w14:paraId="5DABC118" w14:textId="77777777"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Тема 7</w:t>
            </w:r>
          </w:p>
        </w:tc>
        <w:tc>
          <w:tcPr>
            <w:tcW w:w="4061" w:type="pct"/>
          </w:tcPr>
          <w:p w14:paraId="211B904F" w14:textId="433FA16C" w:rsidR="00732DE8" w:rsidRPr="0088707B" w:rsidRDefault="00732DE8" w:rsidP="004F0E7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223F7523" w14:textId="77777777" w:rsidTr="00655D0A">
        <w:trPr>
          <w:trHeight w:val="20"/>
        </w:trPr>
        <w:tc>
          <w:tcPr>
            <w:tcW w:w="939" w:type="pct"/>
            <w:vMerge/>
          </w:tcPr>
          <w:p w14:paraId="62E5FA0E"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2BB6E36C"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Основы электропривода. Понятие об электроприводе. Функциональная блок-схема электропривода. Механические характеристики нагрузочных устройств. Методики расчета мощности электродвигателя при различных режимах работы.</w:t>
            </w:r>
          </w:p>
        </w:tc>
      </w:tr>
      <w:tr w:rsidR="00732DE8" w:rsidRPr="0088707B" w14:paraId="2F9CD672" w14:textId="77777777" w:rsidTr="00655D0A">
        <w:trPr>
          <w:trHeight w:val="20"/>
        </w:trPr>
        <w:tc>
          <w:tcPr>
            <w:tcW w:w="939" w:type="pct"/>
            <w:vMerge/>
          </w:tcPr>
          <w:p w14:paraId="777D7D74"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2442BEC2"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1B6BB3C1" w14:textId="77777777" w:rsidTr="00655D0A">
        <w:trPr>
          <w:trHeight w:val="20"/>
        </w:trPr>
        <w:tc>
          <w:tcPr>
            <w:tcW w:w="939" w:type="pct"/>
            <w:vMerge/>
          </w:tcPr>
          <w:p w14:paraId="2EDB8F35"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3811BC25"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Практическое занятие 6. Ознакомление с принципом самосинхронизирующейся синхронной передачи.</w:t>
            </w:r>
          </w:p>
        </w:tc>
      </w:tr>
      <w:tr w:rsidR="00732DE8" w:rsidRPr="0088707B" w14:paraId="6CF648B2" w14:textId="77777777" w:rsidTr="00655D0A">
        <w:trPr>
          <w:trHeight w:val="20"/>
        </w:trPr>
        <w:tc>
          <w:tcPr>
            <w:tcW w:w="939" w:type="pct"/>
            <w:vMerge w:val="restart"/>
          </w:tcPr>
          <w:p w14:paraId="0DDBC490" w14:textId="77777777"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Тема 8</w:t>
            </w:r>
          </w:p>
        </w:tc>
        <w:tc>
          <w:tcPr>
            <w:tcW w:w="4061" w:type="pct"/>
          </w:tcPr>
          <w:p w14:paraId="43108CCC" w14:textId="22C9CD3E" w:rsidR="00732DE8" w:rsidRPr="0088707B" w:rsidRDefault="00732DE8" w:rsidP="004F0E7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31769D60" w14:textId="77777777" w:rsidTr="00655D0A">
        <w:trPr>
          <w:trHeight w:val="20"/>
        </w:trPr>
        <w:tc>
          <w:tcPr>
            <w:tcW w:w="939" w:type="pct"/>
            <w:vMerge/>
          </w:tcPr>
          <w:p w14:paraId="3F4FC5A8"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725E9492"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Передача и распределение электрической энергии на судне. Судовое электроснабжение автономное. Электрические сети в период плавания и ведения промысла. Электрические сети промышленных машин, механизмов и промыслового оборудования (приборов контроля параметров орудий лова). Кабельные линии, внутренние электрические сети и распределительные пункты электропроводки на рыбопромысловом судне. Метод выбора сечения проводов по таблицам допустимых нагрузок. Назначение защитного заземления и защитного зануления в электроустановках.</w:t>
            </w:r>
          </w:p>
        </w:tc>
      </w:tr>
      <w:tr w:rsidR="00732DE8" w:rsidRPr="0088707B" w14:paraId="1AF0D44E" w14:textId="77777777" w:rsidTr="00655D0A">
        <w:trPr>
          <w:trHeight w:val="20"/>
        </w:trPr>
        <w:tc>
          <w:tcPr>
            <w:tcW w:w="939" w:type="pct"/>
            <w:vMerge/>
          </w:tcPr>
          <w:p w14:paraId="2E803AED"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086161C7"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3D2B40E5" w14:textId="77777777" w:rsidTr="00655D0A">
        <w:trPr>
          <w:trHeight w:val="20"/>
        </w:trPr>
        <w:tc>
          <w:tcPr>
            <w:tcW w:w="939" w:type="pct"/>
            <w:vMerge/>
          </w:tcPr>
          <w:p w14:paraId="240D72FA"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3300B4F7"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Практическое занятие 7. Изучение схем передачи и распределения электроэнергии.</w:t>
            </w:r>
          </w:p>
        </w:tc>
      </w:tr>
      <w:tr w:rsidR="00732DE8" w:rsidRPr="0088707B" w14:paraId="18E6C1A1" w14:textId="77777777" w:rsidTr="00655D0A">
        <w:trPr>
          <w:trHeight w:val="20"/>
        </w:trPr>
        <w:tc>
          <w:tcPr>
            <w:tcW w:w="939" w:type="pct"/>
            <w:vMerge w:val="restart"/>
          </w:tcPr>
          <w:p w14:paraId="3F6570E0" w14:textId="77777777"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Тема 9</w:t>
            </w:r>
          </w:p>
        </w:tc>
        <w:tc>
          <w:tcPr>
            <w:tcW w:w="4061" w:type="pct"/>
          </w:tcPr>
          <w:p w14:paraId="31A8197E" w14:textId="5E4BE906" w:rsidR="00732DE8" w:rsidRPr="0088707B" w:rsidRDefault="00732DE8" w:rsidP="004F0E7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5F724E1D" w14:textId="77777777" w:rsidTr="00655D0A">
        <w:trPr>
          <w:trHeight w:val="20"/>
        </w:trPr>
        <w:tc>
          <w:tcPr>
            <w:tcW w:w="939" w:type="pct"/>
            <w:vMerge/>
          </w:tcPr>
          <w:p w14:paraId="679F0292"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5A328702"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Электрические машины переменного тока. Назначение машин переменного тока и их классификация. Устройство и принцип действия электрических машин переменного тока. Принцип обратимости электрических машин переменного тока. Основные характеристики асинхронных двигателей. Способы запуска электрических машин и способы регулирования частоты вращения ротора.</w:t>
            </w:r>
          </w:p>
        </w:tc>
      </w:tr>
      <w:tr w:rsidR="00732DE8" w:rsidRPr="0088707B" w14:paraId="7937D8AF" w14:textId="77777777" w:rsidTr="00655D0A">
        <w:trPr>
          <w:trHeight w:val="20"/>
        </w:trPr>
        <w:tc>
          <w:tcPr>
            <w:tcW w:w="939" w:type="pct"/>
            <w:vMerge/>
          </w:tcPr>
          <w:p w14:paraId="3F2B8813"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04101D11"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4076AA54" w14:textId="77777777" w:rsidTr="00655D0A">
        <w:trPr>
          <w:trHeight w:val="20"/>
        </w:trPr>
        <w:tc>
          <w:tcPr>
            <w:tcW w:w="939" w:type="pct"/>
            <w:vMerge/>
          </w:tcPr>
          <w:p w14:paraId="6E80A4A9"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5839E798"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Практическое занятие 8. Синхронные машины и область их применения в промышленном рыболовстве.</w:t>
            </w:r>
          </w:p>
        </w:tc>
      </w:tr>
      <w:tr w:rsidR="00732DE8" w:rsidRPr="0088707B" w14:paraId="0EB541D0" w14:textId="77777777" w:rsidTr="00655D0A">
        <w:trPr>
          <w:trHeight w:val="20"/>
        </w:trPr>
        <w:tc>
          <w:tcPr>
            <w:tcW w:w="939" w:type="pct"/>
            <w:vMerge w:val="restart"/>
          </w:tcPr>
          <w:p w14:paraId="237138E0" w14:textId="77777777" w:rsidR="00732DE8" w:rsidRPr="0088707B" w:rsidRDefault="00732DE8" w:rsidP="00655D0A">
            <w:pPr>
              <w:tabs>
                <w:tab w:val="left" w:pos="1250"/>
              </w:tabs>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Тема 10</w:t>
            </w:r>
          </w:p>
        </w:tc>
        <w:tc>
          <w:tcPr>
            <w:tcW w:w="4061" w:type="pct"/>
          </w:tcPr>
          <w:p w14:paraId="499FB37B" w14:textId="27D7E9E1" w:rsidR="00732DE8" w:rsidRPr="0088707B" w:rsidRDefault="00732DE8" w:rsidP="004F0E7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3DBD241D" w14:textId="77777777" w:rsidTr="00655D0A">
        <w:trPr>
          <w:trHeight w:val="20"/>
        </w:trPr>
        <w:tc>
          <w:tcPr>
            <w:tcW w:w="939" w:type="pct"/>
            <w:vMerge/>
          </w:tcPr>
          <w:p w14:paraId="5AAA9104"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5C8A3918"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Электрические машины постоянного тока. Назначение машин постоянного тока и их классификация. Устройство и принцип действия электрических машин постоянного тока. Принцип обратимости электрических машин постоянного тока. Электрические машины с независимым, параллельным, последовательным и смешанным возбуждением.</w:t>
            </w:r>
          </w:p>
        </w:tc>
      </w:tr>
      <w:tr w:rsidR="00732DE8" w:rsidRPr="0088707B" w14:paraId="08ED5012" w14:textId="77777777" w:rsidTr="00655D0A">
        <w:trPr>
          <w:trHeight w:val="20"/>
        </w:trPr>
        <w:tc>
          <w:tcPr>
            <w:tcW w:w="939" w:type="pct"/>
            <w:vMerge/>
          </w:tcPr>
          <w:p w14:paraId="1C1F3093"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7397282E"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238D61E4" w14:textId="77777777" w:rsidTr="00655D0A">
        <w:trPr>
          <w:trHeight w:val="20"/>
        </w:trPr>
        <w:tc>
          <w:tcPr>
            <w:tcW w:w="939" w:type="pct"/>
            <w:vMerge/>
          </w:tcPr>
          <w:p w14:paraId="1325709F"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1E5E5270"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Практическое занятие 9. Запуск электрических машин. Регулирование частоты вращения двигателей постоянного тока. Потери энергии и КАД машин постоянного тока. Потери энергии и КПД машин постоянного тока.</w:t>
            </w:r>
          </w:p>
        </w:tc>
      </w:tr>
      <w:tr w:rsidR="00732DE8" w:rsidRPr="0088707B" w14:paraId="19A8B166" w14:textId="77777777" w:rsidTr="00655D0A">
        <w:trPr>
          <w:trHeight w:val="20"/>
        </w:trPr>
        <w:tc>
          <w:tcPr>
            <w:tcW w:w="5000" w:type="pct"/>
            <w:gridSpan w:val="2"/>
          </w:tcPr>
          <w:p w14:paraId="01F11B15"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Раздел 2. Электронная техника</w:t>
            </w:r>
          </w:p>
        </w:tc>
      </w:tr>
      <w:tr w:rsidR="00732DE8" w:rsidRPr="0088707B" w14:paraId="0877ED92" w14:textId="77777777" w:rsidTr="00655D0A">
        <w:trPr>
          <w:trHeight w:val="20"/>
        </w:trPr>
        <w:tc>
          <w:tcPr>
            <w:tcW w:w="939" w:type="pct"/>
            <w:vMerge w:val="restart"/>
          </w:tcPr>
          <w:p w14:paraId="77AA5571" w14:textId="77777777"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Тема 11</w:t>
            </w:r>
          </w:p>
        </w:tc>
        <w:tc>
          <w:tcPr>
            <w:tcW w:w="4061" w:type="pct"/>
          </w:tcPr>
          <w:p w14:paraId="5C9CDA84" w14:textId="227423E4" w:rsidR="00732DE8" w:rsidRPr="0088707B" w:rsidRDefault="00732DE8" w:rsidP="004F0E7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20D7BC65" w14:textId="77777777" w:rsidTr="00655D0A">
        <w:trPr>
          <w:trHeight w:val="20"/>
        </w:trPr>
        <w:tc>
          <w:tcPr>
            <w:tcW w:w="939" w:type="pct"/>
            <w:vMerge/>
          </w:tcPr>
          <w:p w14:paraId="7BE1B7ED"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1D5A00A7"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Физические основы электроники. Электронные приборы. Электропроводимость полупроводников. Собственная и примесная проводимость. Электронно-дырочный переход и его свойства. Физические процессы в «р-</w:t>
            </w:r>
            <w:r w:rsidRPr="0088707B">
              <w:rPr>
                <w:rFonts w:ascii="Times New Roman" w:eastAsia="Times New Roman" w:hAnsi="Times New Roman" w:cs="Times New Roman"/>
                <w:bCs/>
                <w:lang w:val="en-US" w:eastAsia="ru-RU"/>
              </w:rPr>
              <w:t>n</w:t>
            </w:r>
            <w:r w:rsidRPr="0088707B">
              <w:rPr>
                <w:rFonts w:ascii="Times New Roman" w:eastAsia="Times New Roman" w:hAnsi="Times New Roman" w:cs="Times New Roman"/>
                <w:bCs/>
                <w:lang w:eastAsia="ru-RU"/>
              </w:rPr>
              <w:t>» переходе при его прямо и обратных включениях. Полупроводниковые диоды. Классификация, свойства, маркировка и область применения. Полупроводниковые транзисторы. Классификация, принцип действия, назначение, применение, маркировка. Биполярные транзисторы. Физические процессы в биполярных транзисторах. Схемы включения биполярных транзисторов. Вольтамперные характеристики. Полевые транзисторы. Принцип работы. Характеристики, схемы включения. Тиристоры. Классификация, характеристики, область применения, маркировка.</w:t>
            </w:r>
          </w:p>
        </w:tc>
      </w:tr>
      <w:tr w:rsidR="00732DE8" w:rsidRPr="0088707B" w14:paraId="0F412C69" w14:textId="77777777" w:rsidTr="00655D0A">
        <w:trPr>
          <w:trHeight w:val="20"/>
        </w:trPr>
        <w:tc>
          <w:tcPr>
            <w:tcW w:w="939" w:type="pct"/>
            <w:vMerge/>
          </w:tcPr>
          <w:p w14:paraId="0F632B3D"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6A7E6DA4"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45C9CA7E" w14:textId="77777777" w:rsidTr="00655D0A">
        <w:trPr>
          <w:trHeight w:val="20"/>
        </w:trPr>
        <w:tc>
          <w:tcPr>
            <w:tcW w:w="939" w:type="pct"/>
            <w:vMerge/>
          </w:tcPr>
          <w:p w14:paraId="525166F9"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17E84C74"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 xml:space="preserve">Практическое занятие 10. Сборка простейших схем на полупроводниковых  транзисторах. </w:t>
            </w:r>
          </w:p>
        </w:tc>
      </w:tr>
      <w:tr w:rsidR="00732DE8" w:rsidRPr="0088707B" w14:paraId="5A132701" w14:textId="77777777" w:rsidTr="00655D0A">
        <w:trPr>
          <w:trHeight w:val="20"/>
        </w:trPr>
        <w:tc>
          <w:tcPr>
            <w:tcW w:w="939" w:type="pct"/>
            <w:vMerge/>
          </w:tcPr>
          <w:p w14:paraId="696A2122"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2785FBA1"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Практическое занятие 11. Изучение учебного материала о микропроцессорах, применяемых в приборах контроля параметров орудий лова.</w:t>
            </w:r>
          </w:p>
        </w:tc>
      </w:tr>
      <w:tr w:rsidR="00732DE8" w:rsidRPr="0088707B" w14:paraId="2AD4F3F5" w14:textId="77777777" w:rsidTr="00655D0A">
        <w:trPr>
          <w:trHeight w:val="20"/>
        </w:trPr>
        <w:tc>
          <w:tcPr>
            <w:tcW w:w="939" w:type="pct"/>
            <w:vMerge w:val="restart"/>
          </w:tcPr>
          <w:p w14:paraId="2BCC3133" w14:textId="77777777"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Тема 12</w:t>
            </w:r>
          </w:p>
        </w:tc>
        <w:tc>
          <w:tcPr>
            <w:tcW w:w="4061" w:type="pct"/>
          </w:tcPr>
          <w:p w14:paraId="53883137" w14:textId="5A2339BB" w:rsidR="00732DE8" w:rsidRPr="0088707B" w:rsidRDefault="00732DE8" w:rsidP="004F0E7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0A670CAA" w14:textId="77777777" w:rsidTr="00655D0A">
        <w:trPr>
          <w:trHeight w:val="20"/>
        </w:trPr>
        <w:tc>
          <w:tcPr>
            <w:tcW w:w="939" w:type="pct"/>
            <w:vMerge/>
          </w:tcPr>
          <w:p w14:paraId="469FC3D6"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7A28CDAB"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Электронные выпрямители и стабилизаторы. Основные сведения, структурная схема электронного выпрямителя. Однофазные и трехфазные выпрямители. Сглаживающие фильтры. Основные сведения, структурная схема электронного стабилизатора. Стабилизаторы напряжения. Стабилизаторы тока.</w:t>
            </w:r>
          </w:p>
        </w:tc>
      </w:tr>
      <w:tr w:rsidR="00732DE8" w:rsidRPr="0088707B" w14:paraId="088E73BD" w14:textId="77777777" w:rsidTr="00655D0A">
        <w:trPr>
          <w:trHeight w:val="20"/>
        </w:trPr>
        <w:tc>
          <w:tcPr>
            <w:tcW w:w="939" w:type="pct"/>
            <w:vMerge/>
          </w:tcPr>
          <w:p w14:paraId="2E5D8CD5"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55F08E43"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10B09D10" w14:textId="77777777" w:rsidTr="00655D0A">
        <w:trPr>
          <w:trHeight w:val="20"/>
        </w:trPr>
        <w:tc>
          <w:tcPr>
            <w:tcW w:w="939" w:type="pct"/>
            <w:vMerge/>
          </w:tcPr>
          <w:p w14:paraId="5BFAD381"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4090DE65"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 xml:space="preserve">Лабораторная работа 2. Исследование входного и выходного напряжений однополупериодного и </w:t>
            </w:r>
            <w:proofErr w:type="spellStart"/>
            <w:r w:rsidRPr="0088707B">
              <w:rPr>
                <w:rFonts w:ascii="Times New Roman" w:eastAsia="Times New Roman" w:hAnsi="Times New Roman" w:cs="Times New Roman"/>
                <w:bCs/>
                <w:lang w:eastAsia="ru-RU"/>
              </w:rPr>
              <w:t>двухполупериодного</w:t>
            </w:r>
            <w:proofErr w:type="spellEnd"/>
            <w:r w:rsidRPr="0088707B">
              <w:rPr>
                <w:rFonts w:ascii="Times New Roman" w:eastAsia="Times New Roman" w:hAnsi="Times New Roman" w:cs="Times New Roman"/>
                <w:bCs/>
                <w:lang w:eastAsia="ru-RU"/>
              </w:rPr>
              <w:t xml:space="preserve"> выпрямителя с помощью </w:t>
            </w:r>
            <w:proofErr w:type="spellStart"/>
            <w:r w:rsidRPr="0088707B">
              <w:rPr>
                <w:rFonts w:ascii="Times New Roman" w:eastAsia="Times New Roman" w:hAnsi="Times New Roman" w:cs="Times New Roman"/>
                <w:bCs/>
                <w:lang w:eastAsia="ru-RU"/>
              </w:rPr>
              <w:t>осцилографа</w:t>
            </w:r>
            <w:proofErr w:type="spellEnd"/>
            <w:r w:rsidRPr="0088707B">
              <w:rPr>
                <w:rFonts w:ascii="Times New Roman" w:eastAsia="Times New Roman" w:hAnsi="Times New Roman" w:cs="Times New Roman"/>
                <w:bCs/>
                <w:lang w:eastAsia="ru-RU"/>
              </w:rPr>
              <w:t>.</w:t>
            </w:r>
          </w:p>
        </w:tc>
      </w:tr>
      <w:tr w:rsidR="00732DE8" w:rsidRPr="0088707B" w14:paraId="0DEFC975" w14:textId="77777777" w:rsidTr="00655D0A">
        <w:trPr>
          <w:trHeight w:val="20"/>
        </w:trPr>
        <w:tc>
          <w:tcPr>
            <w:tcW w:w="939" w:type="pct"/>
            <w:vMerge w:val="restart"/>
          </w:tcPr>
          <w:p w14:paraId="62863684" w14:textId="77777777"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Тема 13</w:t>
            </w:r>
          </w:p>
        </w:tc>
        <w:tc>
          <w:tcPr>
            <w:tcW w:w="4061" w:type="pct"/>
          </w:tcPr>
          <w:p w14:paraId="51E65FA3" w14:textId="300C3B2F" w:rsidR="00732DE8" w:rsidRPr="0088707B" w:rsidRDefault="00732DE8" w:rsidP="004F0E7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08DE9C41" w14:textId="77777777" w:rsidTr="00655D0A">
        <w:trPr>
          <w:trHeight w:val="20"/>
        </w:trPr>
        <w:tc>
          <w:tcPr>
            <w:tcW w:w="939" w:type="pct"/>
            <w:vMerge/>
          </w:tcPr>
          <w:p w14:paraId="43104DCB"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638538BD"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Электронные усилители. Схемы усилителей электрических сигналов. Основные технические характеристики электронных усилителей. Принцип работы усилителя низкой частоты на биполярном транзисторе. Обратная связь. Многократные усилители и область их применения.</w:t>
            </w:r>
          </w:p>
        </w:tc>
      </w:tr>
      <w:tr w:rsidR="00732DE8" w:rsidRPr="0088707B" w14:paraId="25092261" w14:textId="77777777" w:rsidTr="00655D0A">
        <w:trPr>
          <w:trHeight w:val="20"/>
        </w:trPr>
        <w:tc>
          <w:tcPr>
            <w:tcW w:w="939" w:type="pct"/>
            <w:vMerge/>
          </w:tcPr>
          <w:p w14:paraId="5F1D2B2D"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7D0E34B6"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02AE539A" w14:textId="77777777" w:rsidTr="00655D0A">
        <w:trPr>
          <w:trHeight w:val="20"/>
        </w:trPr>
        <w:tc>
          <w:tcPr>
            <w:tcW w:w="939" w:type="pct"/>
            <w:vMerge/>
          </w:tcPr>
          <w:p w14:paraId="6A78AB3E"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324E58B8"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Лабораторная работа 3. Исследование входного и выходного напряжений усилителя низкой частоты.</w:t>
            </w:r>
          </w:p>
        </w:tc>
      </w:tr>
      <w:tr w:rsidR="00732DE8" w:rsidRPr="0088707B" w14:paraId="628393CA" w14:textId="77777777" w:rsidTr="00655D0A">
        <w:trPr>
          <w:trHeight w:val="20"/>
        </w:trPr>
        <w:tc>
          <w:tcPr>
            <w:tcW w:w="939" w:type="pct"/>
            <w:vMerge w:val="restart"/>
          </w:tcPr>
          <w:p w14:paraId="74C9FCBB" w14:textId="77777777"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Тема 14</w:t>
            </w:r>
          </w:p>
        </w:tc>
        <w:tc>
          <w:tcPr>
            <w:tcW w:w="4061" w:type="pct"/>
          </w:tcPr>
          <w:p w14:paraId="03F17E36" w14:textId="10BE443A" w:rsidR="00732DE8" w:rsidRPr="0088707B" w:rsidRDefault="00732DE8" w:rsidP="004F0E7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399D1872" w14:textId="77777777" w:rsidTr="00655D0A">
        <w:trPr>
          <w:trHeight w:val="20"/>
        </w:trPr>
        <w:tc>
          <w:tcPr>
            <w:tcW w:w="939" w:type="pct"/>
            <w:vMerge/>
          </w:tcPr>
          <w:p w14:paraId="6CC992BC"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61" w:type="pct"/>
          </w:tcPr>
          <w:p w14:paraId="0C0F14C9"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Электронные генераторы и измерительные приборы. Колебательный контур. Структурная схема электронного генератора. Генераторы синусоидальных колебаний. Импульсные генераторы. Генератор линейно изменяющегося напряжения. Электронные стрелочные и цифровые вольтметры. Электронный осциллограф и область его применения.</w:t>
            </w:r>
          </w:p>
        </w:tc>
      </w:tr>
      <w:tr w:rsidR="00650BA5" w:rsidRPr="0088707B" w14:paraId="6DA3BAA9" w14:textId="77777777" w:rsidTr="00655D0A">
        <w:tc>
          <w:tcPr>
            <w:tcW w:w="5000" w:type="pct"/>
            <w:gridSpan w:val="2"/>
          </w:tcPr>
          <w:p w14:paraId="5DBE6E8B" w14:textId="1B531EFB" w:rsidR="00650BA5" w:rsidRPr="0088707B" w:rsidRDefault="00650BA5" w:rsidP="00655D0A">
            <w:pPr>
              <w:suppressAutoHyphens/>
              <w:spacing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Самостоятельная работа 2 ч</w:t>
            </w:r>
          </w:p>
        </w:tc>
      </w:tr>
      <w:tr w:rsidR="00732DE8" w:rsidRPr="0088707B" w14:paraId="02AEBAC0" w14:textId="77777777" w:rsidTr="00655D0A">
        <w:tc>
          <w:tcPr>
            <w:tcW w:w="5000" w:type="pct"/>
            <w:gridSpan w:val="2"/>
          </w:tcPr>
          <w:p w14:paraId="5ABF9472"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Промежуточная аттестация</w:t>
            </w:r>
          </w:p>
        </w:tc>
      </w:tr>
      <w:tr w:rsidR="00732DE8" w:rsidRPr="0088707B" w14:paraId="0156A4FB" w14:textId="77777777" w:rsidTr="00655D0A">
        <w:trPr>
          <w:trHeight w:val="20"/>
        </w:trPr>
        <w:tc>
          <w:tcPr>
            <w:tcW w:w="5000" w:type="pct"/>
            <w:gridSpan w:val="2"/>
          </w:tcPr>
          <w:p w14:paraId="043F095B" w14:textId="57742C2F"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36</w:t>
            </w:r>
          </w:p>
        </w:tc>
      </w:tr>
    </w:tbl>
    <w:p w14:paraId="7403EF23" w14:textId="77777777" w:rsidR="00732DE8" w:rsidRDefault="00732DE8" w:rsidP="00732DE8">
      <w:pPr>
        <w:rPr>
          <w:rFonts w:ascii="Times New Roman" w:hAnsi="Times New Roman" w:cs="Times New Roman"/>
          <w:sz w:val="24"/>
          <w:szCs w:val="24"/>
        </w:rPr>
      </w:pPr>
    </w:p>
    <w:p w14:paraId="55FA0AFA" w14:textId="77777777" w:rsidR="00732DE8" w:rsidRPr="00DF068E" w:rsidRDefault="00732DE8" w:rsidP="00732DE8">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48401A4" w14:textId="77777777" w:rsidR="00732DE8" w:rsidRPr="00E11160" w:rsidRDefault="00732DE8" w:rsidP="00732DE8">
      <w:pPr>
        <w:pStyle w:val="114"/>
        <w:rPr>
          <w:rFonts w:ascii="Times New Roman" w:hAnsi="Times New Roman"/>
        </w:rPr>
      </w:pPr>
      <w:r w:rsidRPr="00E11160">
        <w:rPr>
          <w:rFonts w:ascii="Times New Roman" w:hAnsi="Times New Roman"/>
        </w:rPr>
        <w:t>3.1. Материально-техническое обеспечение</w:t>
      </w:r>
    </w:p>
    <w:p w14:paraId="59943D65" w14:textId="6B276F72" w:rsidR="002D5D6F" w:rsidRDefault="00732DE8" w:rsidP="00732DE8">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073FF534" w14:textId="18189131" w:rsidR="00732DE8" w:rsidRPr="00FA680C" w:rsidRDefault="002D5D6F" w:rsidP="00732DE8">
      <w:pPr>
        <w:suppressAutoHyphens/>
        <w:ind w:firstLine="709"/>
        <w:jc w:val="both"/>
        <w:rPr>
          <w:rFonts w:ascii="Times New Roman" w:hAnsi="Times New Roman" w:cs="Times New Roman"/>
          <w:bCs/>
          <w:sz w:val="24"/>
          <w:szCs w:val="24"/>
        </w:rPr>
      </w:pPr>
      <w:r w:rsidRPr="002D5D6F">
        <w:rPr>
          <w:rFonts w:ascii="Times New Roman" w:hAnsi="Times New Roman" w:cs="Times New Roman"/>
          <w:bCs/>
          <w:sz w:val="24"/>
          <w:szCs w:val="24"/>
        </w:rPr>
        <w:t>Лаборатория «Электротехники и электроники»</w:t>
      </w:r>
      <w:r w:rsidRPr="002D5D6F">
        <w:t xml:space="preserve"> </w:t>
      </w:r>
      <w:r w:rsidRPr="002D5D6F">
        <w:rPr>
          <w:rFonts w:ascii="Times New Roman" w:hAnsi="Times New Roman" w:cs="Times New Roman"/>
          <w:bCs/>
          <w:sz w:val="24"/>
          <w:szCs w:val="24"/>
        </w:rPr>
        <w:t>оснащенн</w:t>
      </w:r>
      <w:r>
        <w:rPr>
          <w:rFonts w:ascii="Times New Roman" w:hAnsi="Times New Roman" w:cs="Times New Roman"/>
          <w:bCs/>
          <w:sz w:val="24"/>
          <w:szCs w:val="24"/>
        </w:rPr>
        <w:t>ая</w:t>
      </w:r>
      <w:r w:rsidRPr="002D5D6F">
        <w:rPr>
          <w:rFonts w:ascii="Times New Roman" w:hAnsi="Times New Roman" w:cs="Times New Roman"/>
          <w:bCs/>
          <w:sz w:val="24"/>
          <w:szCs w:val="24"/>
        </w:rPr>
        <w:t xml:space="preserve"> в соответствии с приложением 3 ПОП</w:t>
      </w:r>
      <w:r w:rsidR="00D76A74">
        <w:rPr>
          <w:rFonts w:ascii="Times New Roman" w:hAnsi="Times New Roman" w:cs="Times New Roman"/>
          <w:bCs/>
          <w:sz w:val="24"/>
          <w:szCs w:val="24"/>
        </w:rPr>
        <w:t>.</w:t>
      </w:r>
    </w:p>
    <w:p w14:paraId="3BAE92D9" w14:textId="77777777" w:rsidR="00732DE8" w:rsidRDefault="00732DE8" w:rsidP="00732DE8"/>
    <w:p w14:paraId="33446932" w14:textId="77777777" w:rsidR="00732DE8" w:rsidRPr="00E11160" w:rsidRDefault="00732DE8" w:rsidP="00732DE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2847F40" w14:textId="77777777" w:rsidR="00732DE8" w:rsidRDefault="00732DE8" w:rsidP="00732DE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0129D29" w14:textId="77777777" w:rsidR="00732DE8" w:rsidRDefault="00732DE8" w:rsidP="00732DE8">
      <w:pPr>
        <w:pStyle w:val="a4"/>
        <w:spacing w:line="276" w:lineRule="auto"/>
        <w:ind w:left="0" w:firstLine="709"/>
        <w:jc w:val="both"/>
        <w:rPr>
          <w:rFonts w:ascii="Times New Roman" w:hAnsi="Times New Roman"/>
          <w:bCs/>
          <w:sz w:val="24"/>
          <w:szCs w:val="24"/>
        </w:rPr>
      </w:pPr>
    </w:p>
    <w:p w14:paraId="3523D861" w14:textId="77777777" w:rsidR="00732DE8" w:rsidRPr="00E11160" w:rsidRDefault="00732DE8" w:rsidP="00732DE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B30DAB4" w14:textId="17E2B344" w:rsidR="00732DE8" w:rsidRPr="00FA680C" w:rsidRDefault="00732DE8" w:rsidP="00732DE8">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7F0661">
        <w:rPr>
          <w:rFonts w:ascii="Times New Roman" w:hAnsi="Times New Roman" w:cs="Times New Roman"/>
          <w:bCs/>
          <w:iCs/>
          <w:sz w:val="24"/>
          <w:szCs w:val="24"/>
        </w:rPr>
        <w:t>Москаленко В.В. Электрические машины и приводы: учебное издание / Москаленко В.В., Кацман М.М. - Москва: Академия, 2023. - 368 c. (Специальности среднего профессионального образования).</w:t>
      </w:r>
    </w:p>
    <w:p w14:paraId="1A4791FB" w14:textId="77777777" w:rsidR="00732DE8" w:rsidRPr="00DF068E" w:rsidRDefault="00732DE8" w:rsidP="00732DE8">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732DE8" w:rsidRPr="00985111" w14:paraId="0F3EF16F" w14:textId="77777777" w:rsidTr="00655D0A">
        <w:trPr>
          <w:trHeight w:val="519"/>
        </w:trPr>
        <w:tc>
          <w:tcPr>
            <w:tcW w:w="1498" w:type="pct"/>
            <w:vAlign w:val="center"/>
          </w:tcPr>
          <w:p w14:paraId="46B8012E" w14:textId="77777777" w:rsidR="00732DE8" w:rsidRPr="00854F21" w:rsidRDefault="00732DE8" w:rsidP="00655D0A">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1C1227FE" w14:textId="77777777" w:rsidR="00732DE8" w:rsidRPr="00854F21" w:rsidRDefault="00732DE8" w:rsidP="00655D0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7F94EC6C" w14:textId="77777777" w:rsidR="00732DE8" w:rsidRPr="00854F21" w:rsidRDefault="00732DE8" w:rsidP="00655D0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732DE8" w:rsidRPr="0088707B" w14:paraId="65AAB045" w14:textId="77777777" w:rsidTr="00655D0A">
        <w:trPr>
          <w:trHeight w:val="698"/>
        </w:trPr>
        <w:tc>
          <w:tcPr>
            <w:tcW w:w="1498" w:type="pct"/>
          </w:tcPr>
          <w:p w14:paraId="43957108" w14:textId="77777777" w:rsidR="00D76A74" w:rsidRPr="00D76A74" w:rsidRDefault="00D76A74" w:rsidP="00D76A74">
            <w:pPr>
              <w:suppressAutoHyphens/>
              <w:contextualSpacing/>
              <w:rPr>
                <w:rFonts w:ascii="Times New Roman" w:hAnsi="Times New Roman" w:cs="Times New Roman"/>
                <w:iCs/>
              </w:rPr>
            </w:pPr>
            <w:r w:rsidRPr="00D76A74">
              <w:rPr>
                <w:rFonts w:ascii="Times New Roman" w:hAnsi="Times New Roman" w:cs="Times New Roman"/>
                <w:iCs/>
              </w:rPr>
              <w:t>знания:</w:t>
            </w:r>
          </w:p>
          <w:p w14:paraId="571E1878" w14:textId="77777777" w:rsidR="00D76A74" w:rsidRPr="00D76A74" w:rsidRDefault="00D76A74" w:rsidP="00D76A74">
            <w:pPr>
              <w:suppressAutoHyphens/>
              <w:contextualSpacing/>
              <w:rPr>
                <w:rFonts w:ascii="Times New Roman" w:hAnsi="Times New Roman" w:cs="Times New Roman"/>
                <w:iCs/>
              </w:rPr>
            </w:pPr>
            <w:r w:rsidRPr="00D76A74">
              <w:rPr>
                <w:rFonts w:ascii="Times New Roman" w:hAnsi="Times New Roman" w:cs="Times New Roman"/>
                <w:iCs/>
              </w:rPr>
              <w:t xml:space="preserve">- общие понятия о законах и принципах теоретической электроника и электроники в профессиональной деятельности; </w:t>
            </w:r>
          </w:p>
          <w:p w14:paraId="389DA842" w14:textId="77777777" w:rsidR="00D76A74" w:rsidRPr="00D76A74" w:rsidRDefault="00D76A74" w:rsidP="00D76A74">
            <w:pPr>
              <w:suppressAutoHyphens/>
              <w:contextualSpacing/>
              <w:rPr>
                <w:rFonts w:ascii="Times New Roman" w:hAnsi="Times New Roman" w:cs="Times New Roman"/>
                <w:iCs/>
              </w:rPr>
            </w:pPr>
            <w:r w:rsidRPr="00D76A74">
              <w:rPr>
                <w:rFonts w:ascii="Times New Roman" w:hAnsi="Times New Roman" w:cs="Times New Roman"/>
                <w:iCs/>
              </w:rPr>
              <w:t>- сущности физических процессов в электрических цепях; законов, по которым рассчитываются параметры электрических и монтажных цепей;</w:t>
            </w:r>
          </w:p>
          <w:p w14:paraId="134CBEB3" w14:textId="77777777" w:rsidR="00D76A74" w:rsidRPr="00D76A74" w:rsidRDefault="00D76A74" w:rsidP="00D76A74">
            <w:pPr>
              <w:suppressAutoHyphens/>
              <w:contextualSpacing/>
              <w:rPr>
                <w:rFonts w:ascii="Times New Roman" w:hAnsi="Times New Roman" w:cs="Times New Roman"/>
                <w:iCs/>
              </w:rPr>
            </w:pPr>
            <w:r w:rsidRPr="00D76A74">
              <w:rPr>
                <w:rFonts w:ascii="Times New Roman" w:hAnsi="Times New Roman" w:cs="Times New Roman"/>
                <w:iCs/>
              </w:rPr>
              <w:t>- правил по пользованию электроизмерительными приборами и аппаратами;</w:t>
            </w:r>
          </w:p>
          <w:p w14:paraId="023CA0E3" w14:textId="77777777" w:rsidR="00D76A74" w:rsidRPr="00D76A74" w:rsidRDefault="00D76A74" w:rsidP="00D76A74">
            <w:pPr>
              <w:suppressAutoHyphens/>
              <w:contextualSpacing/>
              <w:rPr>
                <w:rFonts w:ascii="Times New Roman" w:hAnsi="Times New Roman" w:cs="Times New Roman"/>
                <w:iCs/>
              </w:rPr>
            </w:pPr>
            <w:r w:rsidRPr="00D76A74">
              <w:rPr>
                <w:rFonts w:ascii="Times New Roman" w:hAnsi="Times New Roman" w:cs="Times New Roman"/>
                <w:iCs/>
              </w:rPr>
              <w:t>- свойств проводников, полупроводников, электроизоляционных, магнитных материалов;</w:t>
            </w:r>
          </w:p>
          <w:p w14:paraId="6AF4DF5B" w14:textId="77777777" w:rsidR="00D76A74" w:rsidRPr="00D76A74" w:rsidRDefault="00D76A74" w:rsidP="00D76A74">
            <w:pPr>
              <w:suppressAutoHyphens/>
              <w:contextualSpacing/>
              <w:rPr>
                <w:rFonts w:ascii="Times New Roman" w:hAnsi="Times New Roman" w:cs="Times New Roman"/>
                <w:iCs/>
              </w:rPr>
            </w:pPr>
            <w:r w:rsidRPr="00D76A74">
              <w:rPr>
                <w:rFonts w:ascii="Times New Roman" w:hAnsi="Times New Roman" w:cs="Times New Roman"/>
                <w:iCs/>
              </w:rPr>
              <w:t>- основ теории электрических машин, принцип работы электроприводов машин, механизмов и оборудования лесного комплекса;</w:t>
            </w:r>
          </w:p>
          <w:p w14:paraId="4F299D6C" w14:textId="77777777" w:rsidR="00D76A74" w:rsidRPr="00D76A74" w:rsidRDefault="00D76A74" w:rsidP="00D76A74">
            <w:pPr>
              <w:suppressAutoHyphens/>
              <w:contextualSpacing/>
              <w:rPr>
                <w:rFonts w:ascii="Times New Roman" w:hAnsi="Times New Roman" w:cs="Times New Roman"/>
                <w:iCs/>
              </w:rPr>
            </w:pPr>
            <w:r w:rsidRPr="00D76A74">
              <w:rPr>
                <w:rFonts w:ascii="Times New Roman" w:hAnsi="Times New Roman" w:cs="Times New Roman"/>
                <w:iCs/>
              </w:rPr>
              <w:t>- принципов работы типовых электрических машин, их пусковые и рабочие характеристики, порядок эксплуатации;</w:t>
            </w:r>
          </w:p>
          <w:p w14:paraId="0A891047" w14:textId="77777777" w:rsidR="00D76A74" w:rsidRPr="00D76A74" w:rsidRDefault="00D76A74" w:rsidP="00D76A74">
            <w:pPr>
              <w:suppressAutoHyphens/>
              <w:contextualSpacing/>
              <w:rPr>
                <w:rFonts w:ascii="Times New Roman" w:hAnsi="Times New Roman" w:cs="Times New Roman"/>
                <w:iCs/>
              </w:rPr>
            </w:pPr>
            <w:r w:rsidRPr="00D76A74">
              <w:rPr>
                <w:rFonts w:ascii="Times New Roman" w:hAnsi="Times New Roman" w:cs="Times New Roman"/>
                <w:iCs/>
              </w:rPr>
              <w:t>- начальной, элементарной базы электронных устройств (усилителей, вторичных источников питания и микропроцессорных комплексов) в машинах, механизмах и оборудовании лесного комплекса;</w:t>
            </w:r>
          </w:p>
          <w:p w14:paraId="474237AE" w14:textId="77777777" w:rsidR="00D76A74" w:rsidRPr="00D76A74" w:rsidRDefault="00D76A74" w:rsidP="00D76A74">
            <w:pPr>
              <w:suppressAutoHyphens/>
              <w:contextualSpacing/>
              <w:rPr>
                <w:rFonts w:ascii="Times New Roman" w:hAnsi="Times New Roman" w:cs="Times New Roman"/>
                <w:iCs/>
              </w:rPr>
            </w:pPr>
            <w:r w:rsidRPr="00D76A74">
              <w:rPr>
                <w:rFonts w:ascii="Times New Roman" w:hAnsi="Times New Roman" w:cs="Times New Roman"/>
                <w:iCs/>
              </w:rPr>
              <w:t>умения:</w:t>
            </w:r>
          </w:p>
          <w:p w14:paraId="525ED76A" w14:textId="77777777" w:rsidR="00D76A74" w:rsidRPr="00D76A74" w:rsidRDefault="00D76A74" w:rsidP="00D76A74">
            <w:pPr>
              <w:suppressAutoHyphens/>
              <w:contextualSpacing/>
              <w:rPr>
                <w:rFonts w:ascii="Times New Roman" w:hAnsi="Times New Roman" w:cs="Times New Roman"/>
                <w:iCs/>
              </w:rPr>
            </w:pPr>
            <w:r w:rsidRPr="00D76A74">
              <w:rPr>
                <w:rFonts w:ascii="Times New Roman" w:hAnsi="Times New Roman" w:cs="Times New Roman"/>
                <w:iCs/>
              </w:rPr>
              <w:t>- использовать законы и принципы теоретической электротехники и электроники в профессиональной деятельности;</w:t>
            </w:r>
          </w:p>
          <w:p w14:paraId="1B7AE91B" w14:textId="77777777" w:rsidR="00D76A74" w:rsidRPr="00D76A74" w:rsidRDefault="00D76A74" w:rsidP="00D76A74">
            <w:pPr>
              <w:suppressAutoHyphens/>
              <w:contextualSpacing/>
              <w:rPr>
                <w:rFonts w:ascii="Times New Roman" w:hAnsi="Times New Roman" w:cs="Times New Roman"/>
                <w:iCs/>
              </w:rPr>
            </w:pPr>
            <w:r w:rsidRPr="00D76A74">
              <w:rPr>
                <w:rFonts w:ascii="Times New Roman" w:hAnsi="Times New Roman" w:cs="Times New Roman"/>
                <w:iCs/>
              </w:rPr>
              <w:t>- рассчитывать параметры электрических и монтажных цепей при использовании электроизмерительных приборов и аппаратов;</w:t>
            </w:r>
          </w:p>
          <w:p w14:paraId="554D845A" w14:textId="77777777" w:rsidR="00D76A74" w:rsidRPr="00D76A74" w:rsidRDefault="00D76A74" w:rsidP="00D76A74">
            <w:pPr>
              <w:suppressAutoHyphens/>
              <w:contextualSpacing/>
              <w:rPr>
                <w:rFonts w:ascii="Times New Roman" w:hAnsi="Times New Roman" w:cs="Times New Roman"/>
                <w:iCs/>
              </w:rPr>
            </w:pPr>
            <w:r w:rsidRPr="00D76A74">
              <w:rPr>
                <w:rFonts w:ascii="Times New Roman" w:hAnsi="Times New Roman" w:cs="Times New Roman"/>
                <w:iCs/>
              </w:rPr>
              <w:lastRenderedPageBreak/>
              <w:t>- подбирать устройства (схемы) с электрическими и электронными приборами с заданными, определенными параметрами и характеристиками;</w:t>
            </w:r>
          </w:p>
          <w:p w14:paraId="00C8BFF3" w14:textId="0FD23866" w:rsidR="00732DE8" w:rsidRPr="0088707B" w:rsidRDefault="00D76A74" w:rsidP="00D76A74">
            <w:pPr>
              <w:suppressAutoHyphens/>
              <w:contextualSpacing/>
              <w:rPr>
                <w:rFonts w:ascii="Times New Roman" w:hAnsi="Times New Roman" w:cs="Times New Roman"/>
                <w:iCs/>
              </w:rPr>
            </w:pPr>
            <w:r w:rsidRPr="00D76A74">
              <w:rPr>
                <w:rFonts w:ascii="Times New Roman" w:hAnsi="Times New Roman" w:cs="Times New Roman"/>
                <w:iCs/>
              </w:rPr>
              <w:t>- собирать простые электрические схемы и осуществлять проверку их параметров</w:t>
            </w:r>
          </w:p>
        </w:tc>
        <w:tc>
          <w:tcPr>
            <w:tcW w:w="1787" w:type="pct"/>
          </w:tcPr>
          <w:p w14:paraId="79D14845" w14:textId="77777777" w:rsidR="00D76A74" w:rsidRPr="0088707B" w:rsidRDefault="00D76A74" w:rsidP="00D76A74">
            <w:pPr>
              <w:suppressAutoHyphens/>
              <w:contextualSpacing/>
              <w:rPr>
                <w:rFonts w:ascii="Times New Roman" w:hAnsi="Times New Roman" w:cs="Times New Roman"/>
                <w:iCs/>
              </w:rPr>
            </w:pPr>
            <w:r w:rsidRPr="0088707B">
              <w:rPr>
                <w:rFonts w:ascii="Times New Roman" w:hAnsi="Times New Roman" w:cs="Times New Roman"/>
                <w:iCs/>
              </w:rPr>
              <w:lastRenderedPageBreak/>
              <w:t>- обучающийся правильно понимает и демонстрирует знания по физике явлений, происходящих в электрических цепях;</w:t>
            </w:r>
          </w:p>
          <w:p w14:paraId="6CCE7B4C" w14:textId="77777777" w:rsidR="00D76A74" w:rsidRPr="0088707B" w:rsidRDefault="00D76A74" w:rsidP="00D76A74">
            <w:pPr>
              <w:suppressAutoHyphens/>
              <w:contextualSpacing/>
              <w:rPr>
                <w:rFonts w:ascii="Times New Roman" w:hAnsi="Times New Roman" w:cs="Times New Roman"/>
                <w:iCs/>
              </w:rPr>
            </w:pPr>
            <w:r w:rsidRPr="0088707B">
              <w:rPr>
                <w:rFonts w:ascii="Times New Roman" w:hAnsi="Times New Roman" w:cs="Times New Roman"/>
                <w:iCs/>
              </w:rPr>
              <w:t xml:space="preserve">- знает о процессах, происходящих в электрических цепях, принцип их работы в </w:t>
            </w:r>
            <w:r>
              <w:rPr>
                <w:rFonts w:ascii="Times New Roman" w:hAnsi="Times New Roman"/>
              </w:rPr>
              <w:t>машинах</w:t>
            </w:r>
            <w:r w:rsidRPr="00B76146">
              <w:rPr>
                <w:rFonts w:ascii="Times New Roman" w:hAnsi="Times New Roman"/>
              </w:rPr>
              <w:t>, механизм</w:t>
            </w:r>
            <w:r>
              <w:rPr>
                <w:rFonts w:ascii="Times New Roman" w:hAnsi="Times New Roman"/>
              </w:rPr>
              <w:t>ах</w:t>
            </w:r>
            <w:r w:rsidRPr="00B76146">
              <w:rPr>
                <w:rFonts w:ascii="Times New Roman" w:hAnsi="Times New Roman"/>
              </w:rPr>
              <w:t xml:space="preserve"> и оборудовани</w:t>
            </w:r>
            <w:r>
              <w:rPr>
                <w:rFonts w:ascii="Times New Roman" w:hAnsi="Times New Roman"/>
              </w:rPr>
              <w:t>и лесного комплекса</w:t>
            </w:r>
            <w:r w:rsidRPr="0088707B">
              <w:rPr>
                <w:rFonts w:ascii="Times New Roman" w:hAnsi="Times New Roman" w:cs="Times New Roman"/>
                <w:iCs/>
              </w:rPr>
              <w:t>;</w:t>
            </w:r>
          </w:p>
          <w:p w14:paraId="485D09AC" w14:textId="77777777" w:rsidR="00D76A74" w:rsidRPr="0088707B" w:rsidRDefault="00D76A74" w:rsidP="00D76A74">
            <w:pPr>
              <w:suppressAutoHyphens/>
              <w:contextualSpacing/>
              <w:rPr>
                <w:rFonts w:ascii="Times New Roman" w:hAnsi="Times New Roman" w:cs="Times New Roman"/>
                <w:iCs/>
              </w:rPr>
            </w:pPr>
            <w:r w:rsidRPr="0088707B">
              <w:rPr>
                <w:rFonts w:ascii="Times New Roman" w:hAnsi="Times New Roman" w:cs="Times New Roman"/>
                <w:iCs/>
              </w:rPr>
              <w:t xml:space="preserve">- знает начальную базу электронных устройств, автоматики микропроцессорных комплексов </w:t>
            </w:r>
            <w:proofErr w:type="gramStart"/>
            <w:r w:rsidRPr="0088707B">
              <w:rPr>
                <w:rFonts w:ascii="Times New Roman" w:hAnsi="Times New Roman" w:cs="Times New Roman"/>
                <w:iCs/>
              </w:rPr>
              <w:t xml:space="preserve">в </w:t>
            </w:r>
            <w:proofErr w:type="spellStart"/>
            <w:r w:rsidRPr="0088707B">
              <w:rPr>
                <w:rFonts w:ascii="Times New Roman" w:hAnsi="Times New Roman" w:cs="Times New Roman"/>
                <w:iCs/>
              </w:rPr>
              <w:t>в</w:t>
            </w:r>
            <w:proofErr w:type="spellEnd"/>
            <w:proofErr w:type="gramEnd"/>
            <w:r w:rsidRPr="0088707B">
              <w:rPr>
                <w:rFonts w:ascii="Times New Roman" w:hAnsi="Times New Roman" w:cs="Times New Roman"/>
                <w:iCs/>
              </w:rPr>
              <w:t xml:space="preserve"> </w:t>
            </w:r>
            <w:r>
              <w:rPr>
                <w:rFonts w:ascii="Times New Roman" w:hAnsi="Times New Roman"/>
              </w:rPr>
              <w:t>машинах</w:t>
            </w:r>
            <w:r w:rsidRPr="00B76146">
              <w:rPr>
                <w:rFonts w:ascii="Times New Roman" w:hAnsi="Times New Roman"/>
              </w:rPr>
              <w:t>, механизм</w:t>
            </w:r>
            <w:r>
              <w:rPr>
                <w:rFonts w:ascii="Times New Roman" w:hAnsi="Times New Roman"/>
              </w:rPr>
              <w:t>ах</w:t>
            </w:r>
            <w:r w:rsidRPr="00B76146">
              <w:rPr>
                <w:rFonts w:ascii="Times New Roman" w:hAnsi="Times New Roman"/>
              </w:rPr>
              <w:t xml:space="preserve"> и оборудовани</w:t>
            </w:r>
            <w:r>
              <w:rPr>
                <w:rFonts w:ascii="Times New Roman" w:hAnsi="Times New Roman"/>
              </w:rPr>
              <w:t>и лесного комплекса</w:t>
            </w:r>
            <w:r w:rsidRPr="0088707B">
              <w:rPr>
                <w:rFonts w:ascii="Times New Roman" w:hAnsi="Times New Roman" w:cs="Times New Roman"/>
                <w:iCs/>
              </w:rPr>
              <w:t xml:space="preserve"> и электроприборах контроля параметров</w:t>
            </w:r>
            <w:r>
              <w:rPr>
                <w:rFonts w:ascii="Times New Roman" w:hAnsi="Times New Roman" w:cs="Times New Roman"/>
                <w:iCs/>
              </w:rPr>
              <w:t>;</w:t>
            </w:r>
          </w:p>
          <w:p w14:paraId="3448D717" w14:textId="77777777" w:rsidR="00D76A74" w:rsidRPr="0088707B" w:rsidRDefault="00D76A74" w:rsidP="00D76A74">
            <w:pPr>
              <w:suppressAutoHyphens/>
              <w:contextualSpacing/>
              <w:rPr>
                <w:rFonts w:ascii="Times New Roman" w:hAnsi="Times New Roman" w:cs="Times New Roman"/>
                <w:iCs/>
              </w:rPr>
            </w:pPr>
            <w:r w:rsidRPr="0088707B">
              <w:rPr>
                <w:rFonts w:ascii="Times New Roman" w:hAnsi="Times New Roman" w:cs="Times New Roman"/>
                <w:iCs/>
              </w:rPr>
              <w:t>- рассчитывает и измеряет основные параметры электрических и магнитных цепей;</w:t>
            </w:r>
          </w:p>
          <w:p w14:paraId="69704B65" w14:textId="77777777" w:rsidR="00D76A74" w:rsidRPr="0088707B" w:rsidRDefault="00D76A74" w:rsidP="00D76A74">
            <w:pPr>
              <w:suppressAutoHyphens/>
              <w:contextualSpacing/>
              <w:rPr>
                <w:rFonts w:ascii="Times New Roman" w:hAnsi="Times New Roman" w:cs="Times New Roman"/>
                <w:iCs/>
              </w:rPr>
            </w:pPr>
            <w:r w:rsidRPr="0088707B">
              <w:rPr>
                <w:rFonts w:ascii="Times New Roman" w:hAnsi="Times New Roman" w:cs="Times New Roman"/>
                <w:iCs/>
              </w:rPr>
              <w:t xml:space="preserve">- пользуется приборами контроля параметров в </w:t>
            </w:r>
            <w:r>
              <w:rPr>
                <w:rFonts w:ascii="Times New Roman" w:hAnsi="Times New Roman"/>
              </w:rPr>
              <w:t>машинах</w:t>
            </w:r>
            <w:r w:rsidRPr="00B76146">
              <w:rPr>
                <w:rFonts w:ascii="Times New Roman" w:hAnsi="Times New Roman"/>
              </w:rPr>
              <w:t>, механизм</w:t>
            </w:r>
            <w:r>
              <w:rPr>
                <w:rFonts w:ascii="Times New Roman" w:hAnsi="Times New Roman"/>
              </w:rPr>
              <w:t>ах</w:t>
            </w:r>
            <w:r w:rsidRPr="00B76146">
              <w:rPr>
                <w:rFonts w:ascii="Times New Roman" w:hAnsi="Times New Roman"/>
              </w:rPr>
              <w:t xml:space="preserve"> и оборудовани</w:t>
            </w:r>
            <w:r>
              <w:rPr>
                <w:rFonts w:ascii="Times New Roman" w:hAnsi="Times New Roman"/>
              </w:rPr>
              <w:t>и лесного комплекса</w:t>
            </w:r>
            <w:r w:rsidRPr="0088707B">
              <w:rPr>
                <w:rFonts w:ascii="Times New Roman" w:hAnsi="Times New Roman" w:cs="Times New Roman"/>
                <w:iCs/>
              </w:rPr>
              <w:t>;</w:t>
            </w:r>
          </w:p>
          <w:p w14:paraId="14094AD2" w14:textId="77777777" w:rsidR="00D76A74" w:rsidRPr="0088707B" w:rsidRDefault="00D76A74" w:rsidP="00D76A74">
            <w:pPr>
              <w:suppressAutoHyphens/>
              <w:contextualSpacing/>
              <w:rPr>
                <w:rFonts w:ascii="Times New Roman" w:hAnsi="Times New Roman" w:cs="Times New Roman"/>
                <w:iCs/>
              </w:rPr>
            </w:pPr>
            <w:r w:rsidRPr="0088707B">
              <w:rPr>
                <w:rFonts w:ascii="Times New Roman" w:hAnsi="Times New Roman" w:cs="Times New Roman"/>
                <w:iCs/>
              </w:rPr>
              <w:t>- соблюдает правила электробезопасности при работе с электрооборудованием.</w:t>
            </w:r>
          </w:p>
          <w:p w14:paraId="21290906" w14:textId="77777777" w:rsidR="00732DE8" w:rsidRPr="0088707B" w:rsidRDefault="00732DE8" w:rsidP="00655D0A">
            <w:pPr>
              <w:suppressAutoHyphens/>
              <w:contextualSpacing/>
              <w:rPr>
                <w:rFonts w:ascii="Times New Roman" w:hAnsi="Times New Roman" w:cs="Times New Roman"/>
                <w:iCs/>
              </w:rPr>
            </w:pPr>
          </w:p>
        </w:tc>
        <w:tc>
          <w:tcPr>
            <w:tcW w:w="1715" w:type="pct"/>
          </w:tcPr>
          <w:p w14:paraId="3E4BE2ED" w14:textId="77777777" w:rsidR="00732DE8" w:rsidRPr="0088707B" w:rsidRDefault="00732DE8" w:rsidP="00655D0A">
            <w:pPr>
              <w:suppressAutoHyphens/>
              <w:contextualSpacing/>
              <w:rPr>
                <w:rFonts w:ascii="Times New Roman" w:hAnsi="Times New Roman" w:cs="Times New Roman"/>
                <w:iCs/>
              </w:rPr>
            </w:pPr>
            <w:r w:rsidRPr="0088707B">
              <w:rPr>
                <w:rFonts w:ascii="Times New Roman" w:hAnsi="Times New Roman" w:cs="Times New Roman"/>
                <w:iCs/>
              </w:rPr>
              <w:t>- устный опрос;</w:t>
            </w:r>
          </w:p>
          <w:p w14:paraId="004D7D56" w14:textId="77777777" w:rsidR="00732DE8" w:rsidRPr="0088707B" w:rsidRDefault="00732DE8" w:rsidP="00655D0A">
            <w:pPr>
              <w:suppressAutoHyphens/>
              <w:contextualSpacing/>
              <w:rPr>
                <w:rFonts w:ascii="Times New Roman" w:hAnsi="Times New Roman" w:cs="Times New Roman"/>
                <w:iCs/>
              </w:rPr>
            </w:pPr>
            <w:r w:rsidRPr="0088707B">
              <w:rPr>
                <w:rFonts w:ascii="Times New Roman" w:hAnsi="Times New Roman" w:cs="Times New Roman"/>
                <w:iCs/>
              </w:rPr>
              <w:t>- все виды тестирования;</w:t>
            </w:r>
          </w:p>
          <w:p w14:paraId="37CDFA8C" w14:textId="77777777" w:rsidR="00732DE8" w:rsidRDefault="00732DE8" w:rsidP="00655D0A">
            <w:pPr>
              <w:suppressAutoHyphens/>
              <w:contextualSpacing/>
              <w:rPr>
                <w:rFonts w:ascii="Times New Roman" w:hAnsi="Times New Roman" w:cs="Times New Roman"/>
                <w:iCs/>
              </w:rPr>
            </w:pPr>
            <w:r w:rsidRPr="0088707B">
              <w:rPr>
                <w:rFonts w:ascii="Times New Roman" w:hAnsi="Times New Roman" w:cs="Times New Roman"/>
                <w:iCs/>
              </w:rPr>
              <w:t>- оценка результатов работы обучающихся на практических занятиях.</w:t>
            </w:r>
          </w:p>
          <w:p w14:paraId="7411B070" w14:textId="77777777" w:rsidR="00732DE8" w:rsidRPr="0088707B" w:rsidRDefault="00732DE8" w:rsidP="00655D0A">
            <w:pPr>
              <w:suppressAutoHyphens/>
              <w:contextualSpacing/>
              <w:rPr>
                <w:rFonts w:ascii="Times New Roman" w:hAnsi="Times New Roman" w:cs="Times New Roman"/>
                <w:iCs/>
              </w:rPr>
            </w:pPr>
            <w:r w:rsidRPr="0088707B">
              <w:rPr>
                <w:rFonts w:ascii="Times New Roman" w:hAnsi="Times New Roman" w:cs="Times New Roman"/>
                <w:iCs/>
              </w:rPr>
              <w:t>- оценка результатов выполнения практических и лабораторных работ.</w:t>
            </w:r>
          </w:p>
        </w:tc>
      </w:tr>
    </w:tbl>
    <w:p w14:paraId="3E47255F" w14:textId="77777777" w:rsidR="002E185E" w:rsidRDefault="00C63897" w:rsidP="000143A1">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0B5122CE" w14:textId="53680261" w:rsidR="002E185E" w:rsidRDefault="002E185E" w:rsidP="002E185E">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352E66">
        <w:rPr>
          <w:rFonts w:ascii="Times New Roman" w:hAnsi="Times New Roman" w:cs="Times New Roman"/>
          <w:b/>
          <w:bCs/>
          <w:sz w:val="24"/>
          <w:szCs w:val="24"/>
        </w:rPr>
        <w:t>2</w:t>
      </w:r>
    </w:p>
    <w:p w14:paraId="591AF55F" w14:textId="4E8C7DA8" w:rsidR="0027230A" w:rsidRPr="0027230A" w:rsidRDefault="0027230A" w:rsidP="0027230A">
      <w:pPr>
        <w:jc w:val="right"/>
        <w:rPr>
          <w:rFonts w:ascii="Times New Roman" w:hAnsi="Times New Roman" w:cs="Times New Roman"/>
          <w:b/>
          <w:bCs/>
          <w:sz w:val="24"/>
          <w:szCs w:val="24"/>
        </w:rPr>
      </w:pPr>
      <w:r w:rsidRPr="0027230A">
        <w:rPr>
          <w:rFonts w:ascii="Times New Roman" w:hAnsi="Times New Roman" w:cs="Times New Roman"/>
          <w:b/>
          <w:bCs/>
          <w:sz w:val="24"/>
          <w:szCs w:val="24"/>
        </w:rPr>
        <w:t>к ПОП по специальности</w:t>
      </w:r>
    </w:p>
    <w:p w14:paraId="7F13BA6A" w14:textId="7A441BD8" w:rsidR="002E185E" w:rsidRPr="00811EEE" w:rsidRDefault="0027230A" w:rsidP="0027230A">
      <w:pPr>
        <w:jc w:val="right"/>
        <w:rPr>
          <w:rFonts w:ascii="Times New Roman" w:hAnsi="Times New Roman" w:cs="Times New Roman"/>
          <w:b/>
          <w:bCs/>
          <w:color w:val="000000" w:themeColor="text1"/>
          <w:sz w:val="24"/>
          <w:szCs w:val="24"/>
        </w:rPr>
      </w:pPr>
      <w:r w:rsidRPr="0027230A">
        <w:rPr>
          <w:rFonts w:ascii="Times New Roman" w:hAnsi="Times New Roman" w:cs="Times New Roman"/>
          <w:b/>
          <w:bCs/>
          <w:sz w:val="24"/>
          <w:szCs w:val="24"/>
        </w:rPr>
        <w:t>35.02.02 Технология лесозаготовок</w:t>
      </w:r>
    </w:p>
    <w:p w14:paraId="32E36487" w14:textId="77777777" w:rsidR="002E185E" w:rsidRPr="00811EEE" w:rsidRDefault="002E185E" w:rsidP="002E185E">
      <w:pPr>
        <w:jc w:val="right"/>
        <w:rPr>
          <w:rFonts w:ascii="Times New Roman" w:hAnsi="Times New Roman" w:cs="Times New Roman"/>
          <w:b/>
          <w:bCs/>
          <w:color w:val="000000" w:themeColor="text1"/>
          <w:sz w:val="24"/>
          <w:szCs w:val="24"/>
        </w:rPr>
      </w:pPr>
    </w:p>
    <w:p w14:paraId="589457CC" w14:textId="77777777" w:rsidR="002E185E" w:rsidRPr="00811EEE" w:rsidRDefault="002E185E" w:rsidP="002E185E">
      <w:pPr>
        <w:jc w:val="right"/>
        <w:rPr>
          <w:rFonts w:ascii="Times New Roman" w:hAnsi="Times New Roman" w:cs="Times New Roman"/>
          <w:b/>
          <w:bCs/>
          <w:color w:val="000000" w:themeColor="text1"/>
          <w:sz w:val="24"/>
          <w:szCs w:val="24"/>
        </w:rPr>
      </w:pPr>
    </w:p>
    <w:p w14:paraId="4DF91542" w14:textId="77777777" w:rsidR="002E185E" w:rsidRPr="00811EEE" w:rsidRDefault="002E185E" w:rsidP="002E185E">
      <w:pPr>
        <w:jc w:val="right"/>
        <w:rPr>
          <w:rFonts w:ascii="Times New Roman" w:hAnsi="Times New Roman" w:cs="Times New Roman"/>
          <w:b/>
          <w:bCs/>
          <w:color w:val="000000" w:themeColor="text1"/>
          <w:sz w:val="24"/>
          <w:szCs w:val="24"/>
        </w:rPr>
      </w:pPr>
    </w:p>
    <w:p w14:paraId="67B1713F" w14:textId="77777777" w:rsidR="002E185E" w:rsidRPr="00811EEE" w:rsidRDefault="002E185E" w:rsidP="002E185E">
      <w:pPr>
        <w:jc w:val="right"/>
        <w:rPr>
          <w:rFonts w:ascii="Times New Roman" w:hAnsi="Times New Roman" w:cs="Times New Roman"/>
          <w:b/>
          <w:bCs/>
          <w:color w:val="000000" w:themeColor="text1"/>
          <w:sz w:val="24"/>
          <w:szCs w:val="24"/>
        </w:rPr>
      </w:pPr>
    </w:p>
    <w:p w14:paraId="1D5269C9" w14:textId="77777777" w:rsidR="002E185E" w:rsidRPr="00811EEE" w:rsidRDefault="002E185E" w:rsidP="002E185E">
      <w:pPr>
        <w:jc w:val="right"/>
        <w:rPr>
          <w:rFonts w:ascii="Times New Roman" w:hAnsi="Times New Roman" w:cs="Times New Roman"/>
          <w:b/>
          <w:bCs/>
          <w:color w:val="000000" w:themeColor="text1"/>
          <w:sz w:val="24"/>
          <w:szCs w:val="24"/>
        </w:rPr>
      </w:pPr>
    </w:p>
    <w:p w14:paraId="7DB10D12" w14:textId="77777777" w:rsidR="002E185E" w:rsidRDefault="002E185E" w:rsidP="002E185E">
      <w:pPr>
        <w:jc w:val="right"/>
        <w:rPr>
          <w:rFonts w:ascii="Times New Roman" w:hAnsi="Times New Roman" w:cs="Times New Roman"/>
          <w:b/>
          <w:bCs/>
          <w:color w:val="000000" w:themeColor="text1"/>
          <w:sz w:val="24"/>
          <w:szCs w:val="24"/>
        </w:rPr>
      </w:pPr>
    </w:p>
    <w:p w14:paraId="0C4F6F91" w14:textId="77777777" w:rsidR="002E185E" w:rsidRDefault="002E185E" w:rsidP="002E185E">
      <w:pPr>
        <w:jc w:val="right"/>
        <w:rPr>
          <w:rFonts w:ascii="Times New Roman" w:hAnsi="Times New Roman" w:cs="Times New Roman"/>
          <w:b/>
          <w:bCs/>
          <w:color w:val="000000" w:themeColor="text1"/>
          <w:sz w:val="24"/>
          <w:szCs w:val="24"/>
        </w:rPr>
      </w:pPr>
    </w:p>
    <w:p w14:paraId="5E77C33F" w14:textId="77777777" w:rsidR="002E185E" w:rsidRPr="00811EEE" w:rsidRDefault="002E185E" w:rsidP="002E185E">
      <w:pPr>
        <w:jc w:val="right"/>
        <w:rPr>
          <w:rFonts w:ascii="Times New Roman" w:hAnsi="Times New Roman" w:cs="Times New Roman"/>
          <w:b/>
          <w:bCs/>
          <w:color w:val="000000" w:themeColor="text1"/>
          <w:sz w:val="24"/>
          <w:szCs w:val="24"/>
        </w:rPr>
      </w:pPr>
    </w:p>
    <w:p w14:paraId="338A4338" w14:textId="77777777" w:rsidR="002E185E" w:rsidRPr="00811EEE" w:rsidRDefault="002E185E" w:rsidP="002E185E">
      <w:pPr>
        <w:jc w:val="right"/>
        <w:rPr>
          <w:rFonts w:ascii="Times New Roman" w:hAnsi="Times New Roman" w:cs="Times New Roman"/>
          <w:b/>
          <w:bCs/>
          <w:color w:val="000000" w:themeColor="text1"/>
          <w:sz w:val="24"/>
          <w:szCs w:val="24"/>
        </w:rPr>
      </w:pPr>
    </w:p>
    <w:p w14:paraId="5A41946F" w14:textId="77777777" w:rsidR="002E185E" w:rsidRPr="00811EEE" w:rsidRDefault="002E185E" w:rsidP="002E185E">
      <w:pPr>
        <w:jc w:val="right"/>
        <w:rPr>
          <w:rFonts w:ascii="Times New Roman" w:hAnsi="Times New Roman" w:cs="Times New Roman"/>
          <w:b/>
          <w:bCs/>
          <w:color w:val="000000" w:themeColor="text1"/>
          <w:sz w:val="24"/>
          <w:szCs w:val="24"/>
        </w:rPr>
      </w:pPr>
    </w:p>
    <w:p w14:paraId="20E83F0B" w14:textId="77777777" w:rsidR="002E185E" w:rsidRPr="00811EEE" w:rsidRDefault="002E185E" w:rsidP="002E185E">
      <w:pPr>
        <w:jc w:val="center"/>
        <w:rPr>
          <w:rFonts w:ascii="Times New Roman" w:hAnsi="Times New Roman" w:cs="Times New Roman"/>
          <w:b/>
          <w:bCs/>
          <w:color w:val="000000" w:themeColor="text1"/>
          <w:sz w:val="24"/>
          <w:szCs w:val="24"/>
        </w:rPr>
      </w:pPr>
      <w:r w:rsidRPr="00811EEE">
        <w:rPr>
          <w:rFonts w:ascii="Times New Roman" w:hAnsi="Times New Roman" w:cs="Times New Roman"/>
          <w:b/>
          <w:bCs/>
          <w:color w:val="000000" w:themeColor="text1"/>
          <w:sz w:val="24"/>
          <w:szCs w:val="24"/>
        </w:rPr>
        <w:t>Примерная рабочая программа дисциплины</w:t>
      </w:r>
    </w:p>
    <w:p w14:paraId="08C73EE0" w14:textId="3921C2C9" w:rsidR="002E185E" w:rsidRDefault="002E185E" w:rsidP="002E185E">
      <w:pPr>
        <w:pStyle w:val="1"/>
        <w:rPr>
          <w:color w:val="000000" w:themeColor="text1"/>
        </w:rPr>
      </w:pPr>
      <w:bookmarkStart w:id="14" w:name="_Toc179887326"/>
      <w:r w:rsidRPr="00811EEE">
        <w:rPr>
          <w:color w:val="000000" w:themeColor="text1"/>
        </w:rPr>
        <w:t>«</w:t>
      </w:r>
      <w:r>
        <w:rPr>
          <w:color w:val="000000" w:themeColor="text1"/>
        </w:rPr>
        <w:t>ОП.02</w:t>
      </w:r>
      <w:r w:rsidRPr="00811EEE">
        <w:rPr>
          <w:color w:val="000000" w:themeColor="text1"/>
        </w:rPr>
        <w:t xml:space="preserve"> </w:t>
      </w:r>
      <w:r w:rsidR="00732DE8">
        <w:rPr>
          <w:rFonts w:eastAsia="Segoe UI"/>
        </w:rPr>
        <w:t>ТЕХНИЧЕСКАЯ МЕХАНИКА</w:t>
      </w:r>
      <w:r w:rsidRPr="00811EEE">
        <w:rPr>
          <w:color w:val="000000" w:themeColor="text1"/>
        </w:rPr>
        <w:t>»</w:t>
      </w:r>
      <w:bookmarkEnd w:id="14"/>
    </w:p>
    <w:p w14:paraId="0B9D8439" w14:textId="34E627FE" w:rsidR="002E185E" w:rsidRDefault="002E185E" w:rsidP="002E185E">
      <w:pPr>
        <w:pStyle w:val="1"/>
        <w:rPr>
          <w:color w:val="000000" w:themeColor="text1"/>
        </w:rPr>
      </w:pPr>
    </w:p>
    <w:p w14:paraId="7C991855" w14:textId="184765A6" w:rsidR="002E185E" w:rsidRDefault="002E185E" w:rsidP="002E185E">
      <w:pPr>
        <w:pStyle w:val="1"/>
        <w:rPr>
          <w:color w:val="000000" w:themeColor="text1"/>
        </w:rPr>
      </w:pPr>
    </w:p>
    <w:p w14:paraId="06135305" w14:textId="2E64A5C2" w:rsidR="002E185E" w:rsidRDefault="002E185E" w:rsidP="002E185E">
      <w:pPr>
        <w:pStyle w:val="1"/>
        <w:rPr>
          <w:color w:val="000000" w:themeColor="text1"/>
        </w:rPr>
      </w:pPr>
    </w:p>
    <w:p w14:paraId="6637CD21" w14:textId="05C55A09" w:rsidR="002E185E" w:rsidRDefault="002E185E" w:rsidP="002E185E">
      <w:pPr>
        <w:pStyle w:val="1"/>
        <w:rPr>
          <w:color w:val="000000" w:themeColor="text1"/>
        </w:rPr>
      </w:pPr>
    </w:p>
    <w:p w14:paraId="7F1BC616" w14:textId="678B2A62" w:rsidR="002E185E" w:rsidRDefault="002E185E" w:rsidP="002E185E">
      <w:pPr>
        <w:pStyle w:val="1"/>
        <w:rPr>
          <w:color w:val="000000" w:themeColor="text1"/>
        </w:rPr>
      </w:pPr>
    </w:p>
    <w:p w14:paraId="60E5DD1F" w14:textId="6D60E133" w:rsidR="002E185E" w:rsidRDefault="002E185E" w:rsidP="002E185E">
      <w:pPr>
        <w:pStyle w:val="1"/>
        <w:rPr>
          <w:color w:val="000000" w:themeColor="text1"/>
        </w:rPr>
      </w:pPr>
    </w:p>
    <w:p w14:paraId="38AC53CB" w14:textId="46176CBC" w:rsidR="002E185E" w:rsidRDefault="002E185E" w:rsidP="002E185E">
      <w:pPr>
        <w:pStyle w:val="1"/>
        <w:rPr>
          <w:color w:val="000000" w:themeColor="text1"/>
        </w:rPr>
      </w:pPr>
    </w:p>
    <w:p w14:paraId="0BB347E9" w14:textId="77DA606D" w:rsidR="002E185E" w:rsidRDefault="002E185E" w:rsidP="002E185E">
      <w:pPr>
        <w:pStyle w:val="1"/>
        <w:rPr>
          <w:color w:val="000000" w:themeColor="text1"/>
        </w:rPr>
      </w:pPr>
    </w:p>
    <w:p w14:paraId="0FB22AF0" w14:textId="4125FE0C" w:rsidR="002E185E" w:rsidRDefault="002E185E" w:rsidP="002E185E">
      <w:pPr>
        <w:pStyle w:val="1"/>
        <w:rPr>
          <w:color w:val="000000" w:themeColor="text1"/>
        </w:rPr>
      </w:pPr>
    </w:p>
    <w:p w14:paraId="698FE96D" w14:textId="50FAD6FC" w:rsidR="002E185E" w:rsidRDefault="002E185E" w:rsidP="002E185E">
      <w:pPr>
        <w:pStyle w:val="1"/>
        <w:rPr>
          <w:color w:val="000000" w:themeColor="text1"/>
        </w:rPr>
      </w:pPr>
    </w:p>
    <w:p w14:paraId="421659F6" w14:textId="6E861917" w:rsidR="002E185E" w:rsidRDefault="002E185E" w:rsidP="002E185E">
      <w:pPr>
        <w:pStyle w:val="1"/>
        <w:rPr>
          <w:color w:val="000000" w:themeColor="text1"/>
        </w:rPr>
      </w:pPr>
    </w:p>
    <w:p w14:paraId="297D88AF" w14:textId="4FF168D5" w:rsidR="002E185E" w:rsidRDefault="002E185E" w:rsidP="002E185E">
      <w:pPr>
        <w:pStyle w:val="1"/>
        <w:rPr>
          <w:color w:val="000000" w:themeColor="text1"/>
        </w:rPr>
      </w:pPr>
    </w:p>
    <w:p w14:paraId="7B4F8340" w14:textId="346B2038" w:rsidR="002E185E" w:rsidRDefault="002E185E" w:rsidP="002E185E">
      <w:pPr>
        <w:pStyle w:val="1"/>
        <w:rPr>
          <w:color w:val="000000" w:themeColor="text1"/>
        </w:rPr>
      </w:pPr>
    </w:p>
    <w:p w14:paraId="4D8331B0" w14:textId="77777777" w:rsidR="002E185E" w:rsidRDefault="002E185E" w:rsidP="002E185E">
      <w:pPr>
        <w:pStyle w:val="1"/>
        <w:jc w:val="left"/>
        <w:rPr>
          <w:color w:val="000000" w:themeColor="text1"/>
        </w:rPr>
        <w:sectPr w:rsidR="002E185E" w:rsidSect="00502F97">
          <w:headerReference w:type="even" r:id="rId10"/>
          <w:headerReference w:type="default" r:id="rId11"/>
          <w:pgSz w:w="11906" w:h="16838"/>
          <w:pgMar w:top="1134" w:right="567" w:bottom="1134" w:left="1701" w:header="709" w:footer="709" w:gutter="0"/>
          <w:cols w:space="708"/>
          <w:docGrid w:linePitch="360"/>
        </w:sectPr>
      </w:pPr>
    </w:p>
    <w:p w14:paraId="48FD5DCF" w14:textId="77777777" w:rsidR="00921354" w:rsidRPr="00DF068E" w:rsidRDefault="00921354" w:rsidP="00921354">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3B04B560" w14:textId="3AA83B91" w:rsidR="00921354" w:rsidRPr="000143A1" w:rsidRDefault="00921354" w:rsidP="00921354">
      <w:pPr>
        <w:pStyle w:val="14"/>
        <w:tabs>
          <w:tab w:val="clear" w:pos="9639"/>
          <w:tab w:val="center" w:pos="4819"/>
        </w:tabs>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hyperlink w:anchor="_Toc156294876" w:history="1">
        <w:r w:rsidRPr="000143A1">
          <w:rPr>
            <w:rStyle w:val="af0"/>
            <w:b w:val="0"/>
            <w:bCs w:val="0"/>
          </w:rPr>
          <w:t>1. ОБЩАЯ ХАРАКТЕРИСТИКА</w:t>
        </w:r>
        <w:r w:rsidRPr="000143A1">
          <w:rPr>
            <w:b w:val="0"/>
            <w:bCs w:val="0"/>
            <w:webHidden/>
          </w:rPr>
          <w:tab/>
        </w:r>
      </w:hyperlink>
    </w:p>
    <w:p w14:paraId="3EAF0249"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hyperlink>
    </w:p>
    <w:p w14:paraId="5AF77F43"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hyperlink>
    </w:p>
    <w:p w14:paraId="63DA17E3" w14:textId="77777777" w:rsidR="00921354" w:rsidRPr="000143A1" w:rsidRDefault="00921354" w:rsidP="00921354">
      <w:pPr>
        <w:pStyle w:val="14"/>
        <w:rPr>
          <w:rFonts w:asciiTheme="minorHAnsi" w:eastAsiaTheme="minorEastAsia" w:hAnsiTheme="minorHAnsi" w:cstheme="minorBidi"/>
          <w:b w:val="0"/>
          <w:bCs w:val="0"/>
          <w:lang w:eastAsia="ru-RU"/>
        </w:rPr>
      </w:pPr>
      <w:hyperlink w:anchor="_Toc156294879" w:history="1">
        <w:r w:rsidRPr="000143A1">
          <w:rPr>
            <w:rStyle w:val="af0"/>
            <w:b w:val="0"/>
            <w:bCs w:val="0"/>
          </w:rPr>
          <w:t>2. СТРУКТУРА И СОДЕРЖАНИЕ ДИСЦИПЛИНЫ</w:t>
        </w:r>
        <w:r w:rsidRPr="000143A1">
          <w:rPr>
            <w:b w:val="0"/>
            <w:bCs w:val="0"/>
            <w:webHidden/>
          </w:rPr>
          <w:tab/>
        </w:r>
      </w:hyperlink>
    </w:p>
    <w:p w14:paraId="40D3448B"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hyperlink>
    </w:p>
    <w:p w14:paraId="03F9639D"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hyperlink>
    </w:p>
    <w:p w14:paraId="116F2CB8"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3" w:history="1">
        <w:r w:rsidRPr="000143A1">
          <w:rPr>
            <w:rStyle w:val="af0"/>
            <w:i w:val="0"/>
            <w:iCs w:val="0"/>
          </w:rPr>
          <w:t>2.3. Курсовой проект (работа)</w:t>
        </w:r>
        <w:r w:rsidRPr="000143A1">
          <w:rPr>
            <w:i w:val="0"/>
            <w:iCs w:val="0"/>
            <w:webHidden/>
          </w:rPr>
          <w:tab/>
        </w:r>
      </w:hyperlink>
    </w:p>
    <w:p w14:paraId="71134889" w14:textId="77777777" w:rsidR="00921354" w:rsidRPr="000143A1" w:rsidRDefault="00921354" w:rsidP="00921354">
      <w:pPr>
        <w:pStyle w:val="14"/>
        <w:rPr>
          <w:rFonts w:asciiTheme="minorHAnsi" w:eastAsiaTheme="minorEastAsia" w:hAnsiTheme="minorHAnsi" w:cstheme="minorBidi"/>
          <w:b w:val="0"/>
          <w:bCs w:val="0"/>
          <w:lang w:eastAsia="ru-RU"/>
        </w:rPr>
      </w:pPr>
      <w:hyperlink w:anchor="_Toc156294884" w:history="1">
        <w:r w:rsidRPr="000143A1">
          <w:rPr>
            <w:rStyle w:val="af0"/>
            <w:b w:val="0"/>
            <w:bCs w:val="0"/>
          </w:rPr>
          <w:t>3. УСЛОВИЯ РЕАЛИЗАЦИИ ДИСЦИПЛИНЫ</w:t>
        </w:r>
        <w:r w:rsidRPr="000143A1">
          <w:rPr>
            <w:b w:val="0"/>
            <w:bCs w:val="0"/>
            <w:webHidden/>
          </w:rPr>
          <w:tab/>
        </w:r>
      </w:hyperlink>
    </w:p>
    <w:p w14:paraId="0BD2AABB"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hyperlink>
    </w:p>
    <w:p w14:paraId="2BEC7E42"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hyperlink>
    </w:p>
    <w:p w14:paraId="2AB477E7" w14:textId="77777777" w:rsidR="00921354" w:rsidRPr="000143A1" w:rsidRDefault="00921354" w:rsidP="00921354">
      <w:pPr>
        <w:pStyle w:val="14"/>
        <w:rPr>
          <w:rFonts w:asciiTheme="minorHAnsi" w:eastAsiaTheme="minorEastAsia" w:hAnsiTheme="minorHAnsi" w:cstheme="minorBidi"/>
          <w:b w:val="0"/>
          <w:bCs w:val="0"/>
          <w:lang w:eastAsia="ru-RU"/>
        </w:rPr>
      </w:pPr>
      <w:hyperlink w:anchor="_Toc156294887" w:history="1">
        <w:r w:rsidRPr="000143A1">
          <w:rPr>
            <w:rStyle w:val="af0"/>
            <w:b w:val="0"/>
            <w:bCs w:val="0"/>
          </w:rPr>
          <w:t>4. КОНТРОЛЬ И ОЦЕНКА РЕЗУЛЬТАТОВ ОСВОЕНИЯ ДИСЦИПЛИНЫ</w:t>
        </w:r>
        <w:r w:rsidRPr="000143A1">
          <w:rPr>
            <w:b w:val="0"/>
            <w:bCs w:val="0"/>
            <w:webHidden/>
          </w:rPr>
          <w:tab/>
        </w:r>
      </w:hyperlink>
    </w:p>
    <w:p w14:paraId="20E62BB9" w14:textId="6868AF29" w:rsidR="002E185E" w:rsidRPr="00DF068E" w:rsidRDefault="00921354" w:rsidP="00921354">
      <w:pPr>
        <w:pStyle w:val="ConsPlusNormal"/>
      </w:pPr>
      <w:r w:rsidRPr="000143A1">
        <w:rPr>
          <w:rFonts w:ascii="Times New Roman" w:hAnsi="Times New Roman"/>
          <w:b/>
          <w:bCs/>
        </w:rPr>
        <w:fldChar w:fldCharType="end"/>
      </w:r>
    </w:p>
    <w:p w14:paraId="39281593" w14:textId="77777777" w:rsidR="002E185E" w:rsidRPr="00DF068E" w:rsidRDefault="002E185E" w:rsidP="002E185E">
      <w:pPr>
        <w:pStyle w:val="1f"/>
        <w:jc w:val="left"/>
        <w:rPr>
          <w:rFonts w:ascii="Times New Roman" w:hAnsi="Times New Roman"/>
          <w:lang w:val="ru-RU"/>
        </w:rPr>
        <w:sectPr w:rsidR="002E185E" w:rsidRPr="00DF068E" w:rsidSect="00502F97">
          <w:pgSz w:w="11906" w:h="16838"/>
          <w:pgMar w:top="1134" w:right="567" w:bottom="1134" w:left="1701" w:header="709" w:footer="709" w:gutter="0"/>
          <w:cols w:space="708"/>
          <w:docGrid w:linePitch="360"/>
        </w:sectPr>
      </w:pPr>
    </w:p>
    <w:p w14:paraId="51D0792D" w14:textId="2EC3BF09" w:rsidR="002E185E" w:rsidRPr="0018104D" w:rsidRDefault="002E185E" w:rsidP="006A336C">
      <w:pPr>
        <w:pStyle w:val="1f"/>
        <w:numPr>
          <w:ilvl w:val="0"/>
          <w:numId w:val="2"/>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4EC2738" w14:textId="77777777" w:rsidR="00732DE8" w:rsidRPr="00353D5D" w:rsidRDefault="00732DE8" w:rsidP="00732DE8">
      <w:pPr>
        <w:pStyle w:val="1d"/>
        <w:jc w:val="center"/>
        <w:rPr>
          <w:rFonts w:eastAsia="Segoe UI"/>
          <w:b/>
          <w:bCs/>
          <w:lang w:val="ru-RU"/>
        </w:rPr>
      </w:pPr>
      <w:r w:rsidRPr="00353D5D">
        <w:rPr>
          <w:rFonts w:eastAsia="Segoe UI"/>
          <w:b/>
          <w:bCs/>
          <w:lang w:val="ru-RU"/>
        </w:rPr>
        <w:t>«ОП.0</w:t>
      </w:r>
      <w:r>
        <w:rPr>
          <w:rFonts w:eastAsia="Segoe UI"/>
          <w:b/>
          <w:bCs/>
          <w:lang w:val="ru-RU"/>
        </w:rPr>
        <w:t>2</w:t>
      </w:r>
      <w:r w:rsidRPr="00353D5D">
        <w:rPr>
          <w:rFonts w:eastAsia="Segoe UI"/>
          <w:b/>
          <w:bCs/>
          <w:lang w:val="ru-RU"/>
        </w:rPr>
        <w:t xml:space="preserve"> </w:t>
      </w:r>
      <w:r>
        <w:rPr>
          <w:rFonts w:eastAsia="Segoe UI"/>
          <w:b/>
          <w:bCs/>
          <w:lang w:val="ru-RU"/>
        </w:rPr>
        <w:t>ТЕХНИЧЕСКАЯ МЕХАНИКА</w:t>
      </w:r>
      <w:r w:rsidRPr="00353D5D">
        <w:rPr>
          <w:rFonts w:eastAsia="Segoe UI"/>
          <w:b/>
          <w:bCs/>
          <w:lang w:val="ru-RU"/>
        </w:rPr>
        <w:t>»</w:t>
      </w:r>
    </w:p>
    <w:p w14:paraId="42A949F0" w14:textId="77777777" w:rsidR="00732DE8" w:rsidRPr="00353D5D" w:rsidRDefault="00732DE8" w:rsidP="00732DE8">
      <w:pPr>
        <w:pStyle w:val="afc"/>
        <w:jc w:val="center"/>
        <w:rPr>
          <w:lang w:eastAsia="nl-NL"/>
        </w:rPr>
      </w:pPr>
    </w:p>
    <w:p w14:paraId="738657AC" w14:textId="77777777" w:rsidR="00732DE8" w:rsidRPr="00EA6E1D" w:rsidRDefault="00732DE8" w:rsidP="00732DE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3DE5960" w14:textId="77777777" w:rsidR="00732DE8" w:rsidRPr="0088707B" w:rsidRDefault="00732DE8" w:rsidP="00732DE8">
      <w:pPr>
        <w:suppressAutoHyphens/>
        <w:spacing w:line="276" w:lineRule="auto"/>
        <w:ind w:firstLine="709"/>
        <w:jc w:val="both"/>
        <w:rPr>
          <w:sz w:val="24"/>
          <w:szCs w:val="24"/>
          <w:shd w:val="clear" w:color="auto" w:fill="FFFFFF"/>
        </w:rPr>
      </w:pPr>
      <w:r w:rsidRPr="0088707B">
        <w:rPr>
          <w:rFonts w:ascii="Times New Roman" w:eastAsia="Times New Roman" w:hAnsi="Times New Roman" w:cs="Times New Roman"/>
          <w:sz w:val="24"/>
          <w:szCs w:val="24"/>
          <w:lang w:eastAsia="ru-RU"/>
        </w:rPr>
        <w:t xml:space="preserve">Цель дисциплины </w:t>
      </w:r>
      <w:r w:rsidRPr="0088707B">
        <w:rPr>
          <w:rFonts w:ascii="Times New Roman" w:hAnsi="Times New Roman"/>
          <w:sz w:val="24"/>
          <w:szCs w:val="24"/>
        </w:rPr>
        <w:t>«Техническая механика»</w:t>
      </w:r>
      <w:r w:rsidRPr="0088707B">
        <w:rPr>
          <w:rFonts w:ascii="Times New Roman" w:eastAsia="Times New Roman" w:hAnsi="Times New Roman" w:cs="Times New Roman"/>
          <w:sz w:val="24"/>
          <w:szCs w:val="24"/>
          <w:lang w:eastAsia="ru-RU"/>
        </w:rPr>
        <w:t xml:space="preserve">: </w:t>
      </w:r>
      <w:r w:rsidRPr="0088707B">
        <w:rPr>
          <w:rFonts w:ascii="YS Text" w:hAnsi="YS Text"/>
          <w:sz w:val="24"/>
          <w:szCs w:val="24"/>
          <w:shd w:val="clear" w:color="auto" w:fill="FFFFFF"/>
        </w:rPr>
        <w:t>формирование у студентов знаний в областях теории механизмов и машин, сопротивления материалов и основ конструирования деталей машин.</w:t>
      </w:r>
    </w:p>
    <w:p w14:paraId="04175CF8" w14:textId="77777777" w:rsidR="00732DE8" w:rsidRPr="0088707B" w:rsidRDefault="00732DE8" w:rsidP="00732DE8">
      <w:pPr>
        <w:suppressAutoHyphens/>
        <w:spacing w:line="276" w:lineRule="auto"/>
        <w:ind w:firstLine="709"/>
        <w:jc w:val="both"/>
        <w:rPr>
          <w:rFonts w:ascii="Times New Roman" w:hAnsi="Times New Roman" w:cs="Times New Roman"/>
          <w:sz w:val="24"/>
          <w:szCs w:val="24"/>
        </w:rPr>
      </w:pPr>
      <w:r w:rsidRPr="0088707B">
        <w:rPr>
          <w:rFonts w:ascii="Times New Roman" w:hAnsi="Times New Roman" w:cs="Times New Roman"/>
          <w:sz w:val="24"/>
          <w:szCs w:val="24"/>
        </w:rPr>
        <w:t>Дисциплина «</w:t>
      </w:r>
      <w:r w:rsidRPr="0088707B">
        <w:rPr>
          <w:rFonts w:ascii="Times New Roman" w:hAnsi="Times New Roman"/>
          <w:sz w:val="24"/>
          <w:szCs w:val="24"/>
        </w:rPr>
        <w:t>Техническая механика</w:t>
      </w:r>
      <w:r w:rsidRPr="0088707B">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0F564633" w14:textId="77777777" w:rsidR="00732DE8" w:rsidRDefault="00732DE8" w:rsidP="00732DE8">
      <w:pPr>
        <w:suppressAutoHyphens/>
        <w:spacing w:line="276" w:lineRule="auto"/>
        <w:ind w:firstLine="709"/>
        <w:jc w:val="both"/>
        <w:rPr>
          <w:rFonts w:ascii="Times New Roman" w:hAnsi="Times New Roman" w:cs="Times New Roman"/>
          <w:sz w:val="24"/>
          <w:szCs w:val="24"/>
        </w:rPr>
      </w:pPr>
    </w:p>
    <w:p w14:paraId="7BCFDD87" w14:textId="77777777" w:rsidR="00732DE8" w:rsidRPr="00EA6E1D" w:rsidRDefault="00732DE8" w:rsidP="00732DE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0727D6D" w14:textId="4517A892" w:rsidR="00732DE8" w:rsidRDefault="00732DE8" w:rsidP="00732DE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342A253" w14:textId="77777777" w:rsidR="00732DE8" w:rsidRDefault="00732DE8" w:rsidP="00732DE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4677"/>
      </w:tblGrid>
      <w:tr w:rsidR="00732DE8" w:rsidRPr="000E591D" w14:paraId="64BCFBEA" w14:textId="77777777" w:rsidTr="00655D0A">
        <w:tc>
          <w:tcPr>
            <w:tcW w:w="1129" w:type="dxa"/>
            <w:tcBorders>
              <w:top w:val="single" w:sz="4" w:space="0" w:color="auto"/>
              <w:left w:val="single" w:sz="4" w:space="0" w:color="auto"/>
              <w:right w:val="single" w:sz="4" w:space="0" w:color="auto"/>
            </w:tcBorders>
          </w:tcPr>
          <w:p w14:paraId="5E5A415D" w14:textId="77777777" w:rsidR="00732DE8" w:rsidRPr="0088707B" w:rsidRDefault="00732DE8" w:rsidP="00655D0A">
            <w:pPr>
              <w:rPr>
                <w:rStyle w:val="afb"/>
                <w:b/>
                <w:i w:val="0"/>
                <w:sz w:val="24"/>
                <w:szCs w:val="24"/>
              </w:rPr>
            </w:pPr>
            <w:r w:rsidRPr="0088707B">
              <w:rPr>
                <w:rStyle w:val="afb"/>
                <w:b/>
                <w:i w:val="0"/>
                <w:sz w:val="24"/>
                <w:szCs w:val="24"/>
              </w:rPr>
              <w:t>Код ОК</w:t>
            </w:r>
          </w:p>
          <w:p w14:paraId="478A6653" w14:textId="77777777" w:rsidR="00732DE8" w:rsidRPr="000E591D" w:rsidRDefault="00732DE8" w:rsidP="00655D0A">
            <w:pPr>
              <w:rPr>
                <w:rStyle w:val="afb"/>
                <w:b/>
                <w:i w:val="0"/>
                <w:sz w:val="24"/>
                <w:szCs w:val="24"/>
                <w:highlight w:val="green"/>
              </w:rPr>
            </w:pPr>
          </w:p>
        </w:tc>
        <w:tc>
          <w:tcPr>
            <w:tcW w:w="3828" w:type="dxa"/>
            <w:tcBorders>
              <w:top w:val="single" w:sz="4" w:space="0" w:color="auto"/>
              <w:left w:val="single" w:sz="4" w:space="0" w:color="auto"/>
              <w:right w:val="single" w:sz="4" w:space="0" w:color="auto"/>
            </w:tcBorders>
          </w:tcPr>
          <w:p w14:paraId="23845A51" w14:textId="77777777" w:rsidR="00732DE8" w:rsidRPr="00F70F81" w:rsidRDefault="00732DE8" w:rsidP="00655D0A">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677" w:type="dxa"/>
            <w:tcBorders>
              <w:top w:val="single" w:sz="4" w:space="0" w:color="auto"/>
              <w:left w:val="single" w:sz="4" w:space="0" w:color="auto"/>
              <w:bottom w:val="single" w:sz="4" w:space="0" w:color="auto"/>
              <w:right w:val="single" w:sz="4" w:space="0" w:color="auto"/>
            </w:tcBorders>
          </w:tcPr>
          <w:p w14:paraId="278998F0" w14:textId="77777777" w:rsidR="00732DE8" w:rsidRPr="00F70F81" w:rsidRDefault="00732DE8" w:rsidP="00655D0A">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732DE8" w:rsidRPr="000E591D" w14:paraId="65586B2C" w14:textId="77777777" w:rsidTr="00655D0A">
        <w:tc>
          <w:tcPr>
            <w:tcW w:w="1129" w:type="dxa"/>
            <w:tcBorders>
              <w:top w:val="single" w:sz="4" w:space="0" w:color="auto"/>
              <w:left w:val="single" w:sz="4" w:space="0" w:color="auto"/>
              <w:right w:val="single" w:sz="4" w:space="0" w:color="auto"/>
            </w:tcBorders>
          </w:tcPr>
          <w:p w14:paraId="411919D9" w14:textId="18ED341F" w:rsidR="00732DE8" w:rsidRPr="0088707B" w:rsidRDefault="00732DE8" w:rsidP="00655D0A">
            <w:pPr>
              <w:suppressAutoHyphens/>
              <w:jc w:val="center"/>
              <w:rPr>
                <w:rFonts w:ascii="Times New Roman" w:eastAsia="Times New Roman" w:hAnsi="Times New Roman" w:cs="Times New Roman"/>
                <w:sz w:val="24"/>
                <w:szCs w:val="24"/>
                <w:lang w:eastAsia="ru-RU"/>
              </w:rPr>
            </w:pPr>
            <w:r w:rsidRPr="0088707B">
              <w:rPr>
                <w:rFonts w:ascii="Times New Roman" w:eastAsia="Times New Roman" w:hAnsi="Times New Roman" w:cs="Times New Roman"/>
                <w:sz w:val="24"/>
                <w:szCs w:val="24"/>
                <w:lang w:eastAsia="ru-RU"/>
              </w:rPr>
              <w:t>ОК 01</w:t>
            </w:r>
          </w:p>
          <w:p w14:paraId="7B016B80" w14:textId="77777777" w:rsidR="00732DE8" w:rsidRDefault="00732DE8" w:rsidP="00655D0A">
            <w:pPr>
              <w:jc w:val="center"/>
              <w:rPr>
                <w:rFonts w:ascii="Times New Roman" w:eastAsia="Times New Roman" w:hAnsi="Times New Roman" w:cs="Times New Roman"/>
                <w:sz w:val="24"/>
                <w:szCs w:val="24"/>
                <w:lang w:eastAsia="ru-RU"/>
              </w:rPr>
            </w:pPr>
            <w:r w:rsidRPr="0088707B">
              <w:rPr>
                <w:rFonts w:ascii="Times New Roman" w:eastAsia="Times New Roman" w:hAnsi="Times New Roman" w:cs="Times New Roman"/>
                <w:sz w:val="24"/>
                <w:szCs w:val="24"/>
                <w:lang w:eastAsia="ru-RU"/>
              </w:rPr>
              <w:t>ОК 02</w:t>
            </w:r>
          </w:p>
          <w:p w14:paraId="6EF524BC" w14:textId="77777777" w:rsidR="00732DE8" w:rsidRDefault="00732DE8" w:rsidP="00655D0A">
            <w:pPr>
              <w:jc w:val="center"/>
              <w:rPr>
                <w:rFonts w:ascii="Times New Roman" w:hAnsi="Times New Roman"/>
                <w:bCs/>
                <w:iCs/>
                <w:sz w:val="24"/>
                <w:szCs w:val="24"/>
              </w:rPr>
            </w:pPr>
            <w:r w:rsidRPr="0055586D">
              <w:rPr>
                <w:rFonts w:ascii="Times New Roman" w:hAnsi="Times New Roman"/>
                <w:bCs/>
                <w:iCs/>
                <w:sz w:val="24"/>
                <w:szCs w:val="24"/>
              </w:rPr>
              <w:t>ОК 09</w:t>
            </w:r>
          </w:p>
          <w:p w14:paraId="4D8F3928" w14:textId="77777777" w:rsidR="00245788" w:rsidRDefault="00245788" w:rsidP="00655D0A">
            <w:pPr>
              <w:jc w:val="center"/>
              <w:rPr>
                <w:rFonts w:ascii="Times New Roman" w:hAnsi="Times New Roman"/>
                <w:bCs/>
                <w:iCs/>
                <w:sz w:val="24"/>
                <w:szCs w:val="24"/>
              </w:rPr>
            </w:pPr>
            <w:r>
              <w:rPr>
                <w:rFonts w:ascii="Times New Roman" w:hAnsi="Times New Roman"/>
                <w:bCs/>
                <w:iCs/>
                <w:sz w:val="24"/>
                <w:szCs w:val="24"/>
              </w:rPr>
              <w:t>ПК 1.3</w:t>
            </w:r>
          </w:p>
          <w:p w14:paraId="667B07F5" w14:textId="77777777" w:rsidR="00245788" w:rsidRDefault="00245788" w:rsidP="00655D0A">
            <w:pPr>
              <w:jc w:val="center"/>
              <w:rPr>
                <w:rFonts w:ascii="Times New Roman" w:hAnsi="Times New Roman"/>
                <w:bCs/>
                <w:iCs/>
                <w:sz w:val="24"/>
                <w:szCs w:val="24"/>
              </w:rPr>
            </w:pPr>
            <w:r>
              <w:rPr>
                <w:rFonts w:ascii="Times New Roman" w:hAnsi="Times New Roman"/>
                <w:bCs/>
                <w:iCs/>
                <w:sz w:val="24"/>
                <w:szCs w:val="24"/>
              </w:rPr>
              <w:t>ПК 2.2</w:t>
            </w:r>
          </w:p>
          <w:p w14:paraId="00860D42" w14:textId="5EF5553D" w:rsidR="00245788" w:rsidRPr="00F70F81" w:rsidRDefault="00245788" w:rsidP="00655D0A">
            <w:pPr>
              <w:jc w:val="center"/>
              <w:rPr>
                <w:rFonts w:ascii="Times New Roman" w:hAnsi="Times New Roman" w:cs="Times New Roman"/>
                <w:bCs/>
                <w:sz w:val="24"/>
                <w:szCs w:val="24"/>
              </w:rPr>
            </w:pPr>
            <w:r>
              <w:rPr>
                <w:rFonts w:ascii="Times New Roman" w:hAnsi="Times New Roman"/>
                <w:bCs/>
                <w:iCs/>
                <w:sz w:val="24"/>
                <w:szCs w:val="24"/>
              </w:rPr>
              <w:t>ПК 3.2</w:t>
            </w:r>
          </w:p>
        </w:tc>
        <w:tc>
          <w:tcPr>
            <w:tcW w:w="3828" w:type="dxa"/>
            <w:hideMark/>
          </w:tcPr>
          <w:p w14:paraId="31B744EA" w14:textId="77777777" w:rsidR="00732DE8" w:rsidRPr="0088707B" w:rsidRDefault="00732DE8" w:rsidP="00732DE8">
            <w:pPr>
              <w:suppressAutoHyphens/>
              <w:rPr>
                <w:rFonts w:ascii="Times New Roman" w:hAnsi="Times New Roman"/>
              </w:rPr>
            </w:pPr>
            <w:r w:rsidRPr="0088707B">
              <w:rPr>
                <w:rFonts w:ascii="Times New Roman" w:hAnsi="Times New Roman"/>
              </w:rPr>
              <w:t>- применять математические методы дифференциального и интегрального исчисления для решения профессиональных задач;</w:t>
            </w:r>
          </w:p>
          <w:p w14:paraId="5EDB97BA" w14:textId="77777777" w:rsidR="00732DE8" w:rsidRPr="0088707B" w:rsidRDefault="00732DE8" w:rsidP="00732DE8">
            <w:pPr>
              <w:suppressAutoHyphens/>
              <w:rPr>
                <w:rFonts w:ascii="Times New Roman" w:hAnsi="Times New Roman"/>
              </w:rPr>
            </w:pPr>
            <w:r w:rsidRPr="0088707B">
              <w:rPr>
                <w:rFonts w:ascii="Times New Roman" w:hAnsi="Times New Roman"/>
              </w:rPr>
              <w:t>- применять основные положения теории вероятностей и математической статистики в профессиональной деятельности;</w:t>
            </w:r>
          </w:p>
          <w:p w14:paraId="2958B44B" w14:textId="77777777" w:rsidR="00732DE8" w:rsidRPr="0088707B" w:rsidRDefault="00732DE8" w:rsidP="00732DE8">
            <w:pPr>
              <w:suppressAutoHyphens/>
              <w:rPr>
                <w:rFonts w:ascii="Times New Roman" w:hAnsi="Times New Roman"/>
              </w:rPr>
            </w:pPr>
            <w:r w:rsidRPr="0088707B">
              <w:rPr>
                <w:rFonts w:ascii="Times New Roman" w:hAnsi="Times New Roman"/>
              </w:rPr>
              <w:t>- решать технические задачи методом комплексных чисел;</w:t>
            </w:r>
          </w:p>
          <w:p w14:paraId="4B096AD3" w14:textId="77777777" w:rsidR="00732DE8" w:rsidRPr="0088707B" w:rsidRDefault="00732DE8" w:rsidP="00732DE8">
            <w:pPr>
              <w:rPr>
                <w:rFonts w:ascii="Times New Roman" w:hAnsi="Times New Roman"/>
              </w:rPr>
            </w:pPr>
            <w:r w:rsidRPr="0088707B">
              <w:rPr>
                <w:rFonts w:ascii="Times New Roman" w:hAnsi="Times New Roman"/>
              </w:rPr>
              <w:t>- использовать приемы и методы математического синтеза и анализа в различных профессиональных ситуациях.</w:t>
            </w:r>
          </w:p>
          <w:p w14:paraId="435408BA" w14:textId="77777777" w:rsidR="00732DE8" w:rsidRPr="0088707B" w:rsidRDefault="00732DE8" w:rsidP="00732DE8">
            <w:pPr>
              <w:rPr>
                <w:rFonts w:ascii="Times New Roman" w:hAnsi="Times New Roman" w:cs="Times New Roman"/>
                <w:bCs/>
              </w:rPr>
            </w:pPr>
            <w:r w:rsidRPr="0088707B">
              <w:rPr>
                <w:rFonts w:ascii="Times New Roman" w:hAnsi="Times New Roman" w:cs="Times New Roman"/>
                <w:bCs/>
              </w:rPr>
              <w:t>- чтения кинематических схем;</w:t>
            </w:r>
          </w:p>
          <w:p w14:paraId="09DFACE1" w14:textId="77777777" w:rsidR="00732DE8" w:rsidRPr="0088707B" w:rsidRDefault="00732DE8" w:rsidP="00732DE8">
            <w:pPr>
              <w:rPr>
                <w:rFonts w:ascii="Times New Roman" w:hAnsi="Times New Roman" w:cs="Times New Roman"/>
                <w:bCs/>
              </w:rPr>
            </w:pPr>
            <w:r w:rsidRPr="0088707B">
              <w:rPr>
                <w:rFonts w:ascii="Times New Roman" w:hAnsi="Times New Roman" w:cs="Times New Roman"/>
                <w:bCs/>
              </w:rPr>
              <w:t>- проведения сборочно-разборочных работ в соответствии с характером соединений деталей и сборочных единиц;</w:t>
            </w:r>
          </w:p>
          <w:p w14:paraId="64F7D707" w14:textId="77777777" w:rsidR="00732DE8" w:rsidRPr="0088707B" w:rsidRDefault="00732DE8" w:rsidP="00732DE8">
            <w:pPr>
              <w:rPr>
                <w:rFonts w:ascii="Times New Roman" w:hAnsi="Times New Roman" w:cs="Times New Roman"/>
                <w:bCs/>
              </w:rPr>
            </w:pPr>
            <w:r w:rsidRPr="0088707B">
              <w:rPr>
                <w:rFonts w:ascii="Times New Roman" w:hAnsi="Times New Roman" w:cs="Times New Roman"/>
                <w:bCs/>
              </w:rPr>
              <w:t>- определения напряжения в конструкционных элементах;</w:t>
            </w:r>
          </w:p>
          <w:p w14:paraId="13011697" w14:textId="77777777" w:rsidR="00732DE8" w:rsidRPr="0088707B" w:rsidRDefault="00732DE8" w:rsidP="00732DE8">
            <w:pPr>
              <w:rPr>
                <w:rFonts w:ascii="Times New Roman" w:hAnsi="Times New Roman" w:cs="Times New Roman"/>
                <w:bCs/>
              </w:rPr>
            </w:pPr>
            <w:r w:rsidRPr="0088707B">
              <w:rPr>
                <w:rFonts w:ascii="Times New Roman" w:hAnsi="Times New Roman" w:cs="Times New Roman"/>
                <w:bCs/>
              </w:rPr>
              <w:t>- определение передаточного отношения и числа;</w:t>
            </w:r>
          </w:p>
          <w:p w14:paraId="2BCC59AD" w14:textId="77777777" w:rsidR="00732DE8" w:rsidRPr="0088707B" w:rsidRDefault="00732DE8" w:rsidP="00732DE8">
            <w:pPr>
              <w:rPr>
                <w:rFonts w:ascii="Times New Roman" w:hAnsi="Times New Roman" w:cs="Times New Roman"/>
                <w:bCs/>
              </w:rPr>
            </w:pPr>
            <w:r w:rsidRPr="0088707B">
              <w:rPr>
                <w:rFonts w:ascii="Times New Roman" w:hAnsi="Times New Roman" w:cs="Times New Roman"/>
                <w:bCs/>
              </w:rPr>
              <w:t>- проведения расчетов элементов конструкций на прочность, жесткость и устойчивость</w:t>
            </w:r>
          </w:p>
        </w:tc>
        <w:tc>
          <w:tcPr>
            <w:tcW w:w="4677" w:type="dxa"/>
          </w:tcPr>
          <w:p w14:paraId="59990BE0" w14:textId="77777777" w:rsidR="00732DE8" w:rsidRPr="0088707B" w:rsidRDefault="00732DE8" w:rsidP="00655D0A">
            <w:pPr>
              <w:rPr>
                <w:rFonts w:ascii="Times New Roman" w:hAnsi="Times New Roman"/>
              </w:rPr>
            </w:pPr>
            <w:r w:rsidRPr="0088707B">
              <w:rPr>
                <w:rFonts w:ascii="Times New Roman" w:hAnsi="Times New Roman"/>
              </w:rPr>
              <w:t>- основные понятия и методы математическо-логического синтеза, анализа логических устройств, дискретной математики, теории вероятности и математической статистики</w:t>
            </w:r>
          </w:p>
          <w:p w14:paraId="5F697BE5" w14:textId="77777777" w:rsidR="00732DE8" w:rsidRPr="0088707B" w:rsidRDefault="00732DE8" w:rsidP="00655D0A">
            <w:pPr>
              <w:rPr>
                <w:rFonts w:ascii="Times New Roman" w:hAnsi="Times New Roman" w:cs="Times New Roman"/>
                <w:bCs/>
              </w:rPr>
            </w:pPr>
            <w:r w:rsidRPr="0088707B">
              <w:rPr>
                <w:rFonts w:ascii="Times New Roman" w:hAnsi="Times New Roman" w:cs="Times New Roman"/>
                <w:bCs/>
              </w:rPr>
              <w:t xml:space="preserve">- понятий и аксиом статики; </w:t>
            </w:r>
          </w:p>
          <w:p w14:paraId="6CC2F321" w14:textId="77777777" w:rsidR="00732DE8" w:rsidRPr="0088707B" w:rsidRDefault="00732DE8" w:rsidP="00655D0A">
            <w:pPr>
              <w:rPr>
                <w:rFonts w:ascii="Times New Roman" w:hAnsi="Times New Roman" w:cs="Times New Roman"/>
                <w:bCs/>
              </w:rPr>
            </w:pPr>
            <w:r w:rsidRPr="0088707B">
              <w:rPr>
                <w:rFonts w:ascii="Times New Roman" w:hAnsi="Times New Roman" w:cs="Times New Roman"/>
                <w:bCs/>
              </w:rPr>
              <w:t>- основных понятий кинематики;</w:t>
            </w:r>
          </w:p>
          <w:p w14:paraId="0DF62B42" w14:textId="77777777" w:rsidR="00732DE8" w:rsidRPr="0088707B" w:rsidRDefault="00732DE8" w:rsidP="00655D0A">
            <w:pPr>
              <w:rPr>
                <w:rFonts w:ascii="Times New Roman" w:hAnsi="Times New Roman" w:cs="Times New Roman"/>
                <w:bCs/>
              </w:rPr>
            </w:pPr>
            <w:r w:rsidRPr="0088707B">
              <w:rPr>
                <w:rFonts w:ascii="Times New Roman" w:hAnsi="Times New Roman" w:cs="Times New Roman"/>
                <w:bCs/>
              </w:rPr>
              <w:t>- основных понятий и аксиом динамики;</w:t>
            </w:r>
          </w:p>
          <w:p w14:paraId="37E6369A" w14:textId="77777777" w:rsidR="00732DE8" w:rsidRPr="0088707B" w:rsidRDefault="00732DE8" w:rsidP="00655D0A">
            <w:pPr>
              <w:rPr>
                <w:rFonts w:ascii="Times New Roman" w:hAnsi="Times New Roman" w:cs="Times New Roman"/>
                <w:bCs/>
              </w:rPr>
            </w:pPr>
            <w:r w:rsidRPr="0088707B">
              <w:rPr>
                <w:rFonts w:ascii="Times New Roman" w:hAnsi="Times New Roman" w:cs="Times New Roman"/>
                <w:bCs/>
              </w:rPr>
              <w:t>- основных положений и задач сопротивления материалов; деталей машин и механизмов;</w:t>
            </w:r>
          </w:p>
          <w:p w14:paraId="15C9918F" w14:textId="77777777" w:rsidR="00732DE8" w:rsidRPr="0088707B" w:rsidRDefault="00732DE8" w:rsidP="00655D0A">
            <w:pPr>
              <w:rPr>
                <w:rFonts w:ascii="Times New Roman" w:hAnsi="Times New Roman" w:cs="Times New Roman"/>
                <w:bCs/>
              </w:rPr>
            </w:pPr>
            <w:r w:rsidRPr="0088707B">
              <w:rPr>
                <w:rFonts w:ascii="Times New Roman" w:hAnsi="Times New Roman" w:cs="Times New Roman"/>
                <w:bCs/>
              </w:rPr>
              <w:t>- о видах машин и механизмов и принципе их действия;</w:t>
            </w:r>
          </w:p>
          <w:p w14:paraId="70E1C5BB" w14:textId="77777777" w:rsidR="00732DE8" w:rsidRPr="0088707B" w:rsidRDefault="00732DE8" w:rsidP="00655D0A">
            <w:pPr>
              <w:rPr>
                <w:rFonts w:ascii="Times New Roman" w:hAnsi="Times New Roman" w:cs="Times New Roman"/>
                <w:bCs/>
              </w:rPr>
            </w:pPr>
            <w:r w:rsidRPr="0088707B">
              <w:rPr>
                <w:rFonts w:ascii="Times New Roman" w:hAnsi="Times New Roman" w:cs="Times New Roman"/>
                <w:bCs/>
              </w:rPr>
              <w:t>- о типах кинематических пар и типах соединений деталей и машин;</w:t>
            </w:r>
          </w:p>
          <w:p w14:paraId="206B8C46" w14:textId="77777777" w:rsidR="00732DE8" w:rsidRPr="0088707B" w:rsidRDefault="00732DE8" w:rsidP="00655D0A">
            <w:pPr>
              <w:rPr>
                <w:rFonts w:ascii="Times New Roman" w:hAnsi="Times New Roman" w:cs="Times New Roman"/>
                <w:bCs/>
              </w:rPr>
            </w:pPr>
            <w:r w:rsidRPr="0088707B">
              <w:rPr>
                <w:rFonts w:ascii="Times New Roman" w:hAnsi="Times New Roman" w:cs="Times New Roman"/>
                <w:bCs/>
              </w:rPr>
              <w:t>- о характере соединения деталей и сборочных единиц;</w:t>
            </w:r>
          </w:p>
          <w:p w14:paraId="58F11E4A" w14:textId="77777777" w:rsidR="00732DE8" w:rsidRPr="0088707B" w:rsidRDefault="00732DE8" w:rsidP="00655D0A">
            <w:pPr>
              <w:rPr>
                <w:rFonts w:ascii="Times New Roman" w:hAnsi="Times New Roman" w:cs="Times New Roman"/>
                <w:bCs/>
              </w:rPr>
            </w:pPr>
            <w:r w:rsidRPr="0088707B">
              <w:rPr>
                <w:rFonts w:ascii="Times New Roman" w:hAnsi="Times New Roman" w:cs="Times New Roman"/>
                <w:bCs/>
              </w:rPr>
              <w:t>- о видах движений и преобразующих движение механизмах;</w:t>
            </w:r>
          </w:p>
          <w:p w14:paraId="3523D3F3" w14:textId="77777777" w:rsidR="00732DE8" w:rsidRPr="0088707B" w:rsidRDefault="00732DE8" w:rsidP="00655D0A">
            <w:pPr>
              <w:rPr>
                <w:rFonts w:ascii="Times New Roman" w:hAnsi="Times New Roman" w:cs="Times New Roman"/>
                <w:bCs/>
              </w:rPr>
            </w:pPr>
            <w:r w:rsidRPr="0088707B">
              <w:rPr>
                <w:rFonts w:ascii="Times New Roman" w:hAnsi="Times New Roman" w:cs="Times New Roman"/>
                <w:bCs/>
              </w:rPr>
              <w:t>- передаточного отношения и числа;</w:t>
            </w:r>
          </w:p>
          <w:p w14:paraId="3A86EDAA" w14:textId="77777777" w:rsidR="00732DE8" w:rsidRPr="0088707B" w:rsidRDefault="00732DE8" w:rsidP="00655D0A">
            <w:pPr>
              <w:rPr>
                <w:rFonts w:ascii="Times New Roman" w:hAnsi="Times New Roman" w:cs="Times New Roman"/>
                <w:bCs/>
              </w:rPr>
            </w:pPr>
            <w:r w:rsidRPr="0088707B">
              <w:rPr>
                <w:rFonts w:ascii="Times New Roman" w:hAnsi="Times New Roman" w:cs="Times New Roman"/>
                <w:bCs/>
              </w:rPr>
              <w:t>- методики расчета элементов конструкций на прочность, жесткость и устойчивость при различных видах деформации.</w:t>
            </w:r>
          </w:p>
        </w:tc>
      </w:tr>
    </w:tbl>
    <w:p w14:paraId="0C145DB7" w14:textId="05A15A30" w:rsidR="00A1259E" w:rsidRDefault="00A1259E" w:rsidP="00732DE8">
      <w:pPr>
        <w:ind w:firstLine="709"/>
        <w:rPr>
          <w:rFonts w:ascii="Times New Roman" w:hAnsi="Times New Roman" w:cs="Times New Roman"/>
          <w:bCs/>
          <w:sz w:val="24"/>
          <w:szCs w:val="24"/>
        </w:rPr>
      </w:pPr>
    </w:p>
    <w:p w14:paraId="1A0D99FD" w14:textId="77777777" w:rsidR="00A1259E" w:rsidRDefault="00A1259E">
      <w:pPr>
        <w:rPr>
          <w:rFonts w:ascii="Times New Roman" w:hAnsi="Times New Roman" w:cs="Times New Roman"/>
          <w:bCs/>
          <w:sz w:val="24"/>
          <w:szCs w:val="24"/>
        </w:rPr>
      </w:pPr>
      <w:r>
        <w:rPr>
          <w:rFonts w:ascii="Times New Roman" w:hAnsi="Times New Roman" w:cs="Times New Roman"/>
          <w:bCs/>
          <w:sz w:val="24"/>
          <w:szCs w:val="24"/>
        </w:rPr>
        <w:br w:type="page"/>
      </w:r>
    </w:p>
    <w:p w14:paraId="552FEEBC" w14:textId="77777777" w:rsidR="00732DE8" w:rsidRPr="00B115E3" w:rsidRDefault="00732DE8" w:rsidP="00732DE8">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2AE68A99" w14:textId="77777777" w:rsidR="00732DE8" w:rsidRPr="00E11160" w:rsidRDefault="00732DE8" w:rsidP="00732DE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732DE8" w:rsidRPr="00DB7B6A" w14:paraId="3F941A7D" w14:textId="77777777" w:rsidTr="00655D0A">
        <w:trPr>
          <w:trHeight w:val="23"/>
        </w:trPr>
        <w:tc>
          <w:tcPr>
            <w:tcW w:w="2534" w:type="pct"/>
            <w:vAlign w:val="center"/>
          </w:tcPr>
          <w:p w14:paraId="695FE36D" w14:textId="77777777" w:rsidR="00732DE8" w:rsidRPr="00F70F81" w:rsidRDefault="00732DE8" w:rsidP="00655D0A">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1EA4B041" w14:textId="77777777" w:rsidR="00732DE8" w:rsidRPr="00F70F81" w:rsidRDefault="00732DE8" w:rsidP="00655D0A">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2F0A776B" w14:textId="77777777" w:rsidR="00732DE8" w:rsidRPr="00F70F81" w:rsidRDefault="00732DE8" w:rsidP="00655D0A">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732DE8" w:rsidRPr="00DB7B6A" w14:paraId="24F09D6B" w14:textId="77777777" w:rsidTr="00655D0A">
        <w:trPr>
          <w:trHeight w:val="23"/>
        </w:trPr>
        <w:tc>
          <w:tcPr>
            <w:tcW w:w="2534" w:type="pct"/>
            <w:vAlign w:val="center"/>
          </w:tcPr>
          <w:p w14:paraId="2FC9065A" w14:textId="77777777" w:rsidR="00732DE8" w:rsidRPr="00F70F81" w:rsidRDefault="00732DE8"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4E057579" w14:textId="73BE3685" w:rsidR="00732DE8" w:rsidRPr="00F70F81" w:rsidRDefault="00A1259E" w:rsidP="00655D0A">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1235" w:type="pct"/>
            <w:vAlign w:val="center"/>
          </w:tcPr>
          <w:p w14:paraId="42788770" w14:textId="2836F19A" w:rsidR="00732DE8" w:rsidRPr="00F70F81" w:rsidRDefault="00A1259E" w:rsidP="00655D0A">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732DE8" w:rsidRPr="00DB7B6A" w14:paraId="29EE6A95" w14:textId="77777777" w:rsidTr="00655D0A">
        <w:trPr>
          <w:trHeight w:val="23"/>
        </w:trPr>
        <w:tc>
          <w:tcPr>
            <w:tcW w:w="2534" w:type="pct"/>
            <w:vAlign w:val="center"/>
          </w:tcPr>
          <w:p w14:paraId="3DD3E185" w14:textId="77777777" w:rsidR="00732DE8" w:rsidRPr="00F70F81" w:rsidRDefault="00732DE8"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4"/>
            </w:r>
          </w:p>
        </w:tc>
        <w:tc>
          <w:tcPr>
            <w:tcW w:w="1231" w:type="pct"/>
            <w:vAlign w:val="center"/>
          </w:tcPr>
          <w:p w14:paraId="047F8862" w14:textId="77777777" w:rsidR="00732DE8" w:rsidRPr="00F70F81" w:rsidRDefault="00732DE8" w:rsidP="00655D0A">
            <w:pPr>
              <w:jc w:val="center"/>
              <w:rPr>
                <w:rFonts w:ascii="Times New Roman" w:hAnsi="Times New Roman" w:cs="Times New Roman"/>
                <w:bCs/>
                <w:sz w:val="24"/>
                <w:szCs w:val="24"/>
              </w:rPr>
            </w:pPr>
          </w:p>
        </w:tc>
        <w:tc>
          <w:tcPr>
            <w:tcW w:w="1235" w:type="pct"/>
            <w:vAlign w:val="center"/>
          </w:tcPr>
          <w:p w14:paraId="2B9FBBA5" w14:textId="77777777" w:rsidR="00732DE8" w:rsidRPr="00F70F81" w:rsidRDefault="00732DE8" w:rsidP="00655D0A">
            <w:pPr>
              <w:jc w:val="center"/>
              <w:rPr>
                <w:rFonts w:ascii="Times New Roman" w:hAnsi="Times New Roman" w:cs="Times New Roman"/>
                <w:bCs/>
                <w:sz w:val="24"/>
                <w:szCs w:val="24"/>
              </w:rPr>
            </w:pPr>
          </w:p>
        </w:tc>
      </w:tr>
      <w:tr w:rsidR="00732DE8" w:rsidRPr="00DB7B6A" w14:paraId="72BBCFCA" w14:textId="77777777" w:rsidTr="00655D0A">
        <w:trPr>
          <w:trHeight w:val="23"/>
        </w:trPr>
        <w:tc>
          <w:tcPr>
            <w:tcW w:w="2534" w:type="pct"/>
            <w:vAlign w:val="center"/>
          </w:tcPr>
          <w:p w14:paraId="3A7B8E1A" w14:textId="77777777" w:rsidR="00732DE8" w:rsidRPr="00F70F81" w:rsidRDefault="00732DE8"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31074939" w14:textId="0145B673" w:rsidR="00732DE8" w:rsidRPr="00F70F81" w:rsidRDefault="00A1259E" w:rsidP="00655D0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235" w:type="pct"/>
            <w:vAlign w:val="center"/>
          </w:tcPr>
          <w:p w14:paraId="7F90D802" w14:textId="77777777" w:rsidR="00732DE8" w:rsidRPr="00F70F81" w:rsidRDefault="00732DE8" w:rsidP="00655D0A">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32DE8" w:rsidRPr="00DB7B6A" w14:paraId="6BFC3D65" w14:textId="77777777" w:rsidTr="00655D0A">
        <w:trPr>
          <w:trHeight w:val="23"/>
        </w:trPr>
        <w:tc>
          <w:tcPr>
            <w:tcW w:w="2534" w:type="pct"/>
            <w:vAlign w:val="center"/>
          </w:tcPr>
          <w:p w14:paraId="2A1F7D62" w14:textId="77777777" w:rsidR="00732DE8" w:rsidRPr="00F70F81" w:rsidRDefault="00732DE8"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1519DBF7" w14:textId="3DB1AC33" w:rsidR="00732DE8" w:rsidRPr="00F70F81" w:rsidRDefault="00A1259E" w:rsidP="00655D0A">
            <w:pPr>
              <w:jc w:val="center"/>
              <w:rPr>
                <w:rFonts w:ascii="Times New Roman" w:hAnsi="Times New Roman" w:cs="Times New Roman"/>
                <w:bCs/>
                <w:sz w:val="24"/>
                <w:szCs w:val="24"/>
              </w:rPr>
            </w:pPr>
            <w:r>
              <w:rPr>
                <w:rFonts w:ascii="Times New Roman" w:hAnsi="Times New Roman" w:cs="Times New Roman"/>
                <w:bCs/>
                <w:sz w:val="24"/>
                <w:szCs w:val="24"/>
              </w:rPr>
              <w:t>6</w:t>
            </w:r>
          </w:p>
        </w:tc>
        <w:tc>
          <w:tcPr>
            <w:tcW w:w="1235" w:type="pct"/>
            <w:vAlign w:val="center"/>
          </w:tcPr>
          <w:p w14:paraId="1C185186" w14:textId="77777777" w:rsidR="00732DE8" w:rsidRPr="00F70F81" w:rsidRDefault="00732DE8" w:rsidP="00655D0A">
            <w:pPr>
              <w:jc w:val="center"/>
              <w:rPr>
                <w:rFonts w:ascii="Times New Roman" w:hAnsi="Times New Roman" w:cs="Times New Roman"/>
                <w:bCs/>
                <w:sz w:val="24"/>
                <w:szCs w:val="24"/>
              </w:rPr>
            </w:pPr>
          </w:p>
        </w:tc>
      </w:tr>
      <w:tr w:rsidR="00732DE8" w:rsidRPr="00257255" w14:paraId="14BB56F2" w14:textId="77777777" w:rsidTr="00655D0A">
        <w:trPr>
          <w:trHeight w:val="23"/>
        </w:trPr>
        <w:tc>
          <w:tcPr>
            <w:tcW w:w="2534" w:type="pct"/>
            <w:vAlign w:val="center"/>
          </w:tcPr>
          <w:p w14:paraId="46CC42FA" w14:textId="77777777" w:rsidR="00732DE8" w:rsidRPr="00F70F81" w:rsidRDefault="00732DE8"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25325141" w14:textId="5E6B77F5" w:rsidR="00732DE8" w:rsidRPr="00F70F81" w:rsidRDefault="00A1259E" w:rsidP="00655D0A">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235" w:type="pct"/>
            <w:vAlign w:val="center"/>
          </w:tcPr>
          <w:p w14:paraId="1663FBB0" w14:textId="6B9A4E9E" w:rsidR="00732DE8" w:rsidRPr="00F70F81" w:rsidRDefault="00A1259E" w:rsidP="00655D0A">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72034ABE" w14:textId="77777777" w:rsidR="00732DE8" w:rsidRDefault="00732DE8" w:rsidP="00732DE8">
      <w:pPr>
        <w:rPr>
          <w:rFonts w:ascii="Times New Roman" w:hAnsi="Times New Roman" w:cs="Times New Roman"/>
          <w:iCs/>
          <w:sz w:val="24"/>
          <w:szCs w:val="24"/>
        </w:rPr>
      </w:pPr>
    </w:p>
    <w:p w14:paraId="03574A25" w14:textId="77777777" w:rsidR="00732DE8" w:rsidRPr="00DB7B6A" w:rsidRDefault="00732DE8" w:rsidP="00732DE8">
      <w:pPr>
        <w:rPr>
          <w:rFonts w:ascii="Times New Roman" w:hAnsi="Times New Roman" w:cs="Times New Roman"/>
          <w:iCs/>
          <w:sz w:val="24"/>
          <w:szCs w:val="24"/>
        </w:rPr>
      </w:pPr>
    </w:p>
    <w:p w14:paraId="46C42F4E" w14:textId="77777777" w:rsidR="00732DE8" w:rsidRDefault="00732DE8" w:rsidP="00732DE8">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1"/>
        <w:gridCol w:w="7512"/>
      </w:tblGrid>
      <w:tr w:rsidR="00732DE8" w:rsidRPr="0088707B" w14:paraId="10A69F33" w14:textId="77777777" w:rsidTr="00655D0A">
        <w:trPr>
          <w:trHeight w:val="20"/>
        </w:trPr>
        <w:tc>
          <w:tcPr>
            <w:tcW w:w="973" w:type="pct"/>
            <w:vAlign w:val="center"/>
          </w:tcPr>
          <w:p w14:paraId="6F579036" w14:textId="77777777" w:rsidR="00732DE8" w:rsidRPr="0088707B" w:rsidRDefault="00732DE8" w:rsidP="00655D0A">
            <w:pPr>
              <w:suppressAutoHyphens/>
              <w:spacing w:line="276" w:lineRule="auto"/>
              <w:jc w:val="center"/>
              <w:rPr>
                <w:rFonts w:ascii="Times New Roman" w:eastAsia="Times New Roman" w:hAnsi="Times New Roman" w:cs="Times New Roman"/>
                <w:b/>
                <w:bCs/>
                <w:lang w:eastAsia="ru-RU"/>
              </w:rPr>
            </w:pPr>
            <w:r w:rsidRPr="00BE0666">
              <w:rPr>
                <w:rFonts w:ascii="Times New Roman" w:eastAsia="Times New Roman" w:hAnsi="Times New Roman" w:cs="Times New Roman"/>
                <w:b/>
                <w:bCs/>
                <w:lang w:eastAsia="ru-RU"/>
              </w:rPr>
              <w:t>Наименование разделов и тем</w:t>
            </w:r>
          </w:p>
        </w:tc>
        <w:tc>
          <w:tcPr>
            <w:tcW w:w="4027" w:type="pct"/>
            <w:vAlign w:val="center"/>
          </w:tcPr>
          <w:p w14:paraId="0D444F65" w14:textId="77777777" w:rsidR="00732DE8" w:rsidRPr="0088707B" w:rsidRDefault="00732DE8" w:rsidP="00655D0A">
            <w:pPr>
              <w:suppressAutoHyphens/>
              <w:spacing w:line="276" w:lineRule="auto"/>
              <w:jc w:val="center"/>
              <w:rPr>
                <w:rFonts w:ascii="Times New Roman" w:eastAsia="Times New Roman" w:hAnsi="Times New Roman" w:cs="Times New Roman"/>
                <w:b/>
                <w:bCs/>
                <w:lang w:eastAsia="ru-RU"/>
              </w:rPr>
            </w:pPr>
            <w:r w:rsidRPr="00BE0666">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732DE8" w:rsidRPr="0088707B" w14:paraId="2ECD9A7E" w14:textId="77777777" w:rsidTr="00655D0A">
        <w:trPr>
          <w:trHeight w:val="371"/>
        </w:trPr>
        <w:tc>
          <w:tcPr>
            <w:tcW w:w="5000" w:type="pct"/>
            <w:gridSpan w:val="2"/>
          </w:tcPr>
          <w:p w14:paraId="63362245" w14:textId="16A0E7C9" w:rsidR="00732DE8" w:rsidRPr="0088707B" w:rsidRDefault="00732DE8" w:rsidP="00A1259E">
            <w:pPr>
              <w:spacing w:line="360"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Раздел 1. Теоретическая механика</w:t>
            </w:r>
            <w:r w:rsidR="00EF5AAC">
              <w:rPr>
                <w:rFonts w:ascii="Times New Roman" w:eastAsia="Times New Roman" w:hAnsi="Times New Roman" w:cs="Times New Roman"/>
                <w:b/>
                <w:bCs/>
                <w:lang w:eastAsia="ru-RU"/>
              </w:rPr>
              <w:t xml:space="preserve"> (</w:t>
            </w:r>
            <w:r w:rsidR="00A1259E">
              <w:rPr>
                <w:rFonts w:ascii="Times New Roman" w:eastAsia="Times New Roman" w:hAnsi="Times New Roman" w:cs="Times New Roman"/>
                <w:b/>
                <w:bCs/>
                <w:lang w:eastAsia="ru-RU"/>
              </w:rPr>
              <w:t>24</w:t>
            </w:r>
            <w:r w:rsidR="00EF5AAC">
              <w:rPr>
                <w:rFonts w:ascii="Times New Roman" w:eastAsia="Times New Roman" w:hAnsi="Times New Roman" w:cs="Times New Roman"/>
                <w:b/>
                <w:bCs/>
                <w:lang w:eastAsia="ru-RU"/>
              </w:rPr>
              <w:t>ч)</w:t>
            </w:r>
          </w:p>
        </w:tc>
      </w:tr>
      <w:tr w:rsidR="00732DE8" w:rsidRPr="0088707B" w14:paraId="7CB50ADA" w14:textId="77777777" w:rsidTr="00655D0A">
        <w:trPr>
          <w:trHeight w:val="20"/>
        </w:trPr>
        <w:tc>
          <w:tcPr>
            <w:tcW w:w="973" w:type="pct"/>
            <w:vMerge w:val="restart"/>
          </w:tcPr>
          <w:p w14:paraId="20AC9D0E" w14:textId="77777777"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Тема 1.</w:t>
            </w:r>
          </w:p>
          <w:p w14:paraId="1911EE4A"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27" w:type="pct"/>
          </w:tcPr>
          <w:p w14:paraId="5FEF5C4E" w14:textId="6C939BB8" w:rsidR="00732DE8" w:rsidRPr="0088707B" w:rsidRDefault="00732DE8" w:rsidP="004F0E7A">
            <w:pPr>
              <w:spacing w:line="276" w:lineRule="auto"/>
              <w:rPr>
                <w:rFonts w:ascii="Times New Roman" w:eastAsia="Times New Roman" w:hAnsi="Times New Roman" w:cs="Times New Roman"/>
                <w:b/>
                <w:bCs/>
                <w:i/>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376C6A2F" w14:textId="77777777" w:rsidTr="00655D0A">
        <w:trPr>
          <w:trHeight w:val="20"/>
        </w:trPr>
        <w:tc>
          <w:tcPr>
            <w:tcW w:w="973" w:type="pct"/>
            <w:vMerge/>
          </w:tcPr>
          <w:p w14:paraId="486E4A53" w14:textId="77777777" w:rsidR="00732DE8" w:rsidRPr="0088707B" w:rsidRDefault="00732DE8" w:rsidP="00655D0A">
            <w:pPr>
              <w:spacing w:line="276" w:lineRule="auto"/>
              <w:rPr>
                <w:rFonts w:ascii="Times New Roman" w:eastAsia="Times New Roman" w:hAnsi="Times New Roman" w:cs="Times New Roman"/>
                <w:b/>
                <w:bCs/>
                <w:i/>
                <w:lang w:eastAsia="ru-RU"/>
              </w:rPr>
            </w:pPr>
          </w:p>
        </w:tc>
        <w:tc>
          <w:tcPr>
            <w:tcW w:w="4027" w:type="pct"/>
          </w:tcPr>
          <w:p w14:paraId="4A26392E"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Основные понятия и аксиомы статики. Материальная точка. Абсолютно твердое тело. Сила, система сил, эквивалентные системы сил. Равнодействующая и уравновешивающая силы. Аксиомы статики. Связи и реакции связей. Определение направлений реакции связи. Механическое движение и равновесие.</w:t>
            </w:r>
          </w:p>
        </w:tc>
      </w:tr>
      <w:tr w:rsidR="00732DE8" w:rsidRPr="0088707B" w14:paraId="62857C02" w14:textId="77777777" w:rsidTr="00655D0A">
        <w:trPr>
          <w:trHeight w:val="20"/>
        </w:trPr>
        <w:tc>
          <w:tcPr>
            <w:tcW w:w="973" w:type="pct"/>
            <w:vMerge w:val="restart"/>
          </w:tcPr>
          <w:p w14:paraId="55326A0F" w14:textId="77777777"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Тема 2</w:t>
            </w:r>
          </w:p>
        </w:tc>
        <w:tc>
          <w:tcPr>
            <w:tcW w:w="4027" w:type="pct"/>
          </w:tcPr>
          <w:p w14:paraId="0A1BAB40" w14:textId="487455E0" w:rsidR="00732DE8" w:rsidRPr="0088707B" w:rsidRDefault="00732DE8" w:rsidP="004F0E7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7E6C0DB4" w14:textId="77777777" w:rsidTr="00655D0A">
        <w:trPr>
          <w:trHeight w:val="20"/>
        </w:trPr>
        <w:tc>
          <w:tcPr>
            <w:tcW w:w="973" w:type="pct"/>
            <w:vMerge/>
          </w:tcPr>
          <w:p w14:paraId="35F336B0"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27" w:type="pct"/>
          </w:tcPr>
          <w:p w14:paraId="4E85CF3C" w14:textId="77777777" w:rsidR="00732DE8" w:rsidRPr="0088707B" w:rsidRDefault="00732DE8" w:rsidP="00655D0A">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Плоская система сходящихся сил. Система сходящихся сил. Способы сложения двух сил. Разложение сил на две составляющие. Геометрия равнодействующей системы сходящихся сил. Силовой многоугольник. Проекция силы на ось, правило знаков. Проекция силы на две взаимно-перпендикулярные оси. Аналитическое определение равнодействующей. Условие равновесия в геометрической и аналитической формах.</w:t>
            </w:r>
          </w:p>
        </w:tc>
      </w:tr>
      <w:tr w:rsidR="00732DE8" w:rsidRPr="0088707B" w14:paraId="262D80F8" w14:textId="77777777" w:rsidTr="00655D0A">
        <w:trPr>
          <w:trHeight w:val="20"/>
        </w:trPr>
        <w:tc>
          <w:tcPr>
            <w:tcW w:w="973" w:type="pct"/>
            <w:vMerge/>
          </w:tcPr>
          <w:p w14:paraId="1256BB96"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27" w:type="pct"/>
          </w:tcPr>
          <w:p w14:paraId="24673373" w14:textId="77777777" w:rsidR="00732DE8" w:rsidRPr="0088707B" w:rsidRDefault="00732DE8" w:rsidP="00655D0A">
            <w:pPr>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74A71FDD" w14:textId="77777777" w:rsidTr="00655D0A">
        <w:trPr>
          <w:trHeight w:val="20"/>
        </w:trPr>
        <w:tc>
          <w:tcPr>
            <w:tcW w:w="973" w:type="pct"/>
            <w:vMerge/>
          </w:tcPr>
          <w:p w14:paraId="3AB97ACB"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27" w:type="pct"/>
          </w:tcPr>
          <w:p w14:paraId="78A88945" w14:textId="6D3BBFE2" w:rsidR="00732DE8" w:rsidRPr="0088707B" w:rsidRDefault="00732DE8" w:rsidP="00655D0A">
            <w:pPr>
              <w:spacing w:line="276" w:lineRule="auto"/>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 xml:space="preserve">Практическое занятие </w:t>
            </w:r>
            <w:r w:rsidR="00EF5AAC" w:rsidRPr="0088707B">
              <w:rPr>
                <w:rFonts w:ascii="Times New Roman" w:eastAsia="Times New Roman" w:hAnsi="Times New Roman" w:cs="Times New Roman"/>
                <w:lang w:eastAsia="ru-RU"/>
              </w:rPr>
              <w:t>1. Определение</w:t>
            </w:r>
            <w:r w:rsidRPr="0088707B">
              <w:rPr>
                <w:rFonts w:ascii="Times New Roman" w:eastAsia="Times New Roman" w:hAnsi="Times New Roman" w:cs="Times New Roman"/>
                <w:lang w:eastAsia="ru-RU"/>
              </w:rPr>
              <w:t xml:space="preserve"> равнодействующей плоской системы сходящихся сил.</w:t>
            </w:r>
          </w:p>
        </w:tc>
      </w:tr>
      <w:tr w:rsidR="00732DE8" w:rsidRPr="0088707B" w14:paraId="40FE0471" w14:textId="77777777" w:rsidTr="00655D0A">
        <w:trPr>
          <w:trHeight w:val="20"/>
        </w:trPr>
        <w:tc>
          <w:tcPr>
            <w:tcW w:w="973" w:type="pct"/>
            <w:vMerge/>
          </w:tcPr>
          <w:p w14:paraId="4A7E4E9B" w14:textId="77777777" w:rsidR="00732DE8" w:rsidRPr="0088707B" w:rsidRDefault="00732DE8" w:rsidP="00655D0A">
            <w:pPr>
              <w:spacing w:line="276" w:lineRule="auto"/>
              <w:rPr>
                <w:rFonts w:ascii="Times New Roman" w:eastAsia="Times New Roman" w:hAnsi="Times New Roman" w:cs="Times New Roman"/>
                <w:b/>
                <w:bCs/>
                <w:lang w:eastAsia="ru-RU"/>
              </w:rPr>
            </w:pPr>
          </w:p>
        </w:tc>
        <w:tc>
          <w:tcPr>
            <w:tcW w:w="4027" w:type="pct"/>
            <w:vAlign w:val="bottom"/>
          </w:tcPr>
          <w:p w14:paraId="6A9A6ABF" w14:textId="77777777" w:rsidR="00732DE8" w:rsidRPr="0088707B" w:rsidRDefault="00732DE8" w:rsidP="00655D0A">
            <w:pPr>
              <w:spacing w:line="276" w:lineRule="auto"/>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Практическое занятие 2. Определение равнодействующей системы сходящихся сил.</w:t>
            </w:r>
          </w:p>
        </w:tc>
      </w:tr>
      <w:tr w:rsidR="00732DE8" w:rsidRPr="0088707B" w14:paraId="65E0FCAC" w14:textId="77777777" w:rsidTr="00655D0A">
        <w:tc>
          <w:tcPr>
            <w:tcW w:w="973" w:type="pct"/>
            <w:vMerge w:val="restart"/>
          </w:tcPr>
          <w:p w14:paraId="6BFD41D5"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3</w:t>
            </w:r>
          </w:p>
        </w:tc>
        <w:tc>
          <w:tcPr>
            <w:tcW w:w="4027" w:type="pct"/>
          </w:tcPr>
          <w:p w14:paraId="6DD37FF6" w14:textId="1EC643B3" w:rsidR="00732DE8" w:rsidRPr="0088707B" w:rsidRDefault="00732DE8" w:rsidP="004F0E7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2F206DCD" w14:textId="77777777" w:rsidTr="00655D0A">
        <w:tc>
          <w:tcPr>
            <w:tcW w:w="973" w:type="pct"/>
            <w:vMerge/>
          </w:tcPr>
          <w:p w14:paraId="034A3984"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518D2710" w14:textId="77777777" w:rsidR="00732DE8" w:rsidRPr="0088707B" w:rsidRDefault="00732DE8" w:rsidP="00655D0A">
            <w:pPr>
              <w:suppressAutoHyphens/>
              <w:spacing w:line="276" w:lineRule="auto"/>
              <w:rPr>
                <w:rFonts w:ascii="Times New Roman" w:eastAsia="Times New Roman" w:hAnsi="Times New Roman" w:cs="Times New Roman"/>
                <w:lang w:eastAsia="ru-RU"/>
              </w:rPr>
            </w:pPr>
            <w:r w:rsidRPr="0088707B">
              <w:rPr>
                <w:rFonts w:ascii="Times New Roman" w:eastAsia="Times New Roman" w:hAnsi="Times New Roman" w:cs="Times New Roman"/>
                <w:bCs/>
                <w:lang w:eastAsia="ru-RU"/>
              </w:rPr>
              <w:t>Пары сил и ее характеристики. Момент пары. Эквивалентные пары. Сложение пар. Условие равновесия системы пар сил. Момент силы относительно точки.</w:t>
            </w:r>
          </w:p>
        </w:tc>
      </w:tr>
      <w:tr w:rsidR="00732DE8" w:rsidRPr="0088707B" w14:paraId="19BCEDD0" w14:textId="77777777" w:rsidTr="00655D0A">
        <w:tc>
          <w:tcPr>
            <w:tcW w:w="973" w:type="pct"/>
            <w:vMerge w:val="restart"/>
          </w:tcPr>
          <w:p w14:paraId="0A212BEA"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4</w:t>
            </w:r>
          </w:p>
        </w:tc>
        <w:tc>
          <w:tcPr>
            <w:tcW w:w="4027" w:type="pct"/>
          </w:tcPr>
          <w:p w14:paraId="359E6CB3" w14:textId="193E398A" w:rsidR="00732DE8" w:rsidRPr="0088707B" w:rsidRDefault="00732DE8" w:rsidP="004F0E7A">
            <w:pPr>
              <w:suppressAutoHyphens/>
              <w:spacing w:line="276" w:lineRule="auto"/>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1D71E565" w14:textId="77777777" w:rsidTr="00655D0A">
        <w:tc>
          <w:tcPr>
            <w:tcW w:w="973" w:type="pct"/>
            <w:vMerge/>
          </w:tcPr>
          <w:p w14:paraId="7FFC15C8" w14:textId="77777777" w:rsidR="00732DE8" w:rsidRPr="0088707B" w:rsidRDefault="00732DE8" w:rsidP="00655D0A">
            <w:pPr>
              <w:suppressAutoHyphens/>
              <w:spacing w:line="276" w:lineRule="auto"/>
              <w:rPr>
                <w:rFonts w:ascii="Times New Roman" w:eastAsia="Times New Roman" w:hAnsi="Times New Roman" w:cs="Times New Roman"/>
                <w:lang w:eastAsia="ru-RU"/>
              </w:rPr>
            </w:pPr>
          </w:p>
        </w:tc>
        <w:tc>
          <w:tcPr>
            <w:tcW w:w="4027" w:type="pct"/>
          </w:tcPr>
          <w:p w14:paraId="04DC95F7"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Cs/>
                <w:lang w:eastAsia="ru-RU"/>
              </w:rPr>
              <w:t>Плоская система произвольно расположенных сил.</w:t>
            </w:r>
            <w:r w:rsidRPr="0088707B">
              <w:rPr>
                <w:rFonts w:ascii="Times New Roman" w:eastAsia="Times New Roman" w:hAnsi="Times New Roman" w:cs="Times New Roman"/>
                <w:lang w:eastAsia="ru-RU"/>
              </w:rPr>
              <w:t xml:space="preserve"> Приведение силы к данной точке. Приведение плоской системы сил к данному центру. Главный вектор и главный момент системы сил. Равнодействующая система сил. Уравнение равновесия и их различные формы. Балочные системы. Классификация нагрузок и виды опор. Определение реакции опор и моментов защемления.</w:t>
            </w:r>
          </w:p>
        </w:tc>
      </w:tr>
      <w:tr w:rsidR="00732DE8" w:rsidRPr="0088707B" w14:paraId="4E760052" w14:textId="77777777" w:rsidTr="00655D0A">
        <w:tc>
          <w:tcPr>
            <w:tcW w:w="973" w:type="pct"/>
            <w:vMerge/>
          </w:tcPr>
          <w:p w14:paraId="357A242A" w14:textId="77777777" w:rsidR="00732DE8" w:rsidRPr="0088707B" w:rsidRDefault="00732DE8" w:rsidP="00655D0A">
            <w:pPr>
              <w:suppressAutoHyphens/>
              <w:spacing w:line="276" w:lineRule="auto"/>
              <w:rPr>
                <w:rFonts w:ascii="Times New Roman" w:eastAsia="Times New Roman" w:hAnsi="Times New Roman" w:cs="Times New Roman"/>
                <w:lang w:eastAsia="ru-RU"/>
              </w:rPr>
            </w:pPr>
          </w:p>
        </w:tc>
        <w:tc>
          <w:tcPr>
            <w:tcW w:w="4027" w:type="pct"/>
          </w:tcPr>
          <w:p w14:paraId="29CA3C3F" w14:textId="77777777" w:rsidR="00732DE8" w:rsidRPr="0088707B" w:rsidRDefault="00732DE8" w:rsidP="00655D0A">
            <w:pPr>
              <w:suppressAutoHyphens/>
              <w:spacing w:line="276" w:lineRule="auto"/>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3969509B" w14:textId="77777777" w:rsidTr="00655D0A">
        <w:tc>
          <w:tcPr>
            <w:tcW w:w="973" w:type="pct"/>
            <w:vMerge/>
          </w:tcPr>
          <w:p w14:paraId="1FF735EA" w14:textId="77777777" w:rsidR="00732DE8" w:rsidRPr="0088707B" w:rsidRDefault="00732DE8" w:rsidP="00655D0A">
            <w:pPr>
              <w:suppressAutoHyphens/>
              <w:spacing w:line="276" w:lineRule="auto"/>
              <w:rPr>
                <w:rFonts w:ascii="Times New Roman" w:eastAsia="Times New Roman" w:hAnsi="Times New Roman" w:cs="Times New Roman"/>
                <w:lang w:eastAsia="ru-RU"/>
              </w:rPr>
            </w:pPr>
          </w:p>
        </w:tc>
        <w:tc>
          <w:tcPr>
            <w:tcW w:w="4027" w:type="pct"/>
          </w:tcPr>
          <w:p w14:paraId="69DC099A"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Практическое занятие 3. Определение главного вектора и главного момента произвольной плоскости системы сил</w:t>
            </w:r>
          </w:p>
        </w:tc>
      </w:tr>
      <w:tr w:rsidR="00732DE8" w:rsidRPr="0088707B" w14:paraId="0D37F23B" w14:textId="77777777" w:rsidTr="00655D0A">
        <w:tc>
          <w:tcPr>
            <w:tcW w:w="973" w:type="pct"/>
            <w:vMerge w:val="restart"/>
          </w:tcPr>
          <w:p w14:paraId="18462739"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5</w:t>
            </w:r>
          </w:p>
        </w:tc>
        <w:tc>
          <w:tcPr>
            <w:tcW w:w="4027" w:type="pct"/>
          </w:tcPr>
          <w:p w14:paraId="565B722C" w14:textId="51FA3892" w:rsidR="00732DE8" w:rsidRPr="0088707B" w:rsidRDefault="00732DE8" w:rsidP="004F0E7A">
            <w:pPr>
              <w:suppressAutoHyphens/>
              <w:spacing w:line="276" w:lineRule="auto"/>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290C0B5A" w14:textId="77777777" w:rsidTr="00655D0A">
        <w:tc>
          <w:tcPr>
            <w:tcW w:w="973" w:type="pct"/>
            <w:vMerge/>
          </w:tcPr>
          <w:p w14:paraId="365478A8"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61A599D9"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Cs/>
                <w:lang w:eastAsia="ru-RU"/>
              </w:rPr>
              <w:t>Центр тяжести. Пространственная система параллельных сил. Центр тяжести. Центр тяжести равнодействующая вертикальных сил. Центр тяжести тела. Центр тяжести простых геометрических фигур. Центр тяжести составных плоских фигур. Центр тяжести сложной геометрической фигуры.</w:t>
            </w:r>
          </w:p>
        </w:tc>
      </w:tr>
      <w:tr w:rsidR="00732DE8" w:rsidRPr="0088707B" w14:paraId="72BE5E08" w14:textId="77777777" w:rsidTr="00655D0A">
        <w:tc>
          <w:tcPr>
            <w:tcW w:w="973" w:type="pct"/>
            <w:vMerge w:val="restart"/>
          </w:tcPr>
          <w:p w14:paraId="4E1C364A"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6</w:t>
            </w:r>
          </w:p>
        </w:tc>
        <w:tc>
          <w:tcPr>
            <w:tcW w:w="4027" w:type="pct"/>
          </w:tcPr>
          <w:p w14:paraId="2B5B905F" w14:textId="758698E7" w:rsidR="00732DE8" w:rsidRPr="0088707B" w:rsidRDefault="00732DE8" w:rsidP="004F0E7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79F5A4B8" w14:textId="77777777" w:rsidTr="00655D0A">
        <w:tc>
          <w:tcPr>
            <w:tcW w:w="973" w:type="pct"/>
            <w:vMerge/>
          </w:tcPr>
          <w:p w14:paraId="0C2A4ABA"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4D8171C0"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Основные понятия кинематики. Основные характеристики движения: траектория, путь, время, скорость, ускорение. Кинематика точки. Способы задания движения точки. Скорость, ускорение. Частные случаи движения точки.</w:t>
            </w:r>
          </w:p>
        </w:tc>
      </w:tr>
      <w:tr w:rsidR="00732DE8" w:rsidRPr="0088707B" w14:paraId="20FA8D22" w14:textId="77777777" w:rsidTr="00655D0A">
        <w:tc>
          <w:tcPr>
            <w:tcW w:w="973" w:type="pct"/>
            <w:vMerge w:val="restart"/>
          </w:tcPr>
          <w:p w14:paraId="5FBD1C1B"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7</w:t>
            </w:r>
          </w:p>
        </w:tc>
        <w:tc>
          <w:tcPr>
            <w:tcW w:w="4027" w:type="pct"/>
          </w:tcPr>
          <w:p w14:paraId="74EC1BFC" w14:textId="05706FD6" w:rsidR="00732DE8" w:rsidRPr="0088707B" w:rsidRDefault="00732DE8" w:rsidP="004F0E7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3A9C9A25" w14:textId="77777777" w:rsidTr="00655D0A">
        <w:tc>
          <w:tcPr>
            <w:tcW w:w="973" w:type="pct"/>
            <w:vMerge/>
          </w:tcPr>
          <w:p w14:paraId="47050B1F"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27887FD3"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Простейшие движения твердого тела. Поступательное движение, особенности и параметры. Вращательное движение тела и его параметры. Формула для определения параметров поступательного и вращательного движения тела (без вывода). Линейные скорости и ускорение точек вращающегося тела. Формулы определения линейных скоростей и ускорений точек вращающегося тела.</w:t>
            </w:r>
          </w:p>
        </w:tc>
      </w:tr>
      <w:tr w:rsidR="00732DE8" w:rsidRPr="0088707B" w14:paraId="2A33116A" w14:textId="77777777" w:rsidTr="00655D0A">
        <w:tc>
          <w:tcPr>
            <w:tcW w:w="973" w:type="pct"/>
            <w:vMerge w:val="restart"/>
          </w:tcPr>
          <w:p w14:paraId="24D244C6"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8</w:t>
            </w:r>
          </w:p>
        </w:tc>
        <w:tc>
          <w:tcPr>
            <w:tcW w:w="4027" w:type="pct"/>
          </w:tcPr>
          <w:p w14:paraId="31A536C6" w14:textId="4F169AE1" w:rsidR="00732DE8" w:rsidRPr="0088707B" w:rsidRDefault="00732DE8" w:rsidP="004F0E7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2C7514C6" w14:textId="77777777" w:rsidTr="00655D0A">
        <w:tc>
          <w:tcPr>
            <w:tcW w:w="973" w:type="pct"/>
            <w:vMerge/>
          </w:tcPr>
          <w:p w14:paraId="042FCDED"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38FBBC57"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Основные понятия и аксиомы динамики. Две основные задачи динамики. Принцип инерции. Основной закон динамики. Зависимость между массой и силой тяжести. Закон равенства действия и противодействия. Принцип независимости действия сил. Различие между массой тела и силой тяжести. Две основные задачи динамики.</w:t>
            </w:r>
          </w:p>
        </w:tc>
      </w:tr>
      <w:tr w:rsidR="00732DE8" w:rsidRPr="0088707B" w14:paraId="1E5EB0A5" w14:textId="77777777" w:rsidTr="00655D0A">
        <w:tc>
          <w:tcPr>
            <w:tcW w:w="973" w:type="pct"/>
            <w:vMerge w:val="restart"/>
          </w:tcPr>
          <w:p w14:paraId="22AAA821"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9</w:t>
            </w:r>
          </w:p>
        </w:tc>
        <w:tc>
          <w:tcPr>
            <w:tcW w:w="4027" w:type="pct"/>
          </w:tcPr>
          <w:p w14:paraId="0800B64F" w14:textId="7999399A" w:rsidR="00732DE8" w:rsidRPr="0088707B" w:rsidRDefault="00732DE8" w:rsidP="004F0E7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0F301365" w14:textId="77777777" w:rsidTr="00655D0A">
        <w:tc>
          <w:tcPr>
            <w:tcW w:w="973" w:type="pct"/>
            <w:vMerge/>
          </w:tcPr>
          <w:p w14:paraId="31AB6968"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17F78EDB"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 xml:space="preserve">Движение материальной точки. Движение свободной и несвободной материальных точек. Сила инерции. Принцип </w:t>
            </w:r>
            <w:proofErr w:type="spellStart"/>
            <w:r w:rsidRPr="0088707B">
              <w:rPr>
                <w:rFonts w:ascii="Times New Roman" w:eastAsia="Times New Roman" w:hAnsi="Times New Roman" w:cs="Times New Roman"/>
                <w:lang w:eastAsia="ru-RU"/>
              </w:rPr>
              <w:t>д'Аламбера</w:t>
            </w:r>
            <w:proofErr w:type="spellEnd"/>
            <w:r w:rsidRPr="0088707B">
              <w:rPr>
                <w:rFonts w:ascii="Times New Roman" w:eastAsia="Times New Roman" w:hAnsi="Times New Roman" w:cs="Times New Roman"/>
                <w:lang w:eastAsia="ru-RU"/>
              </w:rPr>
              <w:t xml:space="preserve">. Определение параметров движения материальной точки с использованием принципа </w:t>
            </w:r>
            <w:proofErr w:type="spellStart"/>
            <w:r w:rsidRPr="0088707B">
              <w:rPr>
                <w:rFonts w:ascii="Times New Roman" w:eastAsia="Times New Roman" w:hAnsi="Times New Roman" w:cs="Times New Roman"/>
                <w:lang w:eastAsia="ru-RU"/>
              </w:rPr>
              <w:t>д'Аламбера</w:t>
            </w:r>
            <w:proofErr w:type="spellEnd"/>
            <w:r w:rsidRPr="0088707B">
              <w:rPr>
                <w:rFonts w:ascii="Times New Roman" w:eastAsia="Times New Roman" w:hAnsi="Times New Roman" w:cs="Times New Roman"/>
                <w:lang w:eastAsia="ru-RU"/>
              </w:rPr>
              <w:t>. Сила инерции при поступательном и вращательном движениях.</w:t>
            </w:r>
          </w:p>
        </w:tc>
      </w:tr>
      <w:tr w:rsidR="00732DE8" w:rsidRPr="0088707B" w14:paraId="1B3FD619" w14:textId="77777777" w:rsidTr="00655D0A">
        <w:tc>
          <w:tcPr>
            <w:tcW w:w="973" w:type="pct"/>
            <w:vMerge w:val="restart"/>
          </w:tcPr>
          <w:p w14:paraId="4264C722"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10</w:t>
            </w:r>
          </w:p>
        </w:tc>
        <w:tc>
          <w:tcPr>
            <w:tcW w:w="4027" w:type="pct"/>
          </w:tcPr>
          <w:p w14:paraId="2F383B18" w14:textId="42EE88E1" w:rsidR="00732DE8" w:rsidRPr="0088707B" w:rsidRDefault="004F0E7A" w:rsidP="004F0E7A">
            <w:pPr>
              <w:suppressAutoHyphens/>
              <w:spacing w:line="276" w:lineRule="auto"/>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 xml:space="preserve">Содержание </w:t>
            </w:r>
          </w:p>
        </w:tc>
      </w:tr>
      <w:tr w:rsidR="00732DE8" w:rsidRPr="0088707B" w14:paraId="6AE56C5E" w14:textId="77777777" w:rsidTr="00655D0A">
        <w:tc>
          <w:tcPr>
            <w:tcW w:w="973" w:type="pct"/>
            <w:vMerge/>
          </w:tcPr>
          <w:p w14:paraId="7B053068" w14:textId="77777777" w:rsidR="00732DE8" w:rsidRPr="0088707B" w:rsidRDefault="00732DE8" w:rsidP="00655D0A">
            <w:pPr>
              <w:suppressAutoHyphens/>
              <w:spacing w:line="276" w:lineRule="auto"/>
              <w:rPr>
                <w:rFonts w:ascii="Times New Roman" w:eastAsia="Times New Roman" w:hAnsi="Times New Roman" w:cs="Times New Roman"/>
                <w:lang w:eastAsia="ru-RU"/>
              </w:rPr>
            </w:pPr>
          </w:p>
        </w:tc>
        <w:tc>
          <w:tcPr>
            <w:tcW w:w="4027" w:type="pct"/>
          </w:tcPr>
          <w:p w14:paraId="111EEFE2"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Cs/>
                <w:lang w:eastAsia="ru-RU"/>
              </w:rPr>
              <w:t>Трение. Работа и мощность. Виды трения. Законы трения скольжения. Трение качения. Коэффициенты трения. Формулы для расчета силы трения. Работа и мощность. Работа постоянной силы. Работа силы тяжести. Коэффициент полезного действия (КПД). Формулы для расчета работы и мощности при поступательном движении, КПД.</w:t>
            </w:r>
          </w:p>
        </w:tc>
      </w:tr>
      <w:tr w:rsidR="00732DE8" w:rsidRPr="0088707B" w14:paraId="5A38CDDB" w14:textId="77777777" w:rsidTr="00655D0A">
        <w:tc>
          <w:tcPr>
            <w:tcW w:w="5000" w:type="pct"/>
            <w:gridSpan w:val="2"/>
          </w:tcPr>
          <w:p w14:paraId="7E7B45FC" w14:textId="7135B5BE" w:rsidR="00732DE8" w:rsidRPr="0088707B" w:rsidRDefault="00732DE8" w:rsidP="00A1259E">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Раздел 2. Сопротивление материалов</w:t>
            </w:r>
            <w:r w:rsidR="00EF5AAC">
              <w:rPr>
                <w:rFonts w:ascii="Times New Roman" w:eastAsia="Times New Roman" w:hAnsi="Times New Roman" w:cs="Times New Roman"/>
                <w:b/>
                <w:bCs/>
                <w:lang w:eastAsia="ru-RU"/>
              </w:rPr>
              <w:t xml:space="preserve"> (</w:t>
            </w:r>
            <w:r w:rsidR="00A1259E">
              <w:rPr>
                <w:rFonts w:ascii="Times New Roman" w:eastAsia="Times New Roman" w:hAnsi="Times New Roman" w:cs="Times New Roman"/>
                <w:b/>
                <w:bCs/>
                <w:lang w:eastAsia="ru-RU"/>
              </w:rPr>
              <w:t>24</w:t>
            </w:r>
            <w:r w:rsidR="00EF5AAC">
              <w:rPr>
                <w:rFonts w:ascii="Times New Roman" w:eastAsia="Times New Roman" w:hAnsi="Times New Roman" w:cs="Times New Roman"/>
                <w:b/>
                <w:bCs/>
                <w:lang w:eastAsia="ru-RU"/>
              </w:rPr>
              <w:t>ч)</w:t>
            </w:r>
          </w:p>
        </w:tc>
      </w:tr>
      <w:tr w:rsidR="00732DE8" w:rsidRPr="0088707B" w14:paraId="1898FA97" w14:textId="77777777" w:rsidTr="00655D0A">
        <w:tc>
          <w:tcPr>
            <w:tcW w:w="973" w:type="pct"/>
            <w:vMerge w:val="restart"/>
          </w:tcPr>
          <w:p w14:paraId="503E2765"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11</w:t>
            </w:r>
          </w:p>
        </w:tc>
        <w:tc>
          <w:tcPr>
            <w:tcW w:w="4027" w:type="pct"/>
          </w:tcPr>
          <w:p w14:paraId="7B7A298D" w14:textId="1B3A75CF" w:rsidR="00732DE8" w:rsidRPr="0088707B" w:rsidRDefault="00732DE8" w:rsidP="004F0E7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2B336D96" w14:textId="77777777" w:rsidTr="00655D0A">
        <w:tc>
          <w:tcPr>
            <w:tcW w:w="973" w:type="pct"/>
            <w:vMerge/>
          </w:tcPr>
          <w:p w14:paraId="3FD229C7"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7C999699"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Основные положения и задачи сопротивления материалов. Основные положения. Виды расчетов в сопротивлении материалов. Классификация нагрузок и элементов конструкций. Основные гипотезы и допущения. Основные задачи сопротивления материалов. Деформация и их виды. Силы внешние и внутренние. Метод сечений. Механические напряжения. Составляющие вектора напряжений.</w:t>
            </w:r>
          </w:p>
        </w:tc>
      </w:tr>
      <w:tr w:rsidR="00732DE8" w:rsidRPr="0088707B" w14:paraId="5A7C4D6E" w14:textId="77777777" w:rsidTr="00655D0A">
        <w:tc>
          <w:tcPr>
            <w:tcW w:w="973" w:type="pct"/>
            <w:vMerge w:val="restart"/>
          </w:tcPr>
          <w:p w14:paraId="6EFFCCA9"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12</w:t>
            </w:r>
          </w:p>
        </w:tc>
        <w:tc>
          <w:tcPr>
            <w:tcW w:w="4027" w:type="pct"/>
          </w:tcPr>
          <w:p w14:paraId="665B5FEF" w14:textId="2C7557C0" w:rsidR="00732DE8" w:rsidRPr="0088707B" w:rsidRDefault="00732DE8" w:rsidP="004F0E7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2FC9C5F8" w14:textId="77777777" w:rsidTr="00655D0A">
        <w:tc>
          <w:tcPr>
            <w:tcW w:w="973" w:type="pct"/>
            <w:vMerge/>
          </w:tcPr>
          <w:p w14:paraId="6DB36D98"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17804AFF"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Cs/>
                <w:lang w:eastAsia="ru-RU"/>
              </w:rPr>
              <w:t xml:space="preserve">Растяжение и сжатие. Внутренние силовые факторы при растяжении и сжатии. Нормальное напряжение. Эпюры продольных сил и нормальных напряжений. Продольные и поперечные деформации. Закон Гука. Коэффициент Пуассона. Определение осевых перемещений поперечных </w:t>
            </w:r>
            <w:r w:rsidRPr="0088707B">
              <w:rPr>
                <w:rFonts w:ascii="Times New Roman" w:eastAsia="Times New Roman" w:hAnsi="Times New Roman" w:cs="Times New Roman"/>
                <w:bCs/>
                <w:lang w:eastAsia="ru-RU"/>
              </w:rPr>
              <w:lastRenderedPageBreak/>
              <w:t>сечений бруса. Испытание материалов при растяжении и сжатии. Диаграммы растяжения и сжатия пластичных и хрупких материалов. Напряжения предельно допустимые и расчетные. Условия прочности. Расчеты на прочность.</w:t>
            </w:r>
          </w:p>
        </w:tc>
      </w:tr>
      <w:tr w:rsidR="00732DE8" w:rsidRPr="0088707B" w14:paraId="760A2F89" w14:textId="77777777" w:rsidTr="00655D0A">
        <w:tc>
          <w:tcPr>
            <w:tcW w:w="973" w:type="pct"/>
            <w:vMerge/>
          </w:tcPr>
          <w:p w14:paraId="6ABC90CF"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5F0C4D9B"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06CDDA5D" w14:textId="77777777" w:rsidTr="00655D0A">
        <w:tc>
          <w:tcPr>
            <w:tcW w:w="973" w:type="pct"/>
            <w:vMerge/>
          </w:tcPr>
          <w:p w14:paraId="7FCEA11D"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3507C99A"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 xml:space="preserve">Практическое занятие 4. </w:t>
            </w:r>
            <w:r w:rsidRPr="0088707B">
              <w:rPr>
                <w:rFonts w:ascii="Times New Roman" w:eastAsia="Times New Roman" w:hAnsi="Times New Roman" w:cs="Times New Roman"/>
                <w:bCs/>
                <w:lang w:eastAsia="ru-RU"/>
              </w:rPr>
              <w:t>Испытание на растяжение образца из низкоуглеродной стали. Определение модуля продольной упругости и коэффициента Пуассона при испытании образца на растяжение.</w:t>
            </w:r>
          </w:p>
        </w:tc>
      </w:tr>
      <w:tr w:rsidR="00732DE8" w:rsidRPr="0088707B" w14:paraId="325CDF6D" w14:textId="77777777" w:rsidTr="00655D0A">
        <w:tc>
          <w:tcPr>
            <w:tcW w:w="973" w:type="pct"/>
            <w:vMerge/>
          </w:tcPr>
          <w:p w14:paraId="223EC4DB"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5D12B955"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 xml:space="preserve">Практическое занятие 5. </w:t>
            </w:r>
            <w:r w:rsidRPr="0088707B">
              <w:rPr>
                <w:rFonts w:ascii="Times New Roman" w:eastAsia="Times New Roman" w:hAnsi="Times New Roman" w:cs="Times New Roman"/>
                <w:bCs/>
                <w:lang w:eastAsia="ru-RU"/>
              </w:rPr>
              <w:t>Испытание на сжатие образца из пластичных и хрупких материалов.</w:t>
            </w:r>
          </w:p>
        </w:tc>
      </w:tr>
      <w:tr w:rsidR="00732DE8" w:rsidRPr="0088707B" w14:paraId="3D335B86" w14:textId="77777777" w:rsidTr="00655D0A">
        <w:tc>
          <w:tcPr>
            <w:tcW w:w="973" w:type="pct"/>
            <w:vMerge w:val="restart"/>
          </w:tcPr>
          <w:p w14:paraId="2FF42181"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13</w:t>
            </w:r>
          </w:p>
        </w:tc>
        <w:tc>
          <w:tcPr>
            <w:tcW w:w="4027" w:type="pct"/>
          </w:tcPr>
          <w:p w14:paraId="43B62196" w14:textId="430DA5DB" w:rsidR="00732DE8" w:rsidRPr="0088707B" w:rsidRDefault="00732DE8" w:rsidP="004F0E7A">
            <w:pPr>
              <w:suppressAutoHyphens/>
              <w:spacing w:line="276" w:lineRule="auto"/>
              <w:jc w:val="both"/>
              <w:rPr>
                <w:rFonts w:ascii="Times New Roman" w:eastAsia="Times New Roman" w:hAnsi="Times New Roman" w:cs="Times New Roman"/>
                <w:b/>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6551D5E9" w14:textId="77777777" w:rsidTr="00655D0A">
        <w:tc>
          <w:tcPr>
            <w:tcW w:w="973" w:type="pct"/>
            <w:vMerge/>
          </w:tcPr>
          <w:p w14:paraId="764AE9F6"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32FE6ABE" w14:textId="5AB835A2"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Cs/>
                <w:lang w:eastAsia="ru-RU"/>
              </w:rPr>
              <w:t>Сдвиг и сжатие. Срез и смятие.</w:t>
            </w:r>
            <w:r w:rsidR="00D15F5A">
              <w:rPr>
                <w:rFonts w:ascii="Times New Roman" w:eastAsia="Times New Roman" w:hAnsi="Times New Roman" w:cs="Times New Roman"/>
                <w:bCs/>
                <w:lang w:eastAsia="ru-RU"/>
              </w:rPr>
              <w:t xml:space="preserve"> </w:t>
            </w:r>
            <w:r w:rsidRPr="0088707B">
              <w:rPr>
                <w:rFonts w:ascii="Times New Roman" w:eastAsia="Times New Roman" w:hAnsi="Times New Roman" w:cs="Times New Roman"/>
                <w:bCs/>
                <w:lang w:eastAsia="ru-RU"/>
              </w:rPr>
              <w:t>Внутренние силовые факторы при сдвиге и сжатии. Условия прочности. Выбор допускаемых напряжений. Детали, работающие на срез и смятие. Основные расчетные предпосылки и расчетные формулы. Условия прочности. Примеры расчетов. Практические расчеты на срез и смятие.</w:t>
            </w:r>
          </w:p>
        </w:tc>
      </w:tr>
      <w:tr w:rsidR="00732DE8" w:rsidRPr="0088707B" w14:paraId="3B666EC2" w14:textId="77777777" w:rsidTr="00655D0A">
        <w:tc>
          <w:tcPr>
            <w:tcW w:w="973" w:type="pct"/>
            <w:vMerge w:val="restart"/>
          </w:tcPr>
          <w:p w14:paraId="0F883226"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14</w:t>
            </w:r>
          </w:p>
        </w:tc>
        <w:tc>
          <w:tcPr>
            <w:tcW w:w="4027" w:type="pct"/>
          </w:tcPr>
          <w:p w14:paraId="76F8A1DC" w14:textId="2DDBF099" w:rsidR="00732DE8" w:rsidRPr="0088707B" w:rsidRDefault="00732DE8" w:rsidP="004F0E7A">
            <w:pPr>
              <w:suppressAutoHyphens/>
              <w:spacing w:line="276" w:lineRule="auto"/>
              <w:jc w:val="both"/>
              <w:rPr>
                <w:rFonts w:ascii="Times New Roman" w:eastAsia="Times New Roman" w:hAnsi="Times New Roman" w:cs="Times New Roman"/>
                <w:b/>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5844B7C5" w14:textId="77777777" w:rsidTr="00655D0A">
        <w:tc>
          <w:tcPr>
            <w:tcW w:w="973" w:type="pct"/>
            <w:vMerge/>
          </w:tcPr>
          <w:p w14:paraId="63B3C970"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0343BA0A"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Cs/>
                <w:lang w:eastAsia="ru-RU"/>
              </w:rPr>
              <w:t>Геометрические характеристики плоских сечений. Осевые, центробежные и полярные моменты инерции. Главные оси и главные центральные моменты инерции. Осевые моменты инерции простейших сечений. Полярные моменты инерции круга и кольца. Формулы для расчета осевых моментов инерции простейших сечений и полярных моментов инерции круга и кольца.</w:t>
            </w:r>
          </w:p>
        </w:tc>
      </w:tr>
      <w:tr w:rsidR="00732DE8" w:rsidRPr="0088707B" w14:paraId="47F9A95A" w14:textId="77777777" w:rsidTr="00655D0A">
        <w:tc>
          <w:tcPr>
            <w:tcW w:w="973" w:type="pct"/>
            <w:vMerge w:val="restart"/>
          </w:tcPr>
          <w:p w14:paraId="5F4AEBDD"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15</w:t>
            </w:r>
          </w:p>
        </w:tc>
        <w:tc>
          <w:tcPr>
            <w:tcW w:w="4027" w:type="pct"/>
          </w:tcPr>
          <w:p w14:paraId="58477252" w14:textId="38CAEB68" w:rsidR="00732DE8" w:rsidRPr="0088707B" w:rsidRDefault="00732DE8" w:rsidP="004F0E7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40B1B2C5" w14:textId="77777777" w:rsidTr="00655D0A">
        <w:tc>
          <w:tcPr>
            <w:tcW w:w="973" w:type="pct"/>
            <w:vMerge/>
          </w:tcPr>
          <w:p w14:paraId="4FE2BB4F"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4838A8D4"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Cs/>
                <w:lang w:eastAsia="ru-RU"/>
              </w:rPr>
              <w:t>Кручение. Внутренние факторы при кручении. Эпюры крутящихся моментов. Кручение бруса круглого и кольцевого поперечного сечений. Напряжения в поперечном сечении. Угол закручивания. Расчеты на прочность и жесткость при кручении. Рациональное расположение колес на валу. Изгиб. Виды изгиба. Внутренние силовые факторы при прямом изгибе. Эпюры поперечных сил и изгибающихся моментов. Нормальные напряжения при изгибе. Расчеты на прочность при изгибе. Рациональные формы поперечных сечений балок. Понятие о касательных напряжениях при изгибе, о линейных и угловых напряжениях.</w:t>
            </w:r>
          </w:p>
        </w:tc>
      </w:tr>
      <w:tr w:rsidR="00732DE8" w:rsidRPr="0088707B" w14:paraId="3AE7661E" w14:textId="77777777" w:rsidTr="00655D0A">
        <w:tc>
          <w:tcPr>
            <w:tcW w:w="973" w:type="pct"/>
            <w:vMerge/>
          </w:tcPr>
          <w:p w14:paraId="7C23FCAA"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0BA10271"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7A689C30" w14:textId="77777777" w:rsidTr="00655D0A">
        <w:tc>
          <w:tcPr>
            <w:tcW w:w="973" w:type="pct"/>
            <w:vMerge/>
          </w:tcPr>
          <w:p w14:paraId="5A456829"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33B9CFE0"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 xml:space="preserve">Практическое занятие 6. </w:t>
            </w:r>
            <w:r w:rsidRPr="0088707B">
              <w:rPr>
                <w:rFonts w:ascii="Times New Roman" w:eastAsia="Times New Roman" w:hAnsi="Times New Roman" w:cs="Times New Roman"/>
                <w:bCs/>
                <w:lang w:eastAsia="ru-RU"/>
              </w:rPr>
              <w:t>Определение модуля сдвига при испытании на кручение.</w:t>
            </w:r>
          </w:p>
        </w:tc>
      </w:tr>
      <w:tr w:rsidR="00732DE8" w:rsidRPr="0088707B" w14:paraId="181EB513" w14:textId="77777777" w:rsidTr="00655D0A">
        <w:tc>
          <w:tcPr>
            <w:tcW w:w="973" w:type="pct"/>
            <w:vMerge/>
          </w:tcPr>
          <w:p w14:paraId="1A3CD926"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2B633616"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 xml:space="preserve">Практическое занятие 7. </w:t>
            </w:r>
            <w:r w:rsidRPr="0088707B">
              <w:rPr>
                <w:rFonts w:ascii="Times New Roman" w:eastAsia="Times New Roman" w:hAnsi="Times New Roman" w:cs="Times New Roman"/>
                <w:bCs/>
                <w:lang w:eastAsia="ru-RU"/>
              </w:rPr>
              <w:t>Построение эпюр крутящихся моментов и определение диаметра вала при условии прочности и жесткости при кручении.</w:t>
            </w:r>
          </w:p>
        </w:tc>
      </w:tr>
      <w:tr w:rsidR="00732DE8" w:rsidRPr="0088707B" w14:paraId="329ABED1" w14:textId="77777777" w:rsidTr="00655D0A">
        <w:tc>
          <w:tcPr>
            <w:tcW w:w="973" w:type="pct"/>
            <w:vMerge w:val="restart"/>
          </w:tcPr>
          <w:p w14:paraId="6D154D87"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16</w:t>
            </w:r>
          </w:p>
        </w:tc>
        <w:tc>
          <w:tcPr>
            <w:tcW w:w="4027" w:type="pct"/>
          </w:tcPr>
          <w:p w14:paraId="654C13A6" w14:textId="695009C8" w:rsidR="00732DE8" w:rsidRPr="0088707B" w:rsidRDefault="00732DE8" w:rsidP="004F0E7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48A259B1" w14:textId="77777777" w:rsidTr="00655D0A">
        <w:tc>
          <w:tcPr>
            <w:tcW w:w="973" w:type="pct"/>
            <w:vMerge/>
          </w:tcPr>
          <w:p w14:paraId="759726E6" w14:textId="77777777" w:rsidR="00732DE8" w:rsidRPr="0088707B" w:rsidRDefault="00732DE8" w:rsidP="00655D0A">
            <w:pPr>
              <w:suppressAutoHyphens/>
              <w:spacing w:line="276" w:lineRule="auto"/>
              <w:rPr>
                <w:rFonts w:ascii="Times New Roman" w:eastAsia="Times New Roman" w:hAnsi="Times New Roman" w:cs="Times New Roman"/>
                <w:lang w:eastAsia="ru-RU"/>
              </w:rPr>
            </w:pPr>
          </w:p>
        </w:tc>
        <w:tc>
          <w:tcPr>
            <w:tcW w:w="4027" w:type="pct"/>
          </w:tcPr>
          <w:p w14:paraId="42BC30A1"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Cs/>
                <w:lang w:eastAsia="ru-RU"/>
              </w:rPr>
              <w:t>Гипотезы прочности и их применение. Напряженное состояние в точке упругого тела. Виды напряженных состояний. Упрощенное плоское напряженное состояние. Назначение гипотез прочности. Эквивалентное напряжение. Расчеты на прочность. Определение диаметра вала из условий прочности при совместном действии и изгиба и кручения.</w:t>
            </w:r>
          </w:p>
        </w:tc>
      </w:tr>
      <w:tr w:rsidR="00732DE8" w:rsidRPr="0088707B" w14:paraId="1D76391A" w14:textId="77777777" w:rsidTr="00655D0A">
        <w:tc>
          <w:tcPr>
            <w:tcW w:w="5000" w:type="pct"/>
            <w:gridSpan w:val="2"/>
          </w:tcPr>
          <w:p w14:paraId="1757C6E7" w14:textId="3A5220A4" w:rsidR="00732DE8" w:rsidRPr="0088707B" w:rsidRDefault="00732DE8" w:rsidP="00A1259E">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Раздел 3. Детали машин и механизмов</w:t>
            </w:r>
            <w:r w:rsidR="00EF5AAC">
              <w:rPr>
                <w:rFonts w:ascii="Times New Roman" w:eastAsia="Times New Roman" w:hAnsi="Times New Roman" w:cs="Times New Roman"/>
                <w:b/>
                <w:bCs/>
                <w:lang w:eastAsia="ru-RU"/>
              </w:rPr>
              <w:t xml:space="preserve"> (</w:t>
            </w:r>
            <w:r w:rsidR="00A1259E">
              <w:rPr>
                <w:rFonts w:ascii="Times New Roman" w:eastAsia="Times New Roman" w:hAnsi="Times New Roman" w:cs="Times New Roman"/>
                <w:b/>
                <w:bCs/>
                <w:lang w:eastAsia="ru-RU"/>
              </w:rPr>
              <w:t>20</w:t>
            </w:r>
            <w:r w:rsidR="00EF5AAC">
              <w:rPr>
                <w:rFonts w:ascii="Times New Roman" w:eastAsia="Times New Roman" w:hAnsi="Times New Roman" w:cs="Times New Roman"/>
                <w:b/>
                <w:bCs/>
                <w:lang w:eastAsia="ru-RU"/>
              </w:rPr>
              <w:t>ч)</w:t>
            </w:r>
          </w:p>
        </w:tc>
      </w:tr>
      <w:tr w:rsidR="00732DE8" w:rsidRPr="0088707B" w14:paraId="32380F8B" w14:textId="77777777" w:rsidTr="00655D0A">
        <w:tc>
          <w:tcPr>
            <w:tcW w:w="973" w:type="pct"/>
            <w:vMerge w:val="restart"/>
          </w:tcPr>
          <w:p w14:paraId="5B79623A"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17</w:t>
            </w:r>
          </w:p>
        </w:tc>
        <w:tc>
          <w:tcPr>
            <w:tcW w:w="4027" w:type="pct"/>
          </w:tcPr>
          <w:p w14:paraId="5ABA255C" w14:textId="35083CAE" w:rsidR="00732DE8" w:rsidRPr="0088707B" w:rsidRDefault="00732DE8" w:rsidP="004F0E7A">
            <w:pPr>
              <w:suppressAutoHyphens/>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288B3C23" w14:textId="77777777" w:rsidTr="00655D0A">
        <w:tc>
          <w:tcPr>
            <w:tcW w:w="973" w:type="pct"/>
            <w:vMerge/>
          </w:tcPr>
          <w:p w14:paraId="2BB90829"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747ADD5D"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Cs/>
                <w:lang w:eastAsia="ru-RU"/>
              </w:rPr>
              <w:t xml:space="preserve">Основные положения. Цели и задачи раздела. Механизм, машина, деталь, сборочная единица. Критерии работоспособности и расчета деталей машин. Валы и оси, муфты, подшипники. Детали соединения машин и механизмов. </w:t>
            </w:r>
            <w:r w:rsidRPr="0088707B">
              <w:rPr>
                <w:rFonts w:ascii="Times New Roman" w:eastAsia="Times New Roman" w:hAnsi="Times New Roman" w:cs="Times New Roman"/>
                <w:bCs/>
                <w:lang w:eastAsia="ru-RU"/>
              </w:rPr>
              <w:lastRenderedPageBreak/>
              <w:t>Выбор материалов для деталей машин. Основные понятия о надежности машин и их деталей. Стандартизация и взаимозаменяемость.</w:t>
            </w:r>
          </w:p>
        </w:tc>
      </w:tr>
      <w:tr w:rsidR="00732DE8" w:rsidRPr="0088707B" w14:paraId="32BD92F3" w14:textId="77777777" w:rsidTr="00655D0A">
        <w:tc>
          <w:tcPr>
            <w:tcW w:w="973" w:type="pct"/>
            <w:vMerge w:val="restart"/>
          </w:tcPr>
          <w:p w14:paraId="008ECE3B"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lastRenderedPageBreak/>
              <w:t>Тема 18</w:t>
            </w:r>
          </w:p>
        </w:tc>
        <w:tc>
          <w:tcPr>
            <w:tcW w:w="4027" w:type="pct"/>
          </w:tcPr>
          <w:p w14:paraId="018A53CD" w14:textId="27FC73A6" w:rsidR="00732DE8" w:rsidRPr="0088707B" w:rsidRDefault="00732DE8" w:rsidP="004F0E7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0CBDF845" w14:textId="77777777" w:rsidTr="00655D0A">
        <w:tc>
          <w:tcPr>
            <w:tcW w:w="973" w:type="pct"/>
            <w:vMerge/>
          </w:tcPr>
          <w:p w14:paraId="2DBB5173"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063079D1"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Cs/>
                <w:lang w:eastAsia="ru-RU"/>
              </w:rPr>
              <w:t>Общие сведения о передачах, применяемых при проектировании машин и механизмов. Классификация передач. Основные характеристики передач. Кинематические и силовые расчеты передач. Расчет многоступенчатого привода по формулам. Кинематические и силовые отношения в передаточных механизмах. Формулы для расчета передаточного соотношения и коэффициента полезного действия многоступенчатой передачи.</w:t>
            </w:r>
          </w:p>
        </w:tc>
      </w:tr>
      <w:tr w:rsidR="00732DE8" w:rsidRPr="0088707B" w14:paraId="1A69A9F3" w14:textId="77777777" w:rsidTr="00655D0A">
        <w:tc>
          <w:tcPr>
            <w:tcW w:w="973" w:type="pct"/>
            <w:vMerge w:val="restart"/>
          </w:tcPr>
          <w:p w14:paraId="6EEA26C6"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19</w:t>
            </w:r>
          </w:p>
        </w:tc>
        <w:tc>
          <w:tcPr>
            <w:tcW w:w="4027" w:type="pct"/>
          </w:tcPr>
          <w:p w14:paraId="27DE68DD" w14:textId="5D47652B" w:rsidR="00732DE8" w:rsidRPr="0088707B" w:rsidRDefault="00732DE8" w:rsidP="004F0E7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027A4036" w14:textId="77777777" w:rsidTr="00655D0A">
        <w:tc>
          <w:tcPr>
            <w:tcW w:w="973" w:type="pct"/>
            <w:vMerge/>
          </w:tcPr>
          <w:p w14:paraId="62A98393"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1C29965D"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Cs/>
                <w:lang w:eastAsia="ru-RU"/>
              </w:rPr>
              <w:t>Фрикционные передачи, их классификация, назначение. Дисковые, конусные и цилиндрические фрикционные передачи, их принцип работы. Фрикционная передача (цилиндрическая) с нерегулируемым передаточным числом. Вариаторы. Достоинства и недостатки фрикционных передач. Ременные передачи. Общие сведения, принцип работы, устройство, область применения и детали ременных передач. Сравнительная характеристика передач плоским, клиновидным и зубчатым ремнем. Материалы, применяемые для изготовления ремней. Геометрические соотношения в ременных передачах. Силы и напряжение в ремнях. Устройство фрикционных передач с цилиндрическими катками и условия их работоспособности</w:t>
            </w:r>
          </w:p>
        </w:tc>
      </w:tr>
      <w:tr w:rsidR="00732DE8" w:rsidRPr="0088707B" w14:paraId="2CE2B4A8" w14:textId="77777777" w:rsidTr="00655D0A">
        <w:tc>
          <w:tcPr>
            <w:tcW w:w="973" w:type="pct"/>
            <w:vMerge/>
          </w:tcPr>
          <w:p w14:paraId="26FE039A"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79DCF653"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5593E5D4" w14:textId="77777777" w:rsidTr="00655D0A">
        <w:tc>
          <w:tcPr>
            <w:tcW w:w="973" w:type="pct"/>
            <w:vMerge/>
          </w:tcPr>
          <w:p w14:paraId="10395718"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02CEE0D4"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 xml:space="preserve">Практическое занятие 8. </w:t>
            </w:r>
            <w:r w:rsidRPr="0088707B">
              <w:rPr>
                <w:rFonts w:ascii="Times New Roman" w:eastAsia="Times New Roman" w:hAnsi="Times New Roman" w:cs="Times New Roman"/>
                <w:bCs/>
                <w:lang w:eastAsia="ru-RU"/>
              </w:rPr>
              <w:t>Изучение конструкции ременных передач.</w:t>
            </w:r>
          </w:p>
        </w:tc>
      </w:tr>
      <w:tr w:rsidR="00732DE8" w:rsidRPr="0088707B" w14:paraId="298F2274" w14:textId="77777777" w:rsidTr="00655D0A">
        <w:tc>
          <w:tcPr>
            <w:tcW w:w="973" w:type="pct"/>
            <w:vMerge/>
          </w:tcPr>
          <w:p w14:paraId="25E4D46E"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56B64558"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 xml:space="preserve">Практическое занятие 9. </w:t>
            </w:r>
            <w:r w:rsidRPr="0088707B">
              <w:rPr>
                <w:rFonts w:ascii="Times New Roman" w:eastAsia="Times New Roman" w:hAnsi="Times New Roman" w:cs="Times New Roman"/>
                <w:bCs/>
                <w:lang w:eastAsia="ru-RU"/>
              </w:rPr>
              <w:t>Расчет ременных передач.</w:t>
            </w:r>
          </w:p>
        </w:tc>
      </w:tr>
      <w:tr w:rsidR="00732DE8" w:rsidRPr="0088707B" w14:paraId="0FEF6E67" w14:textId="77777777" w:rsidTr="00655D0A">
        <w:tc>
          <w:tcPr>
            <w:tcW w:w="973" w:type="pct"/>
            <w:vMerge w:val="restart"/>
          </w:tcPr>
          <w:p w14:paraId="73297BAD"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20</w:t>
            </w:r>
          </w:p>
        </w:tc>
        <w:tc>
          <w:tcPr>
            <w:tcW w:w="4027" w:type="pct"/>
          </w:tcPr>
          <w:p w14:paraId="197A9D40" w14:textId="745DD14A" w:rsidR="00732DE8" w:rsidRPr="0088707B" w:rsidRDefault="00732DE8" w:rsidP="004F0E7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6FB0B67D" w14:textId="77777777" w:rsidTr="00655D0A">
        <w:trPr>
          <w:trHeight w:val="203"/>
        </w:trPr>
        <w:tc>
          <w:tcPr>
            <w:tcW w:w="973" w:type="pct"/>
            <w:vMerge/>
          </w:tcPr>
          <w:p w14:paraId="6F6B2A33"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7D3EDCFC"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Cs/>
                <w:lang w:eastAsia="ru-RU"/>
              </w:rPr>
              <w:t xml:space="preserve">Зубчатые и цепные передачи. Зубчатые передачи. Цилиндрические и конические зубчатые колеса. Общие сведения о зубчатых колесах. Назначение и область их применения. Основы зубчатого зацепления. Зацепление </w:t>
            </w:r>
            <w:proofErr w:type="spellStart"/>
            <w:r w:rsidRPr="0088707B">
              <w:rPr>
                <w:rFonts w:ascii="Times New Roman" w:eastAsia="Times New Roman" w:hAnsi="Times New Roman" w:cs="Times New Roman"/>
                <w:bCs/>
                <w:lang w:eastAsia="ru-RU"/>
              </w:rPr>
              <w:t>эвольвентных</w:t>
            </w:r>
            <w:proofErr w:type="spellEnd"/>
            <w:r w:rsidRPr="0088707B">
              <w:rPr>
                <w:rFonts w:ascii="Times New Roman" w:eastAsia="Times New Roman" w:hAnsi="Times New Roman" w:cs="Times New Roman"/>
                <w:bCs/>
                <w:lang w:eastAsia="ru-RU"/>
              </w:rPr>
              <w:t xml:space="preserve"> колес. Геометрия зацепления и основные элементы зубчатого колеса. Прямозубые цилиндрические передачи; геометрические соотношения; силы, действующие в зацеплении. Расчет на контактную прочность и изгиб. Особенности косозубых передач. Виды разрушений зубчатых колес. Основные критерии работоспособности и расчета. Материалы для изготовления зубчатых колес и допускаемые напряжения. КПД зубчатых передач. Общие сведения о цепных передачах: состав, область применения. Достоинства и недостатки цепных передач. Число зубьев звездочек, шаг цепи. Критерии работоспособности и материалы, применяемые для изготовления цепей. Смазка. Несущая способность и подбор цепных передач. Червячные передачи, их КПД. Геометрические параметры. Причины их разрушения.</w:t>
            </w:r>
          </w:p>
        </w:tc>
      </w:tr>
      <w:tr w:rsidR="00732DE8" w:rsidRPr="0088707B" w14:paraId="004C265D" w14:textId="77777777" w:rsidTr="00655D0A">
        <w:tc>
          <w:tcPr>
            <w:tcW w:w="973" w:type="pct"/>
            <w:vMerge/>
          </w:tcPr>
          <w:p w14:paraId="6955DEDB"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1E5364BB"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05F2E88C" w14:textId="77777777" w:rsidTr="00655D0A">
        <w:tc>
          <w:tcPr>
            <w:tcW w:w="973" w:type="pct"/>
            <w:vMerge/>
          </w:tcPr>
          <w:p w14:paraId="04687BC1"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376056E9"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 xml:space="preserve">Практическое занятие 10. </w:t>
            </w:r>
            <w:r w:rsidRPr="0088707B">
              <w:rPr>
                <w:rFonts w:ascii="Times New Roman" w:eastAsia="Times New Roman" w:hAnsi="Times New Roman" w:cs="Times New Roman"/>
                <w:bCs/>
                <w:lang w:eastAsia="ru-RU"/>
              </w:rPr>
              <w:t>Определение параметров зубчатых колес по их размерам. Расчет зубчатой передачи.</w:t>
            </w:r>
          </w:p>
        </w:tc>
      </w:tr>
      <w:tr w:rsidR="00732DE8" w:rsidRPr="0088707B" w14:paraId="2C8D4128" w14:textId="77777777" w:rsidTr="00655D0A">
        <w:tc>
          <w:tcPr>
            <w:tcW w:w="973" w:type="pct"/>
            <w:vMerge/>
          </w:tcPr>
          <w:p w14:paraId="52D00386"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1123FC28"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 xml:space="preserve">Практическое занятие 11. </w:t>
            </w:r>
            <w:r w:rsidRPr="0088707B">
              <w:rPr>
                <w:rFonts w:ascii="Times New Roman" w:eastAsia="Times New Roman" w:hAnsi="Times New Roman" w:cs="Times New Roman"/>
                <w:bCs/>
                <w:lang w:eastAsia="ru-RU"/>
              </w:rPr>
              <w:t>Изучение конструкции и расчет цепной передачи.</w:t>
            </w:r>
          </w:p>
        </w:tc>
      </w:tr>
      <w:tr w:rsidR="00732DE8" w:rsidRPr="0088707B" w14:paraId="4B8C2A28" w14:textId="77777777" w:rsidTr="00655D0A">
        <w:tc>
          <w:tcPr>
            <w:tcW w:w="973" w:type="pct"/>
            <w:vMerge w:val="restart"/>
          </w:tcPr>
          <w:p w14:paraId="42095EF8"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21</w:t>
            </w:r>
          </w:p>
        </w:tc>
        <w:tc>
          <w:tcPr>
            <w:tcW w:w="4027" w:type="pct"/>
          </w:tcPr>
          <w:p w14:paraId="7C8D15D9" w14:textId="7C9672C0" w:rsidR="00732DE8" w:rsidRPr="0088707B" w:rsidRDefault="00732DE8" w:rsidP="004F0E7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24FE10B6" w14:textId="77777777" w:rsidTr="00655D0A">
        <w:tc>
          <w:tcPr>
            <w:tcW w:w="973" w:type="pct"/>
            <w:vMerge/>
          </w:tcPr>
          <w:p w14:paraId="5B3A11FA" w14:textId="77777777" w:rsidR="00732DE8" w:rsidRPr="0088707B" w:rsidRDefault="00732DE8" w:rsidP="00655D0A">
            <w:pPr>
              <w:suppressAutoHyphens/>
              <w:spacing w:line="276" w:lineRule="auto"/>
              <w:rPr>
                <w:rFonts w:ascii="Times New Roman" w:eastAsia="Times New Roman" w:hAnsi="Times New Roman" w:cs="Times New Roman"/>
                <w:lang w:eastAsia="ru-RU"/>
              </w:rPr>
            </w:pPr>
          </w:p>
        </w:tc>
        <w:tc>
          <w:tcPr>
            <w:tcW w:w="4027" w:type="pct"/>
          </w:tcPr>
          <w:p w14:paraId="5DD08EAB" w14:textId="77777777" w:rsidR="00732DE8" w:rsidRPr="0088707B" w:rsidRDefault="00732DE8" w:rsidP="00655D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Cs/>
                <w:lang w:eastAsia="ru-RU"/>
              </w:rPr>
              <w:t xml:space="preserve">Валы и оси. Классификация, применение, элементы конструкции и материалы, из которых они изготовляются. Общие сведения о редукторах: зубчатые, червячные и планетарные редукторы. Муфты. Их назначение. </w:t>
            </w:r>
            <w:proofErr w:type="spellStart"/>
            <w:r w:rsidRPr="0088707B">
              <w:rPr>
                <w:rFonts w:ascii="Times New Roman" w:eastAsia="Times New Roman" w:hAnsi="Times New Roman" w:cs="Times New Roman"/>
                <w:bCs/>
                <w:lang w:eastAsia="ru-RU"/>
              </w:rPr>
              <w:t>Нерасцепляемые</w:t>
            </w:r>
            <w:proofErr w:type="spellEnd"/>
            <w:r w:rsidRPr="0088707B">
              <w:rPr>
                <w:rFonts w:ascii="Times New Roman" w:eastAsia="Times New Roman" w:hAnsi="Times New Roman" w:cs="Times New Roman"/>
                <w:bCs/>
                <w:lang w:eastAsia="ru-RU"/>
              </w:rPr>
              <w:t xml:space="preserve">, управляемые (сцепляемые) и автоматически действующие муфты. Устройство и принцип действия основных типов муфт. Общие </w:t>
            </w:r>
            <w:r w:rsidRPr="0088707B">
              <w:rPr>
                <w:rFonts w:ascii="Times New Roman" w:eastAsia="Times New Roman" w:hAnsi="Times New Roman" w:cs="Times New Roman"/>
                <w:bCs/>
                <w:lang w:eastAsia="ru-RU"/>
              </w:rPr>
              <w:lastRenderedPageBreak/>
              <w:t>сведения о подшипниках. Подшипники скольжения: радиальные и упорные. Типы подшипников скольжения: гидродинамические, гидростатические и с воздушной смазкой. Подшипники качения. Их состав, типы и серии. Их применение в машиностроении. Преимущества подшипников качения. Особенности рабочего процесса подшипников скольжения и качения.</w:t>
            </w:r>
          </w:p>
        </w:tc>
      </w:tr>
      <w:tr w:rsidR="00732DE8" w:rsidRPr="0088707B" w14:paraId="5C58DD6E" w14:textId="77777777" w:rsidTr="00655D0A">
        <w:tc>
          <w:tcPr>
            <w:tcW w:w="973" w:type="pct"/>
            <w:vMerge/>
          </w:tcPr>
          <w:p w14:paraId="41D3E0BF" w14:textId="77777777" w:rsidR="00732DE8" w:rsidRPr="0088707B" w:rsidRDefault="00732DE8" w:rsidP="00655D0A">
            <w:pPr>
              <w:suppressAutoHyphens/>
              <w:spacing w:line="276" w:lineRule="auto"/>
              <w:rPr>
                <w:rFonts w:ascii="Times New Roman" w:eastAsia="Times New Roman" w:hAnsi="Times New Roman" w:cs="Times New Roman"/>
                <w:lang w:eastAsia="ru-RU"/>
              </w:rPr>
            </w:pPr>
          </w:p>
        </w:tc>
        <w:tc>
          <w:tcPr>
            <w:tcW w:w="4027" w:type="pct"/>
          </w:tcPr>
          <w:p w14:paraId="7861D5ED"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732DE8" w:rsidRPr="0088707B" w14:paraId="33C4CC99" w14:textId="77777777" w:rsidTr="00655D0A">
        <w:tc>
          <w:tcPr>
            <w:tcW w:w="973" w:type="pct"/>
            <w:vMerge/>
          </w:tcPr>
          <w:p w14:paraId="5833BA5F" w14:textId="77777777" w:rsidR="00732DE8" w:rsidRPr="0088707B" w:rsidRDefault="00732DE8" w:rsidP="00655D0A">
            <w:pPr>
              <w:suppressAutoHyphens/>
              <w:spacing w:line="276" w:lineRule="auto"/>
              <w:rPr>
                <w:rFonts w:ascii="Times New Roman" w:eastAsia="Times New Roman" w:hAnsi="Times New Roman" w:cs="Times New Roman"/>
                <w:lang w:eastAsia="ru-RU"/>
              </w:rPr>
            </w:pPr>
          </w:p>
        </w:tc>
        <w:tc>
          <w:tcPr>
            <w:tcW w:w="4027" w:type="pct"/>
          </w:tcPr>
          <w:p w14:paraId="5381C08D"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 xml:space="preserve">Практическое занятие 12. </w:t>
            </w:r>
            <w:r w:rsidRPr="0088707B">
              <w:rPr>
                <w:rFonts w:ascii="Times New Roman" w:eastAsia="Times New Roman" w:hAnsi="Times New Roman" w:cs="Times New Roman"/>
                <w:bCs/>
                <w:lang w:eastAsia="ru-RU"/>
              </w:rPr>
              <w:t>Изучение конструкции подшипников узлов машин и механизмов, используемых в промышленном рыболовстве.</w:t>
            </w:r>
          </w:p>
        </w:tc>
      </w:tr>
      <w:tr w:rsidR="00732DE8" w:rsidRPr="0088707B" w14:paraId="7D1AB25B" w14:textId="77777777" w:rsidTr="00655D0A">
        <w:tc>
          <w:tcPr>
            <w:tcW w:w="973" w:type="pct"/>
            <w:vMerge/>
          </w:tcPr>
          <w:p w14:paraId="1FE9C839" w14:textId="77777777" w:rsidR="00732DE8" w:rsidRPr="0088707B" w:rsidRDefault="00732DE8" w:rsidP="00655D0A">
            <w:pPr>
              <w:suppressAutoHyphens/>
              <w:spacing w:line="276" w:lineRule="auto"/>
              <w:rPr>
                <w:rFonts w:ascii="Times New Roman" w:eastAsia="Times New Roman" w:hAnsi="Times New Roman" w:cs="Times New Roman"/>
                <w:lang w:eastAsia="ru-RU"/>
              </w:rPr>
            </w:pPr>
          </w:p>
        </w:tc>
        <w:tc>
          <w:tcPr>
            <w:tcW w:w="4027" w:type="pct"/>
          </w:tcPr>
          <w:p w14:paraId="66B306D9"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lang w:eastAsia="ru-RU"/>
              </w:rPr>
              <w:t xml:space="preserve">Практическое занятие 13. </w:t>
            </w:r>
            <w:r w:rsidRPr="0088707B">
              <w:rPr>
                <w:rFonts w:ascii="Times New Roman" w:eastAsia="Times New Roman" w:hAnsi="Times New Roman" w:cs="Times New Roman"/>
                <w:bCs/>
                <w:lang w:eastAsia="ru-RU"/>
              </w:rPr>
              <w:t>Ознакомление с устройством, принципом действия муфт, применяемых в судовых промысловых машинах и механизмах.</w:t>
            </w:r>
          </w:p>
        </w:tc>
      </w:tr>
      <w:tr w:rsidR="00732DE8" w:rsidRPr="0088707B" w14:paraId="0250D0D3" w14:textId="77777777" w:rsidTr="00655D0A">
        <w:tc>
          <w:tcPr>
            <w:tcW w:w="973" w:type="pct"/>
          </w:tcPr>
          <w:p w14:paraId="0439531C"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Тема 22</w:t>
            </w:r>
          </w:p>
        </w:tc>
        <w:tc>
          <w:tcPr>
            <w:tcW w:w="4027" w:type="pct"/>
          </w:tcPr>
          <w:p w14:paraId="26360B00" w14:textId="5BA44890" w:rsidR="00732DE8" w:rsidRPr="0088707B" w:rsidRDefault="00732DE8" w:rsidP="004F0E7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
                <w:bCs/>
                <w:lang w:eastAsia="ru-RU"/>
              </w:rPr>
              <w:t xml:space="preserve">Содержание </w:t>
            </w:r>
          </w:p>
        </w:tc>
      </w:tr>
      <w:tr w:rsidR="00732DE8" w:rsidRPr="0088707B" w14:paraId="7779012E" w14:textId="77777777" w:rsidTr="00655D0A">
        <w:tc>
          <w:tcPr>
            <w:tcW w:w="973" w:type="pct"/>
          </w:tcPr>
          <w:p w14:paraId="7167EF9D" w14:textId="77777777" w:rsidR="00732DE8" w:rsidRPr="0088707B" w:rsidRDefault="00732DE8" w:rsidP="00655D0A">
            <w:pPr>
              <w:suppressAutoHyphens/>
              <w:spacing w:line="276" w:lineRule="auto"/>
              <w:rPr>
                <w:rFonts w:ascii="Times New Roman" w:eastAsia="Times New Roman" w:hAnsi="Times New Roman" w:cs="Times New Roman"/>
                <w:b/>
                <w:lang w:eastAsia="ru-RU"/>
              </w:rPr>
            </w:pPr>
          </w:p>
        </w:tc>
        <w:tc>
          <w:tcPr>
            <w:tcW w:w="4027" w:type="pct"/>
          </w:tcPr>
          <w:p w14:paraId="3B604662" w14:textId="77777777" w:rsidR="00732DE8" w:rsidRPr="0088707B" w:rsidRDefault="00732DE8" w:rsidP="00655D0A">
            <w:pPr>
              <w:suppressAutoHyphens/>
              <w:spacing w:line="276" w:lineRule="auto"/>
              <w:jc w:val="both"/>
              <w:rPr>
                <w:rFonts w:ascii="Times New Roman" w:eastAsia="Times New Roman" w:hAnsi="Times New Roman" w:cs="Times New Roman"/>
                <w:lang w:eastAsia="ru-RU"/>
              </w:rPr>
            </w:pPr>
            <w:r w:rsidRPr="0088707B">
              <w:rPr>
                <w:rFonts w:ascii="Times New Roman" w:eastAsia="Times New Roman" w:hAnsi="Times New Roman" w:cs="Times New Roman"/>
                <w:bCs/>
                <w:lang w:eastAsia="ru-RU"/>
              </w:rPr>
              <w:t>Соединение деталей машин и механизмов. Неразъёмные соединения: сварные, клёпаные и клееные. Деление сварных соединений на группы. Недостатки сварных соединений. Классификация клёпаных швов. Достоинства клееных соединений и их недостатки. Разъёмные соединения деталей. Применение разъёмных соединений при сборке машин, механизмов и отдельных деталей. Подбор элементов соединения деталей по справочнику. Применение зарубежных и отечественных клеев в соединении деталей из различных материалов.</w:t>
            </w:r>
          </w:p>
        </w:tc>
      </w:tr>
      <w:tr w:rsidR="00A1259E" w:rsidRPr="0088707B" w14:paraId="1C36C8DD" w14:textId="77777777" w:rsidTr="00655D0A">
        <w:tc>
          <w:tcPr>
            <w:tcW w:w="973" w:type="pct"/>
          </w:tcPr>
          <w:p w14:paraId="20E004F9" w14:textId="1CEC52DA" w:rsidR="00A1259E" w:rsidRPr="0088707B" w:rsidRDefault="00A1259E" w:rsidP="00655D0A">
            <w:pPr>
              <w:suppressAutoHyphens/>
              <w:spacing w:line="276"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Самостоятельная работа (2ч)</w:t>
            </w:r>
          </w:p>
        </w:tc>
        <w:tc>
          <w:tcPr>
            <w:tcW w:w="4027" w:type="pct"/>
          </w:tcPr>
          <w:p w14:paraId="4D2B966E" w14:textId="77777777" w:rsidR="00A1259E" w:rsidRPr="0088707B" w:rsidRDefault="00A1259E" w:rsidP="00655D0A">
            <w:pPr>
              <w:suppressAutoHyphens/>
              <w:spacing w:line="276" w:lineRule="auto"/>
              <w:jc w:val="both"/>
              <w:rPr>
                <w:rFonts w:ascii="Times New Roman" w:eastAsia="Times New Roman" w:hAnsi="Times New Roman" w:cs="Times New Roman"/>
                <w:bCs/>
                <w:lang w:eastAsia="ru-RU"/>
              </w:rPr>
            </w:pPr>
          </w:p>
        </w:tc>
      </w:tr>
      <w:tr w:rsidR="00732DE8" w:rsidRPr="0088707B" w14:paraId="448E0762" w14:textId="77777777" w:rsidTr="00655D0A">
        <w:tc>
          <w:tcPr>
            <w:tcW w:w="5000" w:type="pct"/>
            <w:gridSpan w:val="2"/>
          </w:tcPr>
          <w:p w14:paraId="782F2AE8" w14:textId="2925B284" w:rsidR="00732DE8" w:rsidRPr="0088707B" w:rsidRDefault="00732DE8" w:rsidP="00655D0A">
            <w:pPr>
              <w:suppressAutoHyphens/>
              <w:spacing w:line="276" w:lineRule="auto"/>
              <w:rPr>
                <w:rFonts w:ascii="Times New Roman" w:eastAsia="Times New Roman" w:hAnsi="Times New Roman" w:cs="Times New Roman"/>
                <w:b/>
                <w:lang w:eastAsia="ru-RU"/>
              </w:rPr>
            </w:pPr>
            <w:r w:rsidRPr="0088707B">
              <w:rPr>
                <w:rFonts w:ascii="Times New Roman" w:eastAsia="Times New Roman" w:hAnsi="Times New Roman" w:cs="Times New Roman"/>
                <w:b/>
                <w:lang w:eastAsia="ru-RU"/>
              </w:rPr>
              <w:t>Промежуточная аттестация</w:t>
            </w:r>
            <w:r w:rsidR="00A1259E">
              <w:rPr>
                <w:rFonts w:ascii="Times New Roman" w:eastAsia="Times New Roman" w:hAnsi="Times New Roman" w:cs="Times New Roman"/>
                <w:b/>
                <w:lang w:eastAsia="ru-RU"/>
              </w:rPr>
              <w:t xml:space="preserve"> 6ч</w:t>
            </w:r>
          </w:p>
        </w:tc>
      </w:tr>
      <w:tr w:rsidR="00732DE8" w:rsidRPr="0088707B" w14:paraId="71F506CA" w14:textId="77777777" w:rsidTr="00655D0A">
        <w:trPr>
          <w:trHeight w:val="20"/>
        </w:trPr>
        <w:tc>
          <w:tcPr>
            <w:tcW w:w="5000" w:type="pct"/>
            <w:gridSpan w:val="2"/>
          </w:tcPr>
          <w:p w14:paraId="17BE133F" w14:textId="7707EC64" w:rsidR="00732DE8" w:rsidRPr="0088707B" w:rsidRDefault="00732DE8" w:rsidP="00655D0A">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006A1459">
              <w:rPr>
                <w:rFonts w:ascii="Times New Roman" w:eastAsia="Times New Roman" w:hAnsi="Times New Roman" w:cs="Times New Roman"/>
                <w:b/>
                <w:bCs/>
                <w:lang w:eastAsia="ru-RU"/>
              </w:rPr>
              <w:t>72</w:t>
            </w:r>
          </w:p>
        </w:tc>
      </w:tr>
    </w:tbl>
    <w:p w14:paraId="60126858" w14:textId="77777777" w:rsidR="00732DE8" w:rsidRDefault="00732DE8" w:rsidP="00732DE8">
      <w:pPr>
        <w:pStyle w:val="ConsPlusNormal"/>
      </w:pPr>
    </w:p>
    <w:p w14:paraId="3D39E6A3" w14:textId="77777777" w:rsidR="00732DE8" w:rsidRDefault="00732DE8" w:rsidP="00732DE8">
      <w:pPr>
        <w:rPr>
          <w:rFonts w:ascii="Times New Roman" w:hAnsi="Times New Roman" w:cs="Times New Roman"/>
          <w:sz w:val="24"/>
          <w:szCs w:val="24"/>
        </w:rPr>
      </w:pPr>
    </w:p>
    <w:p w14:paraId="7151DFEA" w14:textId="77777777" w:rsidR="00732DE8" w:rsidRPr="00DF068E" w:rsidRDefault="00732DE8" w:rsidP="00732DE8">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D081901" w14:textId="77777777" w:rsidR="00732DE8" w:rsidRPr="00E11160" w:rsidRDefault="00732DE8" w:rsidP="00732DE8">
      <w:pPr>
        <w:pStyle w:val="114"/>
        <w:rPr>
          <w:rFonts w:ascii="Times New Roman" w:hAnsi="Times New Roman"/>
        </w:rPr>
      </w:pPr>
      <w:r w:rsidRPr="00E11160">
        <w:rPr>
          <w:rFonts w:ascii="Times New Roman" w:hAnsi="Times New Roman"/>
        </w:rPr>
        <w:t>3.1. Материально-техническое обеспечение</w:t>
      </w:r>
    </w:p>
    <w:p w14:paraId="6AB42516" w14:textId="40876E8F" w:rsidR="00732DE8" w:rsidRPr="00FA680C" w:rsidRDefault="00732DE8" w:rsidP="00732DE8">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1BFFA239" w14:textId="77777777" w:rsidR="00732DE8" w:rsidRDefault="00732DE8" w:rsidP="00732DE8"/>
    <w:p w14:paraId="38FF2765" w14:textId="77777777" w:rsidR="00732DE8" w:rsidRPr="00E11160" w:rsidRDefault="00732DE8" w:rsidP="00732DE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F971A7F" w14:textId="77777777" w:rsidR="00732DE8" w:rsidRDefault="00732DE8" w:rsidP="00732DE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2E03494" w14:textId="77777777" w:rsidR="00732DE8" w:rsidRDefault="00732DE8" w:rsidP="00732DE8">
      <w:pPr>
        <w:pStyle w:val="a4"/>
        <w:spacing w:line="276" w:lineRule="auto"/>
        <w:ind w:left="0" w:firstLine="709"/>
        <w:jc w:val="both"/>
        <w:rPr>
          <w:rFonts w:ascii="Times New Roman" w:hAnsi="Times New Roman"/>
          <w:bCs/>
          <w:sz w:val="24"/>
          <w:szCs w:val="24"/>
        </w:rPr>
      </w:pPr>
    </w:p>
    <w:p w14:paraId="7E4E05AD" w14:textId="77777777" w:rsidR="00732DE8" w:rsidRPr="00E11160" w:rsidRDefault="00732DE8" w:rsidP="00732DE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23CBDFA" w14:textId="77777777" w:rsidR="00732DE8" w:rsidRDefault="00732DE8" w:rsidP="00732DE8">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proofErr w:type="spellStart"/>
      <w:r w:rsidRPr="007F0661">
        <w:rPr>
          <w:rFonts w:ascii="Times New Roman" w:hAnsi="Times New Roman" w:cs="Times New Roman"/>
          <w:bCs/>
          <w:iCs/>
          <w:sz w:val="24"/>
          <w:szCs w:val="24"/>
        </w:rPr>
        <w:t>Баврин</w:t>
      </w:r>
      <w:proofErr w:type="spellEnd"/>
      <w:r w:rsidRPr="007F0661">
        <w:rPr>
          <w:rFonts w:ascii="Times New Roman" w:hAnsi="Times New Roman" w:cs="Times New Roman"/>
          <w:bCs/>
          <w:iCs/>
          <w:sz w:val="24"/>
          <w:szCs w:val="24"/>
        </w:rPr>
        <w:t xml:space="preserve">, И. И.  Математика для технических колледжей и </w:t>
      </w:r>
      <w:proofErr w:type="gramStart"/>
      <w:r w:rsidRPr="007F0661">
        <w:rPr>
          <w:rFonts w:ascii="Times New Roman" w:hAnsi="Times New Roman" w:cs="Times New Roman"/>
          <w:bCs/>
          <w:iCs/>
          <w:sz w:val="24"/>
          <w:szCs w:val="24"/>
        </w:rPr>
        <w:t>техникумов :</w:t>
      </w:r>
      <w:proofErr w:type="gramEnd"/>
      <w:r w:rsidRPr="007F0661">
        <w:rPr>
          <w:rFonts w:ascii="Times New Roman" w:hAnsi="Times New Roman" w:cs="Times New Roman"/>
          <w:bCs/>
          <w:iCs/>
          <w:sz w:val="24"/>
          <w:szCs w:val="24"/>
        </w:rPr>
        <w:t xml:space="preserve"> учебник и практикум для среднего профессионального образования / И. И. </w:t>
      </w:r>
      <w:proofErr w:type="spellStart"/>
      <w:r w:rsidRPr="007F0661">
        <w:rPr>
          <w:rFonts w:ascii="Times New Roman" w:hAnsi="Times New Roman" w:cs="Times New Roman"/>
          <w:bCs/>
          <w:iCs/>
          <w:sz w:val="24"/>
          <w:szCs w:val="24"/>
        </w:rPr>
        <w:t>Баврин</w:t>
      </w:r>
      <w:proofErr w:type="spellEnd"/>
      <w:r w:rsidRPr="007F0661">
        <w:rPr>
          <w:rFonts w:ascii="Times New Roman" w:hAnsi="Times New Roman" w:cs="Times New Roman"/>
          <w:bCs/>
          <w:iCs/>
          <w:sz w:val="24"/>
          <w:szCs w:val="24"/>
        </w:rPr>
        <w:t xml:space="preserve">. — 2-е изд., </w:t>
      </w:r>
      <w:proofErr w:type="spellStart"/>
      <w:r w:rsidRPr="007F0661">
        <w:rPr>
          <w:rFonts w:ascii="Times New Roman" w:hAnsi="Times New Roman" w:cs="Times New Roman"/>
          <w:bCs/>
          <w:iCs/>
          <w:sz w:val="24"/>
          <w:szCs w:val="24"/>
        </w:rPr>
        <w:t>испр</w:t>
      </w:r>
      <w:proofErr w:type="spellEnd"/>
      <w:r w:rsidRPr="007F0661">
        <w:rPr>
          <w:rFonts w:ascii="Times New Roman" w:hAnsi="Times New Roman" w:cs="Times New Roman"/>
          <w:bCs/>
          <w:iCs/>
          <w:sz w:val="24"/>
          <w:szCs w:val="24"/>
        </w:rPr>
        <w:t xml:space="preserve">. и доп. — Москва : Издательство </w:t>
      </w:r>
      <w:proofErr w:type="spellStart"/>
      <w:r w:rsidRPr="007F0661">
        <w:rPr>
          <w:rFonts w:ascii="Times New Roman" w:hAnsi="Times New Roman" w:cs="Times New Roman"/>
          <w:bCs/>
          <w:iCs/>
          <w:sz w:val="24"/>
          <w:szCs w:val="24"/>
        </w:rPr>
        <w:t>Юрайт</w:t>
      </w:r>
      <w:proofErr w:type="spellEnd"/>
      <w:r w:rsidRPr="007F0661">
        <w:rPr>
          <w:rFonts w:ascii="Times New Roman" w:hAnsi="Times New Roman" w:cs="Times New Roman"/>
          <w:bCs/>
          <w:iCs/>
          <w:sz w:val="24"/>
          <w:szCs w:val="24"/>
        </w:rPr>
        <w:t xml:space="preserve">, 2023. — 397 с. — (Профессиональное образование). — ISBN 978-5-534-08026-1. — </w:t>
      </w:r>
      <w:proofErr w:type="gramStart"/>
      <w:r w:rsidRPr="007F0661">
        <w:rPr>
          <w:rFonts w:ascii="Times New Roman" w:hAnsi="Times New Roman" w:cs="Times New Roman"/>
          <w:bCs/>
          <w:iCs/>
          <w:sz w:val="24"/>
          <w:szCs w:val="24"/>
        </w:rPr>
        <w:t>Текст :</w:t>
      </w:r>
      <w:proofErr w:type="gramEnd"/>
      <w:r w:rsidRPr="007F0661">
        <w:rPr>
          <w:rFonts w:ascii="Times New Roman" w:hAnsi="Times New Roman" w:cs="Times New Roman"/>
          <w:bCs/>
          <w:iCs/>
          <w:sz w:val="24"/>
          <w:szCs w:val="24"/>
        </w:rPr>
        <w:t xml:space="preserve"> электронный // Образовательная платформа </w:t>
      </w:r>
      <w:proofErr w:type="spellStart"/>
      <w:r w:rsidRPr="007F0661">
        <w:rPr>
          <w:rFonts w:ascii="Times New Roman" w:hAnsi="Times New Roman" w:cs="Times New Roman"/>
          <w:bCs/>
          <w:iCs/>
          <w:sz w:val="24"/>
          <w:szCs w:val="24"/>
        </w:rPr>
        <w:t>Юрайт</w:t>
      </w:r>
      <w:proofErr w:type="spellEnd"/>
      <w:r w:rsidRPr="007F0661">
        <w:rPr>
          <w:rFonts w:ascii="Times New Roman" w:hAnsi="Times New Roman" w:cs="Times New Roman"/>
          <w:bCs/>
          <w:iCs/>
          <w:sz w:val="24"/>
          <w:szCs w:val="24"/>
        </w:rPr>
        <w:t xml:space="preserve"> [сайт]. — URL: https://urait.ru/bcode/512900 .</w:t>
      </w:r>
    </w:p>
    <w:p w14:paraId="3F50EAAD" w14:textId="03587E44" w:rsidR="00732DE8" w:rsidRPr="00FA680C" w:rsidRDefault="00732DE8" w:rsidP="00732DE8">
      <w:pPr>
        <w:spacing w:line="276" w:lineRule="auto"/>
        <w:ind w:firstLine="709"/>
        <w:contextualSpacing/>
        <w:jc w:val="both"/>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00290DD1">
        <w:rPr>
          <w:rFonts w:ascii="Times New Roman" w:hAnsi="Times New Roman" w:cs="Times New Roman"/>
          <w:b/>
          <w:bCs/>
          <w:sz w:val="24"/>
          <w:szCs w:val="24"/>
        </w:rPr>
        <w:t>(при наличии)</w:t>
      </w:r>
    </w:p>
    <w:p w14:paraId="747A7B58" w14:textId="457934EB" w:rsidR="00732DE8" w:rsidRPr="00DF068E" w:rsidRDefault="00732DE8" w:rsidP="00732DE8">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3"/>
        <w:gridCol w:w="3544"/>
        <w:gridCol w:w="3146"/>
      </w:tblGrid>
      <w:tr w:rsidR="00732DE8" w:rsidRPr="00985111" w14:paraId="382720B1" w14:textId="77777777" w:rsidTr="004F0E7A">
        <w:trPr>
          <w:trHeight w:val="519"/>
        </w:trPr>
        <w:tc>
          <w:tcPr>
            <w:tcW w:w="1538" w:type="pct"/>
            <w:vAlign w:val="center"/>
          </w:tcPr>
          <w:p w14:paraId="19DADEE0" w14:textId="77777777" w:rsidR="00732DE8" w:rsidRPr="00854F21" w:rsidRDefault="00732DE8" w:rsidP="00655D0A">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34" w:type="pct"/>
            <w:vAlign w:val="center"/>
          </w:tcPr>
          <w:p w14:paraId="7CA4ED3F" w14:textId="77777777" w:rsidR="00732DE8" w:rsidRPr="00854F21" w:rsidRDefault="00732DE8" w:rsidP="00655D0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628" w:type="pct"/>
            <w:vAlign w:val="center"/>
          </w:tcPr>
          <w:p w14:paraId="5E2E7ABA" w14:textId="77777777" w:rsidR="00732DE8" w:rsidRPr="00854F21" w:rsidRDefault="00732DE8" w:rsidP="00655D0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732DE8" w:rsidRPr="0088707B" w14:paraId="186FE96F" w14:textId="77777777" w:rsidTr="004F0E7A">
        <w:trPr>
          <w:trHeight w:val="698"/>
        </w:trPr>
        <w:tc>
          <w:tcPr>
            <w:tcW w:w="1538" w:type="pct"/>
          </w:tcPr>
          <w:p w14:paraId="501DE816"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знания</w:t>
            </w:r>
          </w:p>
          <w:p w14:paraId="265D8044"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xml:space="preserve">- понятий и аксиом статики; </w:t>
            </w:r>
          </w:p>
          <w:p w14:paraId="6C0E763C"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основных понятий кинематики;</w:t>
            </w:r>
          </w:p>
          <w:p w14:paraId="01DACB38"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основных понятий и аксиом динамики;</w:t>
            </w:r>
          </w:p>
          <w:p w14:paraId="41B2DAB7"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основных положений и задач сопротивления материалов; деталей машин и механизмов;</w:t>
            </w:r>
          </w:p>
          <w:p w14:paraId="057D813E"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о видах машин и механизмов и принципе их действия;</w:t>
            </w:r>
          </w:p>
          <w:p w14:paraId="3AD3DB13"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о типах кинематических пар и типах соединений деталей и машин;</w:t>
            </w:r>
          </w:p>
          <w:p w14:paraId="6C88408A"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о характере соединения деталей и сборочных единиц;</w:t>
            </w:r>
          </w:p>
          <w:p w14:paraId="4220E9C4"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о видах движений и преобразующих движение механизмах;</w:t>
            </w:r>
          </w:p>
          <w:p w14:paraId="03B4D2F5"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передаточного отношения и числа;</w:t>
            </w:r>
          </w:p>
          <w:p w14:paraId="4B0DB0CF"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методики расчета элементов конструкций на прочность, жесткость и устойчивость при различных видах деформации.</w:t>
            </w:r>
          </w:p>
          <w:p w14:paraId="6744CAB1"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умения</w:t>
            </w:r>
          </w:p>
          <w:p w14:paraId="5520CBCE"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чтения кинематических схем;</w:t>
            </w:r>
          </w:p>
          <w:p w14:paraId="66378011"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проведения сборочно-разборочных работ в соответствии с характером соединений деталей и сборочных единиц;</w:t>
            </w:r>
          </w:p>
          <w:p w14:paraId="7A38EB08"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определения напряжения в конструкционных элементах;</w:t>
            </w:r>
          </w:p>
          <w:p w14:paraId="749D9075"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определение передаточного отношения и числа;</w:t>
            </w:r>
          </w:p>
          <w:p w14:paraId="5BBBD0C3" w14:textId="77777777" w:rsidR="00732DE8" w:rsidRPr="0088707B" w:rsidRDefault="00732DE8" w:rsidP="00655D0A">
            <w:pPr>
              <w:suppressAutoHyphens/>
              <w:contextualSpacing/>
              <w:rPr>
                <w:rFonts w:ascii="Times New Roman" w:hAnsi="Times New Roman" w:cs="Times New Roman"/>
                <w:iCs/>
              </w:rPr>
            </w:pPr>
            <w:r w:rsidRPr="0088707B">
              <w:rPr>
                <w:rFonts w:ascii="Times New Roman" w:hAnsi="Times New Roman" w:cs="Times New Roman"/>
                <w:bCs/>
                <w:iCs/>
              </w:rPr>
              <w:t>- проведения расчетов элементов конструкций на прочность, жесткость и устойчивость</w:t>
            </w:r>
          </w:p>
        </w:tc>
        <w:tc>
          <w:tcPr>
            <w:tcW w:w="1834" w:type="pct"/>
          </w:tcPr>
          <w:p w14:paraId="4F44B735"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обучающийся демонстрирует знание основных понятий и аксиом: статики, кинематики, динамики;</w:t>
            </w:r>
          </w:p>
          <w:p w14:paraId="1A355B73"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демонстрирует знания: основных положений и задач по темам сопротивления материалов; деталей машин и механизмов; перечень освоенных видов машин и механизмов промыслового оборудования; типов кинетических пар и способы соединения деталей и машин, сборочных единиц;</w:t>
            </w:r>
          </w:p>
          <w:p w14:paraId="0C021389"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видов движений и преобразующих их машинах и механизмах;</w:t>
            </w:r>
          </w:p>
          <w:p w14:paraId="46B4308E"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методики расчета элементов конструкций на прочность и устойчивость при различных видах деформации;</w:t>
            </w:r>
          </w:p>
          <w:p w14:paraId="09B7A3DC"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правильное проведение расчетов и проектирование деталей и сборочных единиц;</w:t>
            </w:r>
          </w:p>
          <w:p w14:paraId="6515F474"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проведение сборочно-разборочных работ промысловых механизмов в соответствии с требованиями и типов соединения деталей и сборочных единиц;</w:t>
            </w:r>
          </w:p>
          <w:p w14:paraId="164FF590" w14:textId="77777777" w:rsidR="00732DE8" w:rsidRPr="0088707B" w:rsidRDefault="00732DE8" w:rsidP="00655D0A">
            <w:pPr>
              <w:suppressAutoHyphens/>
              <w:contextualSpacing/>
              <w:rPr>
                <w:rFonts w:ascii="Times New Roman" w:hAnsi="Times New Roman" w:cs="Times New Roman"/>
                <w:bCs/>
                <w:iCs/>
              </w:rPr>
            </w:pPr>
            <w:r w:rsidRPr="0088707B">
              <w:rPr>
                <w:rFonts w:ascii="Times New Roman" w:hAnsi="Times New Roman" w:cs="Times New Roman"/>
                <w:bCs/>
                <w:iCs/>
              </w:rPr>
              <w:t>- правильное определение в конструктивных элементах соответствия определенного передаточного отношения и числа механизма установленным параметрам и значениям;</w:t>
            </w:r>
          </w:p>
          <w:p w14:paraId="148C4C9D" w14:textId="77777777" w:rsidR="00732DE8" w:rsidRPr="0088707B" w:rsidRDefault="00732DE8" w:rsidP="00655D0A">
            <w:pPr>
              <w:suppressAutoHyphens/>
              <w:contextualSpacing/>
              <w:rPr>
                <w:rFonts w:ascii="Times New Roman" w:hAnsi="Times New Roman" w:cs="Times New Roman"/>
                <w:iCs/>
              </w:rPr>
            </w:pPr>
            <w:r w:rsidRPr="0088707B">
              <w:rPr>
                <w:rFonts w:ascii="Times New Roman" w:hAnsi="Times New Roman" w:cs="Times New Roman"/>
                <w:bCs/>
                <w:iCs/>
              </w:rPr>
              <w:t>- правильные расчеты элементов конструкций на прочность, жесткость и устойчивость.</w:t>
            </w:r>
          </w:p>
        </w:tc>
        <w:tc>
          <w:tcPr>
            <w:tcW w:w="1628" w:type="pct"/>
          </w:tcPr>
          <w:p w14:paraId="6563D875" w14:textId="77777777" w:rsidR="00732DE8" w:rsidRPr="0088707B" w:rsidRDefault="00732DE8" w:rsidP="00655D0A">
            <w:pPr>
              <w:suppressAutoHyphens/>
              <w:contextualSpacing/>
              <w:rPr>
                <w:rFonts w:ascii="Times New Roman" w:hAnsi="Times New Roman" w:cs="Times New Roman"/>
                <w:iCs/>
              </w:rPr>
            </w:pPr>
            <w:r w:rsidRPr="0088707B">
              <w:rPr>
                <w:rFonts w:ascii="Times New Roman" w:hAnsi="Times New Roman" w:cs="Times New Roman"/>
                <w:iCs/>
              </w:rPr>
              <w:t>Экспертное наблюдение выполнения практических работ и видов работ по практике</w:t>
            </w:r>
          </w:p>
          <w:p w14:paraId="4273EDE6" w14:textId="77777777" w:rsidR="00732DE8" w:rsidRPr="0088707B" w:rsidRDefault="00732DE8" w:rsidP="00655D0A">
            <w:pPr>
              <w:suppressAutoHyphens/>
              <w:contextualSpacing/>
              <w:rPr>
                <w:rFonts w:ascii="Times New Roman" w:hAnsi="Times New Roman" w:cs="Times New Roman"/>
                <w:iCs/>
              </w:rPr>
            </w:pPr>
            <w:r w:rsidRPr="0088707B">
              <w:rPr>
                <w:rFonts w:ascii="Times New Roman" w:hAnsi="Times New Roman" w:cs="Times New Roman"/>
                <w:iCs/>
              </w:rPr>
              <w:t>Диагностика (тестирование, контрольные работы)</w:t>
            </w:r>
          </w:p>
          <w:p w14:paraId="747A71E2" w14:textId="77777777" w:rsidR="00732DE8" w:rsidRPr="0088707B" w:rsidRDefault="00732DE8" w:rsidP="00655D0A">
            <w:pPr>
              <w:suppressAutoHyphens/>
              <w:contextualSpacing/>
              <w:rPr>
                <w:rFonts w:ascii="Times New Roman" w:hAnsi="Times New Roman" w:cs="Times New Roman"/>
                <w:iCs/>
              </w:rPr>
            </w:pPr>
            <w:r w:rsidRPr="0088707B">
              <w:rPr>
                <w:rFonts w:ascii="Times New Roman" w:hAnsi="Times New Roman"/>
              </w:rPr>
              <w:t>оценка результатов выполнения практических работ</w:t>
            </w:r>
          </w:p>
        </w:tc>
      </w:tr>
    </w:tbl>
    <w:p w14:paraId="7FF23E68" w14:textId="0687B905" w:rsidR="002E185E" w:rsidRDefault="002E185E" w:rsidP="000143A1">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02303837" w14:textId="76C65318" w:rsidR="00B17B84" w:rsidRDefault="00B17B84" w:rsidP="00B17B84">
      <w:pPr>
        <w:jc w:val="right"/>
        <w:rPr>
          <w:rFonts w:ascii="Times New Roman" w:hAnsi="Times New Roman" w:cs="Times New Roman"/>
          <w:b/>
          <w:bCs/>
          <w:sz w:val="24"/>
          <w:szCs w:val="24"/>
        </w:rPr>
      </w:pPr>
      <w:bookmarkStart w:id="15" w:name="_Hlk172107912"/>
      <w:r>
        <w:rPr>
          <w:rFonts w:ascii="Times New Roman" w:hAnsi="Times New Roman" w:cs="Times New Roman"/>
          <w:b/>
          <w:bCs/>
          <w:sz w:val="24"/>
          <w:szCs w:val="24"/>
        </w:rPr>
        <w:lastRenderedPageBreak/>
        <w:t>Приложение 2.</w:t>
      </w:r>
      <w:r w:rsidR="00352E66">
        <w:rPr>
          <w:rFonts w:ascii="Times New Roman" w:hAnsi="Times New Roman" w:cs="Times New Roman"/>
          <w:b/>
          <w:bCs/>
          <w:sz w:val="24"/>
          <w:szCs w:val="24"/>
        </w:rPr>
        <w:t>3</w:t>
      </w:r>
    </w:p>
    <w:p w14:paraId="38EDF4B7" w14:textId="708FA7EB" w:rsidR="0027230A" w:rsidRPr="0027230A" w:rsidRDefault="0027230A" w:rsidP="0027230A">
      <w:pPr>
        <w:jc w:val="right"/>
        <w:rPr>
          <w:rFonts w:ascii="Times New Roman" w:hAnsi="Times New Roman" w:cs="Times New Roman"/>
          <w:b/>
          <w:bCs/>
          <w:sz w:val="24"/>
          <w:szCs w:val="24"/>
        </w:rPr>
      </w:pPr>
      <w:r w:rsidRPr="0027230A">
        <w:rPr>
          <w:rFonts w:ascii="Times New Roman" w:hAnsi="Times New Roman" w:cs="Times New Roman"/>
          <w:b/>
          <w:bCs/>
          <w:sz w:val="24"/>
          <w:szCs w:val="24"/>
        </w:rPr>
        <w:t>к ПО</w:t>
      </w:r>
      <w:r w:rsidR="00C1579A">
        <w:rPr>
          <w:rFonts w:ascii="Times New Roman" w:hAnsi="Times New Roman" w:cs="Times New Roman"/>
          <w:b/>
          <w:bCs/>
          <w:sz w:val="24"/>
          <w:szCs w:val="24"/>
        </w:rPr>
        <w:t>П</w:t>
      </w:r>
      <w:r w:rsidRPr="0027230A">
        <w:rPr>
          <w:rFonts w:ascii="Times New Roman" w:hAnsi="Times New Roman" w:cs="Times New Roman"/>
          <w:b/>
          <w:bCs/>
          <w:sz w:val="24"/>
          <w:szCs w:val="24"/>
        </w:rPr>
        <w:t xml:space="preserve"> по специальности</w:t>
      </w:r>
    </w:p>
    <w:p w14:paraId="7B9D7478" w14:textId="1BD1E959" w:rsidR="00B17B84" w:rsidRPr="00811EEE" w:rsidRDefault="0027230A" w:rsidP="0027230A">
      <w:pPr>
        <w:jc w:val="right"/>
        <w:rPr>
          <w:rFonts w:ascii="Times New Roman" w:hAnsi="Times New Roman" w:cs="Times New Roman"/>
          <w:b/>
          <w:bCs/>
          <w:color w:val="000000" w:themeColor="text1"/>
          <w:sz w:val="24"/>
          <w:szCs w:val="24"/>
        </w:rPr>
      </w:pPr>
      <w:r w:rsidRPr="0027230A">
        <w:rPr>
          <w:rFonts w:ascii="Times New Roman" w:hAnsi="Times New Roman" w:cs="Times New Roman"/>
          <w:b/>
          <w:bCs/>
          <w:sz w:val="24"/>
          <w:szCs w:val="24"/>
        </w:rPr>
        <w:t>35.02.02 Технология лесозаготовок</w:t>
      </w:r>
    </w:p>
    <w:p w14:paraId="628A1D52" w14:textId="77777777" w:rsidR="00B17B84" w:rsidRPr="00811EEE" w:rsidRDefault="00B17B84" w:rsidP="00B17B84">
      <w:pPr>
        <w:jc w:val="right"/>
        <w:rPr>
          <w:rFonts w:ascii="Times New Roman" w:hAnsi="Times New Roman" w:cs="Times New Roman"/>
          <w:b/>
          <w:bCs/>
          <w:color w:val="000000" w:themeColor="text1"/>
          <w:sz w:val="24"/>
          <w:szCs w:val="24"/>
        </w:rPr>
      </w:pPr>
    </w:p>
    <w:p w14:paraId="6793CB32" w14:textId="77777777" w:rsidR="00B17B84" w:rsidRPr="00811EEE" w:rsidRDefault="00B17B84" w:rsidP="00B17B84">
      <w:pPr>
        <w:jc w:val="right"/>
        <w:rPr>
          <w:rFonts w:ascii="Times New Roman" w:hAnsi="Times New Roman" w:cs="Times New Roman"/>
          <w:b/>
          <w:bCs/>
          <w:color w:val="000000" w:themeColor="text1"/>
          <w:sz w:val="24"/>
          <w:szCs w:val="24"/>
        </w:rPr>
      </w:pPr>
    </w:p>
    <w:p w14:paraId="2BE73966" w14:textId="77777777" w:rsidR="00B17B84" w:rsidRPr="00811EEE" w:rsidRDefault="00B17B84" w:rsidP="00B17B84">
      <w:pPr>
        <w:jc w:val="right"/>
        <w:rPr>
          <w:rFonts w:ascii="Times New Roman" w:hAnsi="Times New Roman" w:cs="Times New Roman"/>
          <w:b/>
          <w:bCs/>
          <w:color w:val="000000" w:themeColor="text1"/>
          <w:sz w:val="24"/>
          <w:szCs w:val="24"/>
        </w:rPr>
      </w:pPr>
    </w:p>
    <w:p w14:paraId="6091B7AC" w14:textId="77777777" w:rsidR="00B17B84" w:rsidRPr="00811EEE" w:rsidRDefault="00B17B84" w:rsidP="00B17B84">
      <w:pPr>
        <w:jc w:val="right"/>
        <w:rPr>
          <w:rFonts w:ascii="Times New Roman" w:hAnsi="Times New Roman" w:cs="Times New Roman"/>
          <w:b/>
          <w:bCs/>
          <w:color w:val="000000" w:themeColor="text1"/>
          <w:sz w:val="24"/>
          <w:szCs w:val="24"/>
        </w:rPr>
      </w:pPr>
    </w:p>
    <w:p w14:paraId="51403579" w14:textId="77777777" w:rsidR="00B17B84" w:rsidRPr="00811EEE" w:rsidRDefault="00B17B84" w:rsidP="00B17B84">
      <w:pPr>
        <w:jc w:val="right"/>
        <w:rPr>
          <w:rFonts w:ascii="Times New Roman" w:hAnsi="Times New Roman" w:cs="Times New Roman"/>
          <w:b/>
          <w:bCs/>
          <w:color w:val="000000" w:themeColor="text1"/>
          <w:sz w:val="24"/>
          <w:szCs w:val="24"/>
        </w:rPr>
      </w:pPr>
    </w:p>
    <w:p w14:paraId="275043B1" w14:textId="77777777" w:rsidR="00B17B84" w:rsidRDefault="00B17B84" w:rsidP="00B17B84">
      <w:pPr>
        <w:jc w:val="right"/>
        <w:rPr>
          <w:rFonts w:ascii="Times New Roman" w:hAnsi="Times New Roman" w:cs="Times New Roman"/>
          <w:b/>
          <w:bCs/>
          <w:color w:val="000000" w:themeColor="text1"/>
          <w:sz w:val="24"/>
          <w:szCs w:val="24"/>
        </w:rPr>
      </w:pPr>
    </w:p>
    <w:p w14:paraId="4D41A3E2" w14:textId="77777777" w:rsidR="00B17B84" w:rsidRDefault="00B17B84" w:rsidP="00B17B84">
      <w:pPr>
        <w:jc w:val="right"/>
        <w:rPr>
          <w:rFonts w:ascii="Times New Roman" w:hAnsi="Times New Roman" w:cs="Times New Roman"/>
          <w:b/>
          <w:bCs/>
          <w:color w:val="000000" w:themeColor="text1"/>
          <w:sz w:val="24"/>
          <w:szCs w:val="24"/>
        </w:rPr>
      </w:pPr>
    </w:p>
    <w:p w14:paraId="6A38F2FC" w14:textId="77777777" w:rsidR="00B17B84" w:rsidRPr="00811EEE" w:rsidRDefault="00B17B84" w:rsidP="00B17B84">
      <w:pPr>
        <w:jc w:val="right"/>
        <w:rPr>
          <w:rFonts w:ascii="Times New Roman" w:hAnsi="Times New Roman" w:cs="Times New Roman"/>
          <w:b/>
          <w:bCs/>
          <w:color w:val="000000" w:themeColor="text1"/>
          <w:sz w:val="24"/>
          <w:szCs w:val="24"/>
        </w:rPr>
      </w:pPr>
    </w:p>
    <w:p w14:paraId="25CE9E3E" w14:textId="77777777" w:rsidR="00B17B84" w:rsidRPr="00811EEE" w:rsidRDefault="00B17B84" w:rsidP="00B17B84">
      <w:pPr>
        <w:jc w:val="right"/>
        <w:rPr>
          <w:rFonts w:ascii="Times New Roman" w:hAnsi="Times New Roman" w:cs="Times New Roman"/>
          <w:b/>
          <w:bCs/>
          <w:color w:val="000000" w:themeColor="text1"/>
          <w:sz w:val="24"/>
          <w:szCs w:val="24"/>
        </w:rPr>
      </w:pPr>
    </w:p>
    <w:p w14:paraId="02996B32" w14:textId="77777777" w:rsidR="00B17B84" w:rsidRPr="00811EEE" w:rsidRDefault="00B17B84" w:rsidP="00B17B84">
      <w:pPr>
        <w:jc w:val="right"/>
        <w:rPr>
          <w:rFonts w:ascii="Times New Roman" w:hAnsi="Times New Roman" w:cs="Times New Roman"/>
          <w:b/>
          <w:bCs/>
          <w:color w:val="000000" w:themeColor="text1"/>
          <w:sz w:val="24"/>
          <w:szCs w:val="24"/>
        </w:rPr>
      </w:pPr>
    </w:p>
    <w:p w14:paraId="52B21941" w14:textId="77777777" w:rsidR="00B17B84" w:rsidRPr="00811EEE" w:rsidRDefault="00B17B84" w:rsidP="00B17B84">
      <w:pPr>
        <w:jc w:val="center"/>
        <w:rPr>
          <w:rFonts w:ascii="Times New Roman" w:hAnsi="Times New Roman" w:cs="Times New Roman"/>
          <w:b/>
          <w:bCs/>
          <w:color w:val="000000" w:themeColor="text1"/>
          <w:sz w:val="24"/>
          <w:szCs w:val="24"/>
        </w:rPr>
      </w:pPr>
      <w:r w:rsidRPr="00811EEE">
        <w:rPr>
          <w:rFonts w:ascii="Times New Roman" w:hAnsi="Times New Roman" w:cs="Times New Roman"/>
          <w:b/>
          <w:bCs/>
          <w:color w:val="000000" w:themeColor="text1"/>
          <w:sz w:val="24"/>
          <w:szCs w:val="24"/>
        </w:rPr>
        <w:t>Примерная рабочая программа дисциплины</w:t>
      </w:r>
    </w:p>
    <w:p w14:paraId="157FC662" w14:textId="14EE585A" w:rsidR="00B17B84" w:rsidRDefault="008C3B26" w:rsidP="00B17B84">
      <w:pPr>
        <w:pStyle w:val="1"/>
        <w:rPr>
          <w:color w:val="000000" w:themeColor="text1"/>
        </w:rPr>
      </w:pPr>
      <w:bookmarkStart w:id="16" w:name="_Toc179887327"/>
      <w:bookmarkStart w:id="17" w:name="_Hlk172107386"/>
      <w:r w:rsidRPr="008C3B26">
        <w:rPr>
          <w:color w:val="000000" w:themeColor="text1"/>
        </w:rPr>
        <w:t>«ОП.03 ДРЕВЕСИНОВЕДЕНИЕ И МАТЕРИАЛОВЕДЕНИЕ</w:t>
      </w:r>
      <w:r w:rsidR="00B17B84" w:rsidRPr="00811EEE">
        <w:rPr>
          <w:color w:val="000000" w:themeColor="text1"/>
        </w:rPr>
        <w:t>»</w:t>
      </w:r>
      <w:bookmarkEnd w:id="16"/>
    </w:p>
    <w:bookmarkEnd w:id="17"/>
    <w:p w14:paraId="61EA5A11" w14:textId="77777777" w:rsidR="00B17B84" w:rsidRDefault="00B17B84" w:rsidP="00352E66">
      <w:pPr>
        <w:pStyle w:val="ConsPlusNormal"/>
      </w:pPr>
    </w:p>
    <w:p w14:paraId="768E2E6A" w14:textId="77777777" w:rsidR="00B17B84" w:rsidRDefault="00B17B84" w:rsidP="00352E66">
      <w:pPr>
        <w:pStyle w:val="ConsPlusNormal"/>
      </w:pPr>
    </w:p>
    <w:p w14:paraId="47979C75" w14:textId="77777777" w:rsidR="00B17B84" w:rsidRDefault="00B17B84" w:rsidP="00352E66">
      <w:pPr>
        <w:pStyle w:val="ConsPlusNormal"/>
      </w:pPr>
    </w:p>
    <w:p w14:paraId="1E5A0966" w14:textId="77777777" w:rsidR="00B17B84" w:rsidRDefault="00B17B84" w:rsidP="00352E66">
      <w:pPr>
        <w:pStyle w:val="ConsPlusNormal"/>
      </w:pPr>
    </w:p>
    <w:p w14:paraId="7F27602C" w14:textId="77777777" w:rsidR="00B17B84" w:rsidRDefault="00B17B84" w:rsidP="00352E66">
      <w:pPr>
        <w:pStyle w:val="ConsPlusNormal"/>
      </w:pPr>
    </w:p>
    <w:p w14:paraId="24A17B30" w14:textId="77777777" w:rsidR="00B17B84" w:rsidRDefault="00B17B84" w:rsidP="00352E66">
      <w:pPr>
        <w:pStyle w:val="ConsPlusNormal"/>
      </w:pPr>
    </w:p>
    <w:p w14:paraId="61FF9602" w14:textId="77777777" w:rsidR="00B17B84" w:rsidRDefault="00B17B84" w:rsidP="00352E66">
      <w:pPr>
        <w:pStyle w:val="ConsPlusNormal"/>
      </w:pPr>
    </w:p>
    <w:p w14:paraId="252AC60F" w14:textId="77777777" w:rsidR="00B17B84" w:rsidRDefault="00B17B84" w:rsidP="00352E66">
      <w:pPr>
        <w:pStyle w:val="ConsPlusNormal"/>
      </w:pPr>
    </w:p>
    <w:p w14:paraId="74FD0689" w14:textId="77777777" w:rsidR="00B17B84" w:rsidRDefault="00B17B84" w:rsidP="00352E66">
      <w:pPr>
        <w:pStyle w:val="ConsPlusNormal"/>
      </w:pPr>
    </w:p>
    <w:p w14:paraId="29F0B4D9" w14:textId="77777777" w:rsidR="00B17B84" w:rsidRDefault="00B17B84" w:rsidP="00352E66">
      <w:pPr>
        <w:pStyle w:val="ConsPlusNormal"/>
      </w:pPr>
    </w:p>
    <w:p w14:paraId="1256C512" w14:textId="77777777" w:rsidR="00B17B84" w:rsidRDefault="00B17B84" w:rsidP="00352E66">
      <w:pPr>
        <w:pStyle w:val="ConsPlusNormal"/>
      </w:pPr>
    </w:p>
    <w:p w14:paraId="25D30E05" w14:textId="77777777" w:rsidR="00B17B84" w:rsidRDefault="00B17B84" w:rsidP="00352E66">
      <w:pPr>
        <w:pStyle w:val="ConsPlusNormal"/>
      </w:pPr>
    </w:p>
    <w:p w14:paraId="2CCD9E6C" w14:textId="77777777" w:rsidR="00B17B84" w:rsidRDefault="00B17B84" w:rsidP="00352E66">
      <w:pPr>
        <w:pStyle w:val="ConsPlusNormal"/>
      </w:pPr>
    </w:p>
    <w:p w14:paraId="67436F72" w14:textId="77777777" w:rsidR="00B17B84" w:rsidRDefault="00B17B84" w:rsidP="00352E66">
      <w:pPr>
        <w:pStyle w:val="ConsPlusNormal"/>
        <w:sectPr w:rsidR="00B17B84" w:rsidSect="00502F97">
          <w:headerReference w:type="even" r:id="rId12"/>
          <w:headerReference w:type="default" r:id="rId13"/>
          <w:pgSz w:w="11906" w:h="16838"/>
          <w:pgMar w:top="1134" w:right="567" w:bottom="1134" w:left="1701" w:header="709" w:footer="709" w:gutter="0"/>
          <w:cols w:space="708"/>
          <w:docGrid w:linePitch="360"/>
        </w:sectPr>
      </w:pPr>
    </w:p>
    <w:p w14:paraId="178C4672" w14:textId="77777777" w:rsidR="00921354" w:rsidRPr="00DF068E" w:rsidRDefault="00921354" w:rsidP="00921354">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B773FA7" w14:textId="63020C6E" w:rsidR="00921354" w:rsidRPr="000143A1" w:rsidRDefault="00921354" w:rsidP="00921354">
      <w:pPr>
        <w:pStyle w:val="14"/>
        <w:tabs>
          <w:tab w:val="clear" w:pos="9639"/>
          <w:tab w:val="center" w:pos="4819"/>
        </w:tabs>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hyperlink w:anchor="_Toc156294876" w:history="1">
        <w:r w:rsidRPr="000143A1">
          <w:rPr>
            <w:rStyle w:val="af0"/>
            <w:b w:val="0"/>
            <w:bCs w:val="0"/>
          </w:rPr>
          <w:t>1. ОБЩАЯ ХАРАКТЕРИСТИКА</w:t>
        </w:r>
        <w:r w:rsidRPr="000143A1">
          <w:rPr>
            <w:b w:val="0"/>
            <w:bCs w:val="0"/>
            <w:webHidden/>
          </w:rPr>
          <w:tab/>
        </w:r>
      </w:hyperlink>
    </w:p>
    <w:p w14:paraId="28D1EB5F"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hyperlink>
    </w:p>
    <w:p w14:paraId="183F5F2D"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hyperlink>
    </w:p>
    <w:p w14:paraId="5232F5A6" w14:textId="77777777" w:rsidR="00921354" w:rsidRPr="000143A1" w:rsidRDefault="00921354" w:rsidP="00921354">
      <w:pPr>
        <w:pStyle w:val="14"/>
        <w:rPr>
          <w:rFonts w:asciiTheme="minorHAnsi" w:eastAsiaTheme="minorEastAsia" w:hAnsiTheme="minorHAnsi" w:cstheme="minorBidi"/>
          <w:b w:val="0"/>
          <w:bCs w:val="0"/>
          <w:lang w:eastAsia="ru-RU"/>
        </w:rPr>
      </w:pPr>
      <w:hyperlink w:anchor="_Toc156294879" w:history="1">
        <w:r w:rsidRPr="000143A1">
          <w:rPr>
            <w:rStyle w:val="af0"/>
            <w:b w:val="0"/>
            <w:bCs w:val="0"/>
          </w:rPr>
          <w:t>2. СТРУКТУРА И СОДЕРЖАНИЕ ДИСЦИПЛИНЫ</w:t>
        </w:r>
        <w:r w:rsidRPr="000143A1">
          <w:rPr>
            <w:b w:val="0"/>
            <w:bCs w:val="0"/>
            <w:webHidden/>
          </w:rPr>
          <w:tab/>
        </w:r>
      </w:hyperlink>
    </w:p>
    <w:p w14:paraId="0806B2E8"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hyperlink>
    </w:p>
    <w:p w14:paraId="040A1A58"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hyperlink>
    </w:p>
    <w:p w14:paraId="12A14DF4"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3" w:history="1">
        <w:r w:rsidRPr="000143A1">
          <w:rPr>
            <w:rStyle w:val="af0"/>
            <w:i w:val="0"/>
            <w:iCs w:val="0"/>
          </w:rPr>
          <w:t>2.3. Курсовой проект (работа)</w:t>
        </w:r>
        <w:r w:rsidRPr="000143A1">
          <w:rPr>
            <w:i w:val="0"/>
            <w:iCs w:val="0"/>
            <w:webHidden/>
          </w:rPr>
          <w:tab/>
        </w:r>
      </w:hyperlink>
    </w:p>
    <w:p w14:paraId="51385505" w14:textId="77777777" w:rsidR="00921354" w:rsidRPr="000143A1" w:rsidRDefault="00921354" w:rsidP="00921354">
      <w:pPr>
        <w:pStyle w:val="14"/>
        <w:rPr>
          <w:rFonts w:asciiTheme="minorHAnsi" w:eastAsiaTheme="minorEastAsia" w:hAnsiTheme="minorHAnsi" w:cstheme="minorBidi"/>
          <w:b w:val="0"/>
          <w:bCs w:val="0"/>
          <w:lang w:eastAsia="ru-RU"/>
        </w:rPr>
      </w:pPr>
      <w:hyperlink w:anchor="_Toc156294884" w:history="1">
        <w:r w:rsidRPr="000143A1">
          <w:rPr>
            <w:rStyle w:val="af0"/>
            <w:b w:val="0"/>
            <w:bCs w:val="0"/>
          </w:rPr>
          <w:t>3. УСЛОВИЯ РЕАЛИЗАЦИИ ДИСЦИПЛИНЫ</w:t>
        </w:r>
        <w:r w:rsidRPr="000143A1">
          <w:rPr>
            <w:b w:val="0"/>
            <w:bCs w:val="0"/>
            <w:webHidden/>
          </w:rPr>
          <w:tab/>
        </w:r>
      </w:hyperlink>
    </w:p>
    <w:p w14:paraId="79227050"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hyperlink>
    </w:p>
    <w:p w14:paraId="393BA28D"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hyperlink>
    </w:p>
    <w:p w14:paraId="3FD7CDDE" w14:textId="77777777" w:rsidR="00921354" w:rsidRPr="000143A1" w:rsidRDefault="00921354" w:rsidP="00921354">
      <w:pPr>
        <w:pStyle w:val="14"/>
        <w:rPr>
          <w:rFonts w:asciiTheme="minorHAnsi" w:eastAsiaTheme="minorEastAsia" w:hAnsiTheme="minorHAnsi" w:cstheme="minorBidi"/>
          <w:b w:val="0"/>
          <w:bCs w:val="0"/>
          <w:lang w:eastAsia="ru-RU"/>
        </w:rPr>
      </w:pPr>
      <w:hyperlink w:anchor="_Toc156294887" w:history="1">
        <w:r w:rsidRPr="000143A1">
          <w:rPr>
            <w:rStyle w:val="af0"/>
            <w:b w:val="0"/>
            <w:bCs w:val="0"/>
          </w:rPr>
          <w:t>4. КОНТРОЛЬ И ОЦЕНКА РЕЗУЛЬТАТОВ ОСВОЕНИЯ ДИСЦИПЛИНЫ</w:t>
        </w:r>
        <w:r w:rsidRPr="000143A1">
          <w:rPr>
            <w:b w:val="0"/>
            <w:bCs w:val="0"/>
            <w:webHidden/>
          </w:rPr>
          <w:tab/>
        </w:r>
      </w:hyperlink>
    </w:p>
    <w:p w14:paraId="58A3FDFD" w14:textId="5501A4E6" w:rsidR="00B17B84" w:rsidRPr="00DF068E" w:rsidRDefault="00921354" w:rsidP="00921354">
      <w:pPr>
        <w:pStyle w:val="ConsPlusNormal"/>
      </w:pPr>
      <w:r w:rsidRPr="000143A1">
        <w:rPr>
          <w:rFonts w:ascii="Times New Roman" w:hAnsi="Times New Roman"/>
          <w:b/>
          <w:bCs/>
        </w:rPr>
        <w:fldChar w:fldCharType="end"/>
      </w:r>
    </w:p>
    <w:p w14:paraId="2653BF09" w14:textId="77777777" w:rsidR="00B17B84" w:rsidRPr="00DF068E" w:rsidRDefault="00B17B84" w:rsidP="00B17B84">
      <w:pPr>
        <w:pStyle w:val="1f"/>
        <w:jc w:val="left"/>
        <w:rPr>
          <w:rFonts w:ascii="Times New Roman" w:hAnsi="Times New Roman"/>
          <w:lang w:val="ru-RU"/>
        </w:rPr>
        <w:sectPr w:rsidR="00B17B84" w:rsidRPr="00DF068E" w:rsidSect="00502F97">
          <w:pgSz w:w="11906" w:h="16838"/>
          <w:pgMar w:top="1134" w:right="567" w:bottom="1134" w:left="1701" w:header="709" w:footer="709" w:gutter="0"/>
          <w:cols w:space="708"/>
          <w:docGrid w:linePitch="360"/>
        </w:sectPr>
      </w:pPr>
    </w:p>
    <w:p w14:paraId="75D48180" w14:textId="1F67B557" w:rsidR="00B17B84" w:rsidRPr="0018104D" w:rsidRDefault="00B17B84" w:rsidP="006A336C">
      <w:pPr>
        <w:pStyle w:val="1f"/>
        <w:numPr>
          <w:ilvl w:val="0"/>
          <w:numId w:val="3"/>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4790568" w14:textId="333A4E44" w:rsidR="00B17B84" w:rsidRDefault="00B17B84" w:rsidP="00B17B84">
      <w:pPr>
        <w:widowControl w:val="0"/>
        <w:kinsoku w:val="0"/>
        <w:overflowPunct w:val="0"/>
        <w:autoSpaceDE w:val="0"/>
        <w:autoSpaceDN w:val="0"/>
        <w:adjustRightInd w:val="0"/>
        <w:spacing w:before="41"/>
        <w:ind w:right="373"/>
        <w:jc w:val="center"/>
        <w:rPr>
          <w:rFonts w:ascii="Times New Roman" w:eastAsia="Times New Roman" w:hAnsi="Times New Roman" w:cs="Times New Roman"/>
          <w:b/>
          <w:bCs/>
          <w:sz w:val="24"/>
          <w:szCs w:val="24"/>
          <w:lang w:eastAsia="ru-RU"/>
        </w:rPr>
      </w:pPr>
      <w:r w:rsidRPr="0018104D">
        <w:rPr>
          <w:rFonts w:ascii="Times New Roman" w:eastAsia="Times New Roman" w:hAnsi="Times New Roman" w:cs="Times New Roman"/>
          <w:b/>
          <w:bCs/>
          <w:sz w:val="24"/>
          <w:szCs w:val="24"/>
          <w:lang w:eastAsia="ru-RU"/>
        </w:rPr>
        <w:t>«</w:t>
      </w:r>
      <w:r w:rsidR="008C3B26" w:rsidRPr="008C3B26">
        <w:rPr>
          <w:rFonts w:ascii="Times New Roman" w:hAnsi="Times New Roman"/>
          <w:b/>
          <w:bCs/>
          <w:sz w:val="24"/>
          <w:szCs w:val="24"/>
        </w:rPr>
        <w:t xml:space="preserve">ОП.03 </w:t>
      </w:r>
      <w:proofErr w:type="spellStart"/>
      <w:r w:rsidR="008C3B26">
        <w:rPr>
          <w:rFonts w:ascii="Times New Roman" w:hAnsi="Times New Roman"/>
          <w:b/>
          <w:bCs/>
          <w:sz w:val="24"/>
          <w:szCs w:val="24"/>
        </w:rPr>
        <w:t>Д</w:t>
      </w:r>
      <w:r w:rsidR="008C3B26" w:rsidRPr="008C3B26">
        <w:rPr>
          <w:rFonts w:ascii="Times New Roman" w:hAnsi="Times New Roman"/>
          <w:b/>
          <w:bCs/>
          <w:sz w:val="24"/>
          <w:szCs w:val="24"/>
        </w:rPr>
        <w:t>ревесиноведение</w:t>
      </w:r>
      <w:proofErr w:type="spellEnd"/>
      <w:r w:rsidR="008C3B26" w:rsidRPr="008C3B26">
        <w:rPr>
          <w:rFonts w:ascii="Times New Roman" w:hAnsi="Times New Roman"/>
          <w:b/>
          <w:bCs/>
          <w:sz w:val="24"/>
          <w:szCs w:val="24"/>
        </w:rPr>
        <w:t xml:space="preserve"> и материаловедение</w:t>
      </w:r>
      <w:r w:rsidRPr="0018104D">
        <w:rPr>
          <w:rFonts w:ascii="Times New Roman" w:eastAsia="Times New Roman" w:hAnsi="Times New Roman" w:cs="Times New Roman"/>
          <w:b/>
          <w:bCs/>
          <w:sz w:val="24"/>
          <w:szCs w:val="24"/>
          <w:lang w:eastAsia="ru-RU"/>
        </w:rPr>
        <w:t>»</w:t>
      </w:r>
    </w:p>
    <w:p w14:paraId="61D15500" w14:textId="77777777" w:rsidR="00B17B84" w:rsidRPr="0018104D" w:rsidRDefault="00B17B84" w:rsidP="00B17B84">
      <w:pPr>
        <w:widowControl w:val="0"/>
        <w:kinsoku w:val="0"/>
        <w:overflowPunct w:val="0"/>
        <w:autoSpaceDE w:val="0"/>
        <w:autoSpaceDN w:val="0"/>
        <w:adjustRightInd w:val="0"/>
        <w:spacing w:before="41"/>
        <w:ind w:right="373"/>
        <w:jc w:val="center"/>
        <w:rPr>
          <w:rFonts w:ascii="Times New Roman" w:eastAsia="Times New Roman" w:hAnsi="Times New Roman" w:cs="Times New Roman"/>
          <w:sz w:val="24"/>
          <w:szCs w:val="24"/>
          <w:lang w:eastAsia="ru-RU"/>
        </w:rPr>
      </w:pPr>
    </w:p>
    <w:p w14:paraId="36B6C255" w14:textId="77777777" w:rsidR="00B17B84" w:rsidRPr="00EA6E1D" w:rsidRDefault="00B17B84" w:rsidP="00B17B84">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02857BF" w14:textId="146FF0CA" w:rsidR="00B17B84" w:rsidRPr="00FB0A19" w:rsidRDefault="00B17B84" w:rsidP="00B17B84">
      <w:pPr>
        <w:suppressAutoHyphens/>
        <w:spacing w:line="276" w:lineRule="auto"/>
        <w:ind w:firstLine="709"/>
        <w:jc w:val="both"/>
        <w:rPr>
          <w:rFonts w:ascii="Times New Roman" w:hAnsi="Times New Roman" w:cs="Times New Roman"/>
          <w:color w:val="000000" w:themeColor="text1"/>
          <w:sz w:val="24"/>
          <w:szCs w:val="24"/>
        </w:rPr>
      </w:pPr>
      <w:r w:rsidRPr="00B17B84">
        <w:rPr>
          <w:rFonts w:ascii="Times New Roman" w:eastAsia="Times New Roman" w:hAnsi="Times New Roman" w:cs="Times New Roman"/>
          <w:color w:val="000000" w:themeColor="text1"/>
          <w:sz w:val="24"/>
          <w:szCs w:val="24"/>
          <w:lang w:eastAsia="ru-RU"/>
        </w:rPr>
        <w:t xml:space="preserve">Цель дисциплины </w:t>
      </w:r>
      <w:r w:rsidRPr="00B17B84">
        <w:rPr>
          <w:rFonts w:ascii="Times New Roman" w:hAnsi="Times New Roman" w:cs="Times New Roman"/>
          <w:color w:val="000000" w:themeColor="text1"/>
          <w:sz w:val="24"/>
          <w:szCs w:val="24"/>
        </w:rPr>
        <w:t>«</w:t>
      </w:r>
      <w:proofErr w:type="spellStart"/>
      <w:r w:rsidR="008C3B26" w:rsidRPr="008C3B26">
        <w:rPr>
          <w:rFonts w:ascii="Times New Roman" w:hAnsi="Times New Roman"/>
          <w:color w:val="000000" w:themeColor="text1"/>
          <w:sz w:val="24"/>
          <w:szCs w:val="24"/>
        </w:rPr>
        <w:t>Древесиноведение</w:t>
      </w:r>
      <w:proofErr w:type="spellEnd"/>
      <w:r w:rsidR="008C3B26" w:rsidRPr="008C3B26">
        <w:rPr>
          <w:rFonts w:ascii="Times New Roman" w:hAnsi="Times New Roman"/>
          <w:color w:val="000000" w:themeColor="text1"/>
          <w:sz w:val="24"/>
          <w:szCs w:val="24"/>
        </w:rPr>
        <w:t xml:space="preserve"> и материаловедение</w:t>
      </w:r>
      <w:r w:rsidRPr="00B17B84">
        <w:rPr>
          <w:rFonts w:ascii="Times New Roman" w:hAnsi="Times New Roman" w:cs="Times New Roman"/>
          <w:color w:val="000000" w:themeColor="text1"/>
          <w:sz w:val="24"/>
          <w:szCs w:val="24"/>
        </w:rPr>
        <w:t>»</w:t>
      </w:r>
      <w:r w:rsidRPr="00B17B84">
        <w:rPr>
          <w:rFonts w:ascii="Times New Roman" w:eastAsia="Times New Roman" w:hAnsi="Times New Roman" w:cs="Times New Roman"/>
          <w:color w:val="000000" w:themeColor="text1"/>
          <w:sz w:val="24"/>
          <w:szCs w:val="24"/>
          <w:lang w:eastAsia="ru-RU"/>
        </w:rPr>
        <w:t xml:space="preserve">: </w:t>
      </w:r>
      <w:r w:rsidR="008C3B26" w:rsidRPr="008C3B26">
        <w:rPr>
          <w:rFonts w:ascii="YS Text" w:hAnsi="YS Text"/>
          <w:color w:val="000000" w:themeColor="text1"/>
          <w:sz w:val="24"/>
          <w:szCs w:val="24"/>
          <w:shd w:val="clear" w:color="auto" w:fill="FFFFFF"/>
        </w:rPr>
        <w:t xml:space="preserve">обеспечение теоретической базы профессиональной подготовки техника в области деревообработки. </w:t>
      </w:r>
      <w:r w:rsidRPr="00FB0A19">
        <w:rPr>
          <w:rFonts w:ascii="Times New Roman" w:hAnsi="Times New Roman" w:cs="Times New Roman"/>
          <w:color w:val="000000" w:themeColor="text1"/>
          <w:sz w:val="24"/>
          <w:szCs w:val="24"/>
        </w:rPr>
        <w:t>Дисциплина «</w:t>
      </w:r>
      <w:proofErr w:type="spellStart"/>
      <w:r w:rsidR="008C3B26" w:rsidRPr="008C3B26">
        <w:rPr>
          <w:rFonts w:ascii="Times New Roman" w:hAnsi="Times New Roman"/>
          <w:sz w:val="24"/>
          <w:szCs w:val="24"/>
        </w:rPr>
        <w:t>Древесиноведение</w:t>
      </w:r>
      <w:proofErr w:type="spellEnd"/>
      <w:r w:rsidR="008C3B26" w:rsidRPr="008C3B26">
        <w:rPr>
          <w:rFonts w:ascii="Times New Roman" w:hAnsi="Times New Roman"/>
          <w:sz w:val="24"/>
          <w:szCs w:val="24"/>
        </w:rPr>
        <w:t xml:space="preserve"> и материаловедение</w:t>
      </w:r>
      <w:r w:rsidRPr="00FB0A19">
        <w:rPr>
          <w:rFonts w:ascii="Times New Roman" w:hAnsi="Times New Roman" w:cs="Times New Roman"/>
          <w:color w:val="000000" w:themeColor="text1"/>
          <w:sz w:val="24"/>
          <w:szCs w:val="24"/>
        </w:rPr>
        <w:t>» включена в обязательную часть общепрофессионального цикла образовательной программы.</w:t>
      </w:r>
    </w:p>
    <w:p w14:paraId="06BB2E14" w14:textId="77777777" w:rsidR="00B17B84" w:rsidRDefault="00B17B84" w:rsidP="00B17B84">
      <w:pPr>
        <w:suppressAutoHyphens/>
        <w:spacing w:line="276" w:lineRule="auto"/>
        <w:ind w:firstLine="709"/>
        <w:jc w:val="both"/>
        <w:rPr>
          <w:rFonts w:ascii="Times New Roman" w:hAnsi="Times New Roman" w:cs="Times New Roman"/>
          <w:sz w:val="24"/>
          <w:szCs w:val="24"/>
        </w:rPr>
      </w:pPr>
    </w:p>
    <w:p w14:paraId="55E37A20" w14:textId="77777777" w:rsidR="00B17B84" w:rsidRPr="00EA6E1D" w:rsidRDefault="00B17B84" w:rsidP="00B17B84">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2D0F4B2" w14:textId="42294509" w:rsidR="00B17B84" w:rsidRDefault="00B17B84" w:rsidP="00B17B8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54806AF" w14:textId="77777777" w:rsidR="00B17B84" w:rsidRDefault="00B17B84" w:rsidP="00B17B84">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536"/>
        <w:gridCol w:w="3969"/>
      </w:tblGrid>
      <w:tr w:rsidR="00B17B84" w:rsidRPr="00FB0A19" w14:paraId="661F1D3A" w14:textId="77777777" w:rsidTr="00D70D48">
        <w:tc>
          <w:tcPr>
            <w:tcW w:w="988" w:type="dxa"/>
            <w:tcBorders>
              <w:top w:val="single" w:sz="4" w:space="0" w:color="auto"/>
              <w:left w:val="single" w:sz="4" w:space="0" w:color="auto"/>
              <w:right w:val="single" w:sz="4" w:space="0" w:color="auto"/>
            </w:tcBorders>
          </w:tcPr>
          <w:p w14:paraId="6735665A" w14:textId="77777777" w:rsidR="00B17B84" w:rsidRPr="00FB0A19" w:rsidRDefault="00B17B84" w:rsidP="00655D0A">
            <w:pPr>
              <w:rPr>
                <w:rStyle w:val="afb"/>
                <w:b/>
                <w:i w:val="0"/>
                <w:sz w:val="24"/>
                <w:szCs w:val="24"/>
              </w:rPr>
            </w:pPr>
            <w:r w:rsidRPr="00FB0A19">
              <w:rPr>
                <w:rStyle w:val="afb"/>
                <w:b/>
                <w:i w:val="0"/>
                <w:sz w:val="24"/>
                <w:szCs w:val="24"/>
              </w:rPr>
              <w:t xml:space="preserve">Код ОК, </w:t>
            </w:r>
          </w:p>
          <w:p w14:paraId="06A4716D" w14:textId="77777777" w:rsidR="00B17B84" w:rsidRPr="00FB0A19" w:rsidRDefault="00B17B84" w:rsidP="00655D0A">
            <w:pPr>
              <w:rPr>
                <w:rStyle w:val="afb"/>
                <w:b/>
                <w:i w:val="0"/>
                <w:sz w:val="24"/>
                <w:szCs w:val="24"/>
              </w:rPr>
            </w:pPr>
            <w:r w:rsidRPr="00FB0A19">
              <w:rPr>
                <w:rStyle w:val="afb"/>
                <w:b/>
                <w:i w:val="0"/>
                <w:sz w:val="24"/>
                <w:szCs w:val="24"/>
              </w:rPr>
              <w:t>ПК</w:t>
            </w:r>
            <w:r w:rsidRPr="00FB0A19">
              <w:rPr>
                <w:rStyle w:val="afb"/>
                <w:b/>
                <w:sz w:val="24"/>
                <w:szCs w:val="24"/>
              </w:rPr>
              <w:t xml:space="preserve"> </w:t>
            </w:r>
          </w:p>
        </w:tc>
        <w:tc>
          <w:tcPr>
            <w:tcW w:w="4536" w:type="dxa"/>
            <w:tcBorders>
              <w:top w:val="single" w:sz="4" w:space="0" w:color="auto"/>
              <w:left w:val="single" w:sz="4" w:space="0" w:color="auto"/>
              <w:right w:val="single" w:sz="4" w:space="0" w:color="auto"/>
            </w:tcBorders>
          </w:tcPr>
          <w:p w14:paraId="6DA01732" w14:textId="77777777" w:rsidR="00B17B84" w:rsidRPr="00FB0A19" w:rsidRDefault="00B17B84" w:rsidP="00655D0A">
            <w:pPr>
              <w:jc w:val="center"/>
              <w:rPr>
                <w:rFonts w:ascii="Times New Roman" w:hAnsi="Times New Roman" w:cs="Times New Roman"/>
                <w:b/>
                <w:sz w:val="24"/>
                <w:szCs w:val="24"/>
              </w:rPr>
            </w:pPr>
            <w:r w:rsidRPr="00FB0A19">
              <w:rPr>
                <w:rFonts w:ascii="Times New Roman" w:hAnsi="Times New Roman" w:cs="Times New Roman"/>
                <w:b/>
                <w:sz w:val="24"/>
                <w:szCs w:val="24"/>
              </w:rPr>
              <w:t>Уметь</w:t>
            </w:r>
          </w:p>
        </w:tc>
        <w:tc>
          <w:tcPr>
            <w:tcW w:w="3969" w:type="dxa"/>
            <w:tcBorders>
              <w:top w:val="single" w:sz="4" w:space="0" w:color="auto"/>
              <w:left w:val="single" w:sz="4" w:space="0" w:color="auto"/>
              <w:bottom w:val="single" w:sz="4" w:space="0" w:color="auto"/>
              <w:right w:val="single" w:sz="4" w:space="0" w:color="auto"/>
            </w:tcBorders>
          </w:tcPr>
          <w:p w14:paraId="31A6C6A3" w14:textId="77777777" w:rsidR="00B17B84" w:rsidRPr="00FB0A19" w:rsidRDefault="00B17B84" w:rsidP="00655D0A">
            <w:pPr>
              <w:jc w:val="center"/>
              <w:rPr>
                <w:rFonts w:ascii="Times New Roman" w:hAnsi="Times New Roman" w:cs="Times New Roman"/>
                <w:b/>
                <w:i/>
                <w:sz w:val="24"/>
                <w:szCs w:val="24"/>
              </w:rPr>
            </w:pPr>
            <w:r w:rsidRPr="00FB0A19">
              <w:rPr>
                <w:rFonts w:ascii="Times New Roman" w:hAnsi="Times New Roman" w:cs="Times New Roman"/>
                <w:b/>
                <w:sz w:val="24"/>
                <w:szCs w:val="24"/>
              </w:rPr>
              <w:t>Знать</w:t>
            </w:r>
          </w:p>
        </w:tc>
      </w:tr>
      <w:tr w:rsidR="00D70D48" w:rsidRPr="000E591D" w14:paraId="2C54876D" w14:textId="77777777" w:rsidTr="00D70D48">
        <w:tc>
          <w:tcPr>
            <w:tcW w:w="988" w:type="dxa"/>
            <w:tcBorders>
              <w:top w:val="single" w:sz="4" w:space="0" w:color="auto"/>
              <w:left w:val="single" w:sz="4" w:space="0" w:color="auto"/>
              <w:right w:val="single" w:sz="4" w:space="0" w:color="auto"/>
            </w:tcBorders>
          </w:tcPr>
          <w:p w14:paraId="203CD188" w14:textId="2465F8F2" w:rsidR="00F95268" w:rsidRDefault="00F95268" w:rsidP="00D70D48">
            <w:pPr>
              <w:rPr>
                <w:rFonts w:ascii="Times New Roman" w:hAnsi="Times New Roman" w:cs="Times New Roman"/>
                <w:bCs/>
                <w:sz w:val="24"/>
                <w:szCs w:val="24"/>
              </w:rPr>
            </w:pPr>
            <w:r>
              <w:rPr>
                <w:rFonts w:ascii="Times New Roman" w:hAnsi="Times New Roman" w:cs="Times New Roman"/>
                <w:bCs/>
                <w:sz w:val="24"/>
                <w:szCs w:val="24"/>
              </w:rPr>
              <w:t>ОК 01</w:t>
            </w:r>
          </w:p>
          <w:p w14:paraId="52B114E2" w14:textId="77777777" w:rsidR="00D70D48" w:rsidRPr="00FB0A19" w:rsidRDefault="00D70D48" w:rsidP="00D70D48">
            <w:pPr>
              <w:rPr>
                <w:rFonts w:ascii="Times New Roman" w:hAnsi="Times New Roman" w:cs="Times New Roman"/>
                <w:bCs/>
                <w:sz w:val="24"/>
                <w:szCs w:val="24"/>
              </w:rPr>
            </w:pPr>
            <w:r w:rsidRPr="00FB0A19">
              <w:rPr>
                <w:rFonts w:ascii="Times New Roman" w:hAnsi="Times New Roman" w:cs="Times New Roman"/>
                <w:bCs/>
                <w:sz w:val="24"/>
                <w:szCs w:val="24"/>
              </w:rPr>
              <w:t>ОК 02</w:t>
            </w:r>
          </w:p>
          <w:p w14:paraId="6E7B01A2" w14:textId="179B3F2D" w:rsidR="00D70D48" w:rsidRPr="00FB0A19" w:rsidRDefault="00F95268" w:rsidP="00D70D48">
            <w:pPr>
              <w:rPr>
                <w:rFonts w:ascii="Times New Roman" w:hAnsi="Times New Roman" w:cs="Times New Roman"/>
                <w:bCs/>
                <w:sz w:val="24"/>
                <w:szCs w:val="24"/>
              </w:rPr>
            </w:pPr>
            <w:r>
              <w:rPr>
                <w:rFonts w:ascii="Times New Roman" w:hAnsi="Times New Roman" w:cs="Times New Roman"/>
                <w:bCs/>
                <w:sz w:val="24"/>
                <w:szCs w:val="24"/>
              </w:rPr>
              <w:t>ОК 07</w:t>
            </w:r>
          </w:p>
          <w:p w14:paraId="39D34CCF" w14:textId="77777777" w:rsidR="00D70D48" w:rsidRDefault="00D70D48" w:rsidP="00D70D48">
            <w:pPr>
              <w:rPr>
                <w:rFonts w:ascii="Times New Roman" w:hAnsi="Times New Roman" w:cs="Times New Roman"/>
                <w:bCs/>
                <w:sz w:val="24"/>
                <w:szCs w:val="24"/>
              </w:rPr>
            </w:pPr>
            <w:r w:rsidRPr="00FB0A19">
              <w:rPr>
                <w:rFonts w:ascii="Times New Roman" w:hAnsi="Times New Roman" w:cs="Times New Roman"/>
                <w:bCs/>
                <w:sz w:val="24"/>
                <w:szCs w:val="24"/>
              </w:rPr>
              <w:t>ОК 09</w:t>
            </w:r>
          </w:p>
          <w:p w14:paraId="7A366229" w14:textId="77777777" w:rsidR="00F95268" w:rsidRDefault="00F95268" w:rsidP="00D70D48">
            <w:pPr>
              <w:rPr>
                <w:rFonts w:ascii="Times New Roman" w:hAnsi="Times New Roman" w:cs="Times New Roman"/>
                <w:bCs/>
                <w:sz w:val="24"/>
                <w:szCs w:val="24"/>
              </w:rPr>
            </w:pPr>
            <w:r>
              <w:rPr>
                <w:rFonts w:ascii="Times New Roman" w:hAnsi="Times New Roman" w:cs="Times New Roman"/>
                <w:bCs/>
                <w:sz w:val="24"/>
                <w:szCs w:val="24"/>
              </w:rPr>
              <w:t>ПК 1.3</w:t>
            </w:r>
          </w:p>
          <w:p w14:paraId="4A547053" w14:textId="77777777" w:rsidR="00F95268" w:rsidRDefault="00F95268" w:rsidP="00D70D48">
            <w:pPr>
              <w:rPr>
                <w:rFonts w:ascii="Times New Roman" w:hAnsi="Times New Roman" w:cs="Times New Roman"/>
                <w:bCs/>
                <w:sz w:val="24"/>
                <w:szCs w:val="24"/>
              </w:rPr>
            </w:pPr>
            <w:r>
              <w:rPr>
                <w:rFonts w:ascii="Times New Roman" w:hAnsi="Times New Roman" w:cs="Times New Roman"/>
                <w:bCs/>
                <w:sz w:val="24"/>
                <w:szCs w:val="24"/>
              </w:rPr>
              <w:t>ПК 1.4</w:t>
            </w:r>
          </w:p>
          <w:p w14:paraId="7FFA9464" w14:textId="261E90D6" w:rsidR="00F95268" w:rsidRPr="00FB0A19" w:rsidRDefault="00F95268" w:rsidP="00D70D48">
            <w:pPr>
              <w:rPr>
                <w:rFonts w:ascii="Times New Roman" w:hAnsi="Times New Roman" w:cs="Times New Roman"/>
                <w:bCs/>
                <w:sz w:val="24"/>
                <w:szCs w:val="24"/>
              </w:rPr>
            </w:pPr>
          </w:p>
        </w:tc>
        <w:tc>
          <w:tcPr>
            <w:tcW w:w="4536" w:type="dxa"/>
            <w:tcBorders>
              <w:top w:val="single" w:sz="4" w:space="0" w:color="000000"/>
              <w:left w:val="single" w:sz="4" w:space="0" w:color="000000"/>
              <w:bottom w:val="single" w:sz="4" w:space="0" w:color="000000"/>
              <w:right w:val="single" w:sz="4" w:space="0" w:color="000000"/>
            </w:tcBorders>
          </w:tcPr>
          <w:p w14:paraId="353B4B65" w14:textId="77777777" w:rsidR="00D76A74" w:rsidRDefault="00D70D48" w:rsidP="00D76A74">
            <w:pPr>
              <w:rPr>
                <w:rFonts w:ascii="Times New Roman" w:hAnsi="Times New Roman" w:cs="Times New Roman"/>
              </w:rPr>
            </w:pPr>
            <w:r w:rsidRPr="00D70D48">
              <w:rPr>
                <w:rFonts w:ascii="Times New Roman" w:hAnsi="Times New Roman" w:cs="Times New Roman"/>
              </w:rPr>
              <w:t xml:space="preserve"> </w:t>
            </w:r>
            <w:r w:rsidR="00D76A74">
              <w:rPr>
                <w:rFonts w:ascii="Times New Roman" w:hAnsi="Times New Roman" w:cs="Times New Roman"/>
              </w:rPr>
              <w:t>- о</w:t>
            </w:r>
            <w:r w:rsidR="00D76A74" w:rsidRPr="00D70D48">
              <w:rPr>
                <w:rFonts w:ascii="Times New Roman" w:hAnsi="Times New Roman" w:cs="Times New Roman"/>
              </w:rPr>
              <w:t xml:space="preserve">пределять основные древесные породы; </w:t>
            </w:r>
          </w:p>
          <w:p w14:paraId="3EC826DA" w14:textId="77777777" w:rsidR="00D76A74" w:rsidRDefault="00D76A74" w:rsidP="00D76A74">
            <w:pPr>
              <w:rPr>
                <w:rFonts w:ascii="Times New Roman" w:hAnsi="Times New Roman" w:cs="Times New Roman"/>
              </w:rPr>
            </w:pPr>
            <w:r>
              <w:rPr>
                <w:rFonts w:ascii="Times New Roman" w:hAnsi="Times New Roman" w:cs="Times New Roman"/>
              </w:rPr>
              <w:t>- в</w:t>
            </w:r>
            <w:r w:rsidRPr="00D70D48">
              <w:rPr>
                <w:rFonts w:ascii="Times New Roman" w:hAnsi="Times New Roman" w:cs="Times New Roman"/>
              </w:rPr>
              <w:t xml:space="preserve">ыполнять необходимые расчеты по определению физических, механических и технологических свойств древесины; </w:t>
            </w:r>
          </w:p>
          <w:p w14:paraId="1F8745C6" w14:textId="77777777" w:rsidR="00D76A74" w:rsidRDefault="00D76A74" w:rsidP="00D76A74">
            <w:pPr>
              <w:rPr>
                <w:rFonts w:ascii="Times New Roman" w:hAnsi="Times New Roman" w:cs="Times New Roman"/>
              </w:rPr>
            </w:pPr>
            <w:r>
              <w:rPr>
                <w:rFonts w:ascii="Times New Roman" w:hAnsi="Times New Roman" w:cs="Times New Roman"/>
              </w:rPr>
              <w:t>- о</w:t>
            </w:r>
            <w:r w:rsidRPr="00D70D48">
              <w:rPr>
                <w:rFonts w:ascii="Times New Roman" w:hAnsi="Times New Roman" w:cs="Times New Roman"/>
              </w:rPr>
              <w:t xml:space="preserve">пределять виды пороков и измерять их в соответствии с требованиями ГОСТа; </w:t>
            </w:r>
          </w:p>
          <w:p w14:paraId="238C88D6" w14:textId="77777777" w:rsidR="00D76A74" w:rsidRPr="00D70D48" w:rsidRDefault="00D76A74" w:rsidP="00D76A74">
            <w:pPr>
              <w:rPr>
                <w:rFonts w:ascii="Times New Roman" w:hAnsi="Times New Roman" w:cs="Times New Roman"/>
              </w:rPr>
            </w:pPr>
            <w:r>
              <w:rPr>
                <w:rFonts w:ascii="Times New Roman" w:hAnsi="Times New Roman" w:cs="Times New Roman"/>
              </w:rPr>
              <w:t>- и</w:t>
            </w:r>
            <w:r w:rsidRPr="00D70D48">
              <w:rPr>
                <w:rFonts w:ascii="Times New Roman" w:hAnsi="Times New Roman" w:cs="Times New Roman"/>
              </w:rPr>
              <w:t xml:space="preserve">змерять фактические и устанавливать стандартные размеры, определять сорт древесных материалов; </w:t>
            </w:r>
          </w:p>
          <w:p w14:paraId="616A2D4B" w14:textId="77777777" w:rsidR="00D76A74" w:rsidRPr="00D70D48" w:rsidRDefault="00D76A74" w:rsidP="00D76A74">
            <w:pPr>
              <w:rPr>
                <w:rFonts w:ascii="Times New Roman" w:hAnsi="Times New Roman" w:cs="Times New Roman"/>
              </w:rPr>
            </w:pPr>
            <w:r>
              <w:rPr>
                <w:rFonts w:ascii="Times New Roman" w:hAnsi="Times New Roman" w:cs="Times New Roman"/>
              </w:rPr>
              <w:t>- в</w:t>
            </w:r>
            <w:r w:rsidRPr="00D70D48">
              <w:rPr>
                <w:rFonts w:ascii="Times New Roman" w:hAnsi="Times New Roman" w:cs="Times New Roman"/>
              </w:rPr>
              <w:t>ыполнять необходимые расчеты по определению физических, технологических свойств</w:t>
            </w:r>
            <w:r>
              <w:rPr>
                <w:rFonts w:ascii="Times New Roman" w:hAnsi="Times New Roman" w:cs="Times New Roman"/>
              </w:rPr>
              <w:t xml:space="preserve"> древесины и лесоматериалов</w:t>
            </w:r>
            <w:r w:rsidRPr="00D70D48">
              <w:rPr>
                <w:rFonts w:ascii="Times New Roman" w:hAnsi="Times New Roman" w:cs="Times New Roman"/>
              </w:rPr>
              <w:t xml:space="preserve">; </w:t>
            </w:r>
          </w:p>
          <w:p w14:paraId="31099926" w14:textId="41586EE3" w:rsidR="00D70D48" w:rsidRPr="00D70D48" w:rsidRDefault="00D76A74" w:rsidP="00D76A74">
            <w:pPr>
              <w:rPr>
                <w:rFonts w:ascii="Times New Roman" w:hAnsi="Times New Roman" w:cs="Times New Roman"/>
                <w:bCs/>
                <w:iCs/>
                <w:sz w:val="24"/>
                <w:szCs w:val="24"/>
              </w:rPr>
            </w:pPr>
            <w:r>
              <w:rPr>
                <w:rFonts w:ascii="Times New Roman" w:hAnsi="Times New Roman" w:cs="Times New Roman"/>
              </w:rPr>
              <w:t xml:space="preserve">- </w:t>
            </w:r>
            <w:r w:rsidRPr="00FF68E4">
              <w:rPr>
                <w:rFonts w:ascii="Times New Roman" w:eastAsia="Times New Roman" w:hAnsi="Times New Roman" w:cs="Times New Roman"/>
                <w:lang w:eastAsia="ru-RU"/>
              </w:rPr>
              <w:t>проводить измерения и испытания лесоматериалов в соответствии с требованиями нормативных документов</w:t>
            </w:r>
          </w:p>
        </w:tc>
        <w:tc>
          <w:tcPr>
            <w:tcW w:w="3969" w:type="dxa"/>
            <w:tcBorders>
              <w:top w:val="single" w:sz="4" w:space="0" w:color="000000"/>
              <w:left w:val="single" w:sz="4" w:space="0" w:color="000000"/>
              <w:bottom w:val="single" w:sz="4" w:space="0" w:color="000000"/>
              <w:right w:val="single" w:sz="4" w:space="0" w:color="000000"/>
            </w:tcBorders>
          </w:tcPr>
          <w:p w14:paraId="6CFD1A75" w14:textId="77777777" w:rsidR="00D76A74" w:rsidRDefault="00D76A74" w:rsidP="00D76A74">
            <w:pPr>
              <w:rPr>
                <w:rFonts w:ascii="Times New Roman" w:hAnsi="Times New Roman" w:cs="Times New Roman"/>
              </w:rPr>
            </w:pPr>
            <w:r>
              <w:rPr>
                <w:rFonts w:ascii="Times New Roman" w:hAnsi="Times New Roman" w:cs="Times New Roman"/>
              </w:rPr>
              <w:t>-д</w:t>
            </w:r>
            <w:r w:rsidRPr="00D70D48">
              <w:rPr>
                <w:rFonts w:ascii="Times New Roman" w:hAnsi="Times New Roman" w:cs="Times New Roman"/>
              </w:rPr>
              <w:t xml:space="preserve">остоинства и недостатки древесины как материала; </w:t>
            </w:r>
          </w:p>
          <w:p w14:paraId="44ECF46A" w14:textId="77777777" w:rsidR="00D76A74" w:rsidRDefault="00D76A74" w:rsidP="00D76A74">
            <w:pPr>
              <w:rPr>
                <w:rFonts w:ascii="Times New Roman" w:hAnsi="Times New Roman" w:cs="Times New Roman"/>
              </w:rPr>
            </w:pPr>
            <w:r>
              <w:rPr>
                <w:rFonts w:ascii="Times New Roman" w:hAnsi="Times New Roman" w:cs="Times New Roman"/>
              </w:rPr>
              <w:t>- с</w:t>
            </w:r>
            <w:r w:rsidRPr="00D70D48">
              <w:rPr>
                <w:rFonts w:ascii="Times New Roman" w:hAnsi="Times New Roman" w:cs="Times New Roman"/>
              </w:rPr>
              <w:t xml:space="preserve">троение древесины хвойных и лиственных пород; </w:t>
            </w:r>
          </w:p>
          <w:p w14:paraId="51694E5D" w14:textId="77777777" w:rsidR="00D76A74" w:rsidRPr="00D70D48" w:rsidRDefault="00D76A74" w:rsidP="00D76A74">
            <w:pPr>
              <w:rPr>
                <w:rFonts w:ascii="Times New Roman" w:hAnsi="Times New Roman" w:cs="Times New Roman"/>
              </w:rPr>
            </w:pPr>
            <w:r>
              <w:rPr>
                <w:rFonts w:ascii="Times New Roman" w:hAnsi="Times New Roman" w:cs="Times New Roman"/>
              </w:rPr>
              <w:t>- ф</w:t>
            </w:r>
            <w:r w:rsidRPr="00D70D48">
              <w:rPr>
                <w:rFonts w:ascii="Times New Roman" w:hAnsi="Times New Roman" w:cs="Times New Roman"/>
              </w:rPr>
              <w:t xml:space="preserve">изические, механические и технологические свойства древесины; </w:t>
            </w:r>
          </w:p>
          <w:p w14:paraId="4FF0270B" w14:textId="77777777" w:rsidR="00D76A74" w:rsidRDefault="00D76A74" w:rsidP="00D76A74">
            <w:pPr>
              <w:widowControl w:val="0"/>
              <w:autoSpaceDE w:val="0"/>
              <w:autoSpaceDN w:val="0"/>
              <w:adjustRightInd w:val="0"/>
              <w:rPr>
                <w:rFonts w:ascii="Times New Roman" w:hAnsi="Times New Roman" w:cs="Times New Roman"/>
              </w:rPr>
            </w:pPr>
            <w:r>
              <w:rPr>
                <w:rFonts w:ascii="Times New Roman" w:hAnsi="Times New Roman" w:cs="Times New Roman"/>
              </w:rPr>
              <w:t>- к</w:t>
            </w:r>
            <w:r w:rsidRPr="00D70D48">
              <w:rPr>
                <w:rFonts w:ascii="Times New Roman" w:hAnsi="Times New Roman" w:cs="Times New Roman"/>
              </w:rPr>
              <w:t xml:space="preserve">лассификацию лесных товаров и их основные характеристики; </w:t>
            </w:r>
            <w:r>
              <w:rPr>
                <w:rFonts w:ascii="Times New Roman" w:hAnsi="Times New Roman" w:cs="Times New Roman"/>
              </w:rPr>
              <w:t xml:space="preserve"> </w:t>
            </w:r>
          </w:p>
          <w:p w14:paraId="4B16A1FE" w14:textId="77777777" w:rsidR="00D76A74" w:rsidRPr="00FF68E4" w:rsidRDefault="00D76A74" w:rsidP="00D76A74">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FF68E4">
              <w:rPr>
                <w:rFonts w:ascii="Times New Roman" w:eastAsia="Times New Roman" w:hAnsi="Times New Roman" w:cs="Times New Roman"/>
                <w:lang w:eastAsia="ru-RU"/>
              </w:rPr>
              <w:t>особенност</w:t>
            </w:r>
            <w:r>
              <w:rPr>
                <w:rFonts w:ascii="Times New Roman" w:eastAsia="Times New Roman" w:hAnsi="Times New Roman" w:cs="Times New Roman"/>
                <w:lang w:eastAsia="ru-RU"/>
              </w:rPr>
              <w:t>и</w:t>
            </w:r>
            <w:r w:rsidRPr="00FF68E4">
              <w:rPr>
                <w:rFonts w:ascii="Times New Roman" w:eastAsia="Times New Roman" w:hAnsi="Times New Roman" w:cs="Times New Roman"/>
                <w:lang w:eastAsia="ru-RU"/>
              </w:rPr>
              <w:t xml:space="preserve"> макро- и микроскопического строения древесины, её химические, физические, механические и технологические свойства;</w:t>
            </w:r>
          </w:p>
          <w:p w14:paraId="3E5174AD" w14:textId="77777777" w:rsidR="00D76A74" w:rsidRPr="00FF68E4" w:rsidRDefault="00D76A74" w:rsidP="00D76A74">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FF68E4">
              <w:rPr>
                <w:rFonts w:ascii="Times New Roman" w:eastAsia="Times New Roman" w:hAnsi="Times New Roman" w:cs="Times New Roman"/>
                <w:lang w:eastAsia="ru-RU"/>
              </w:rPr>
              <w:t>классификаци</w:t>
            </w:r>
            <w:r>
              <w:rPr>
                <w:rFonts w:ascii="Times New Roman" w:eastAsia="Times New Roman" w:hAnsi="Times New Roman" w:cs="Times New Roman"/>
                <w:lang w:eastAsia="ru-RU"/>
              </w:rPr>
              <w:t>ю</w:t>
            </w:r>
            <w:r w:rsidRPr="00FF68E4">
              <w:rPr>
                <w:rFonts w:ascii="Times New Roman" w:eastAsia="Times New Roman" w:hAnsi="Times New Roman" w:cs="Times New Roman"/>
                <w:lang w:eastAsia="ru-RU"/>
              </w:rPr>
              <w:t xml:space="preserve"> пороков древесины, их измерение и влияние на качество древесины;</w:t>
            </w:r>
          </w:p>
          <w:p w14:paraId="55F5DDCC" w14:textId="77777777" w:rsidR="00D76A74" w:rsidRPr="00FF68E4" w:rsidRDefault="00D76A74" w:rsidP="00D76A74">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FF68E4">
              <w:rPr>
                <w:rFonts w:ascii="Times New Roman" w:eastAsia="Times New Roman" w:hAnsi="Times New Roman" w:cs="Times New Roman"/>
                <w:lang w:eastAsia="ru-RU"/>
              </w:rPr>
              <w:t>характеристик</w:t>
            </w:r>
            <w:r>
              <w:rPr>
                <w:rFonts w:ascii="Times New Roman" w:eastAsia="Times New Roman" w:hAnsi="Times New Roman" w:cs="Times New Roman"/>
                <w:lang w:eastAsia="ru-RU"/>
              </w:rPr>
              <w:t>и</w:t>
            </w:r>
            <w:r w:rsidRPr="00FF68E4">
              <w:rPr>
                <w:rFonts w:ascii="Times New Roman" w:eastAsia="Times New Roman" w:hAnsi="Times New Roman" w:cs="Times New Roman"/>
                <w:lang w:eastAsia="ru-RU"/>
              </w:rPr>
              <w:t xml:space="preserve"> древесины основных лесохозяйственных пород;</w:t>
            </w:r>
          </w:p>
          <w:p w14:paraId="544AC9DA" w14:textId="77777777" w:rsidR="00D76A74" w:rsidRPr="00FF68E4" w:rsidRDefault="00D76A74" w:rsidP="00D76A74">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FF68E4">
              <w:rPr>
                <w:rFonts w:ascii="Times New Roman" w:eastAsia="Times New Roman" w:hAnsi="Times New Roman" w:cs="Times New Roman"/>
                <w:lang w:eastAsia="ru-RU"/>
              </w:rPr>
              <w:t>классификаци</w:t>
            </w:r>
            <w:r>
              <w:rPr>
                <w:rFonts w:ascii="Times New Roman" w:eastAsia="Times New Roman" w:hAnsi="Times New Roman" w:cs="Times New Roman"/>
                <w:lang w:eastAsia="ru-RU"/>
              </w:rPr>
              <w:t>ю</w:t>
            </w:r>
            <w:r w:rsidRPr="00FF68E4">
              <w:rPr>
                <w:rFonts w:ascii="Times New Roman" w:eastAsia="Times New Roman" w:hAnsi="Times New Roman" w:cs="Times New Roman"/>
                <w:lang w:eastAsia="ru-RU"/>
              </w:rPr>
              <w:t xml:space="preserve"> круглых лесоматериалов, требований к сортиментам в соответствии с требованиями нормативных документов, правил определения размеров, сортности, обмера и учёта, маркировки, транспортирования, сортировки, приёмки;</w:t>
            </w:r>
          </w:p>
          <w:p w14:paraId="542E9BDE" w14:textId="77777777" w:rsidR="00D76A74" w:rsidRPr="00FF68E4" w:rsidRDefault="00D76A74" w:rsidP="00D76A74">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FF68E4">
              <w:rPr>
                <w:rFonts w:ascii="Times New Roman" w:eastAsia="Times New Roman" w:hAnsi="Times New Roman" w:cs="Times New Roman"/>
                <w:lang w:eastAsia="ru-RU"/>
              </w:rPr>
              <w:t>характеристик</w:t>
            </w:r>
            <w:r>
              <w:rPr>
                <w:rFonts w:ascii="Times New Roman" w:eastAsia="Times New Roman" w:hAnsi="Times New Roman" w:cs="Times New Roman"/>
                <w:lang w:eastAsia="ru-RU"/>
              </w:rPr>
              <w:t>и</w:t>
            </w:r>
            <w:r w:rsidRPr="00FF68E4">
              <w:rPr>
                <w:rFonts w:ascii="Times New Roman" w:eastAsia="Times New Roman" w:hAnsi="Times New Roman" w:cs="Times New Roman"/>
                <w:lang w:eastAsia="ru-RU"/>
              </w:rPr>
              <w:t xml:space="preserve"> и промышленно</w:t>
            </w:r>
            <w:r>
              <w:rPr>
                <w:rFonts w:ascii="Times New Roman" w:eastAsia="Times New Roman" w:hAnsi="Times New Roman" w:cs="Times New Roman"/>
                <w:lang w:eastAsia="ru-RU"/>
              </w:rPr>
              <w:t>е</w:t>
            </w:r>
            <w:r w:rsidRPr="00FF68E4">
              <w:rPr>
                <w:rFonts w:ascii="Times New Roman" w:eastAsia="Times New Roman" w:hAnsi="Times New Roman" w:cs="Times New Roman"/>
                <w:lang w:eastAsia="ru-RU"/>
              </w:rPr>
              <w:t xml:space="preserve"> применени</w:t>
            </w:r>
            <w:r>
              <w:rPr>
                <w:rFonts w:ascii="Times New Roman" w:eastAsia="Times New Roman" w:hAnsi="Times New Roman" w:cs="Times New Roman"/>
                <w:lang w:eastAsia="ru-RU"/>
              </w:rPr>
              <w:t>е</w:t>
            </w:r>
            <w:r w:rsidRPr="00FF68E4">
              <w:rPr>
                <w:rFonts w:ascii="Times New Roman" w:eastAsia="Times New Roman" w:hAnsi="Times New Roman" w:cs="Times New Roman"/>
                <w:lang w:eastAsia="ru-RU"/>
              </w:rPr>
              <w:t xml:space="preserve"> материалов из отходов древесины, коры и корней, требовани</w:t>
            </w:r>
            <w:r>
              <w:rPr>
                <w:rFonts w:ascii="Times New Roman" w:eastAsia="Times New Roman" w:hAnsi="Times New Roman" w:cs="Times New Roman"/>
                <w:lang w:eastAsia="ru-RU"/>
              </w:rPr>
              <w:t>я</w:t>
            </w:r>
            <w:r w:rsidRPr="00FF68E4">
              <w:rPr>
                <w:rFonts w:ascii="Times New Roman" w:eastAsia="Times New Roman" w:hAnsi="Times New Roman" w:cs="Times New Roman"/>
                <w:lang w:eastAsia="ru-RU"/>
              </w:rPr>
              <w:t xml:space="preserve"> действующих нормативных документов;</w:t>
            </w:r>
          </w:p>
          <w:p w14:paraId="1B1E6E2A" w14:textId="77777777" w:rsidR="00D76A74" w:rsidRDefault="00D76A74" w:rsidP="00D76A74">
            <w:pPr>
              <w:widowControl w:val="0"/>
              <w:autoSpaceDE w:val="0"/>
              <w:autoSpaceDN w:val="0"/>
              <w:adjustRightInd w:val="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FF68E4">
              <w:rPr>
                <w:rFonts w:ascii="Times New Roman" w:eastAsia="Times New Roman" w:hAnsi="Times New Roman" w:cs="Times New Roman"/>
                <w:lang w:eastAsia="ru-RU"/>
              </w:rPr>
              <w:t xml:space="preserve">технологических процессов </w:t>
            </w:r>
          </w:p>
          <w:p w14:paraId="797504EA" w14:textId="77777777" w:rsidR="00D76A74" w:rsidRPr="00FF68E4" w:rsidRDefault="00D76A74" w:rsidP="00D76A74">
            <w:pPr>
              <w:widowControl w:val="0"/>
              <w:autoSpaceDE w:val="0"/>
              <w:autoSpaceDN w:val="0"/>
              <w:adjustRightInd w:val="0"/>
              <w:rPr>
                <w:rFonts w:ascii="Times New Roman" w:eastAsia="Times New Roman" w:hAnsi="Times New Roman" w:cs="Times New Roman"/>
                <w:lang w:eastAsia="ru-RU"/>
              </w:rPr>
            </w:pPr>
            <w:r w:rsidRPr="00FF68E4">
              <w:rPr>
                <w:rFonts w:ascii="Times New Roman" w:eastAsia="Times New Roman" w:hAnsi="Times New Roman" w:cs="Times New Roman"/>
                <w:lang w:eastAsia="ru-RU"/>
              </w:rPr>
              <w:lastRenderedPageBreak/>
              <w:t>производства щепы;</w:t>
            </w:r>
          </w:p>
          <w:p w14:paraId="52CD62CF" w14:textId="194A8609" w:rsidR="00D70D48" w:rsidRPr="00D70D48" w:rsidRDefault="00D76A74" w:rsidP="00D76A74">
            <w:pPr>
              <w:rPr>
                <w:rFonts w:ascii="Times New Roman" w:hAnsi="Times New Roman" w:cs="Times New Roman"/>
                <w:bCs/>
                <w:iCs/>
                <w:sz w:val="24"/>
                <w:szCs w:val="24"/>
              </w:rPr>
            </w:pPr>
            <w:r>
              <w:rPr>
                <w:rFonts w:ascii="Times New Roman" w:eastAsia="Times New Roman" w:hAnsi="Times New Roman" w:cs="Times New Roman"/>
                <w:lang w:eastAsia="ru-RU"/>
              </w:rPr>
              <w:t xml:space="preserve">- </w:t>
            </w:r>
            <w:r w:rsidRPr="00FF68E4">
              <w:rPr>
                <w:rFonts w:ascii="Times New Roman" w:eastAsia="Times New Roman" w:hAnsi="Times New Roman" w:cs="Times New Roman"/>
                <w:lang w:eastAsia="ru-RU"/>
              </w:rPr>
              <w:t>видов отходов и низкокачественной древесины, как дополнительного древесного сырья, способы их оценки</w:t>
            </w:r>
          </w:p>
        </w:tc>
      </w:tr>
    </w:tbl>
    <w:p w14:paraId="41DC2D79" w14:textId="77777777" w:rsidR="00B17B84" w:rsidRDefault="00B17B84" w:rsidP="00B17B84">
      <w:pPr>
        <w:ind w:firstLine="709"/>
        <w:rPr>
          <w:rFonts w:ascii="Times New Roman" w:hAnsi="Times New Roman" w:cs="Times New Roman"/>
          <w:bCs/>
          <w:sz w:val="24"/>
          <w:szCs w:val="24"/>
        </w:rPr>
      </w:pPr>
    </w:p>
    <w:p w14:paraId="36C962BC" w14:textId="77777777" w:rsidR="00B17B84" w:rsidRDefault="00B17B84" w:rsidP="00B17B84">
      <w:pPr>
        <w:rPr>
          <w:rFonts w:ascii="Times New Roman" w:eastAsia="Segoe UI" w:hAnsi="Times New Roman" w:cs="Times New Roman"/>
          <w:b/>
          <w:bCs/>
          <w:caps/>
          <w:kern w:val="32"/>
          <w:sz w:val="24"/>
          <w:szCs w:val="24"/>
          <w:lang w:val="x-none" w:eastAsia="x-none"/>
        </w:rPr>
      </w:pPr>
    </w:p>
    <w:p w14:paraId="57838299" w14:textId="77777777" w:rsidR="00CD08E8" w:rsidRDefault="00CD08E8" w:rsidP="00B17B84">
      <w:pPr>
        <w:rPr>
          <w:rFonts w:ascii="Times New Roman" w:eastAsia="Segoe UI" w:hAnsi="Times New Roman" w:cs="Times New Roman"/>
          <w:b/>
          <w:bCs/>
          <w:caps/>
          <w:kern w:val="32"/>
          <w:sz w:val="24"/>
          <w:szCs w:val="24"/>
          <w:lang w:val="x-none" w:eastAsia="x-none"/>
        </w:rPr>
      </w:pPr>
    </w:p>
    <w:p w14:paraId="12D5B2EB" w14:textId="77777777" w:rsidR="00CD08E8" w:rsidRDefault="00CD08E8" w:rsidP="00B17B84">
      <w:pPr>
        <w:rPr>
          <w:rFonts w:ascii="Times New Roman" w:eastAsia="Segoe UI" w:hAnsi="Times New Roman" w:cs="Times New Roman"/>
          <w:b/>
          <w:bCs/>
          <w:caps/>
          <w:kern w:val="32"/>
          <w:sz w:val="24"/>
          <w:szCs w:val="24"/>
          <w:lang w:val="x-none" w:eastAsia="x-none"/>
        </w:rPr>
      </w:pPr>
    </w:p>
    <w:p w14:paraId="73B523D0" w14:textId="77777777" w:rsidR="00CD08E8" w:rsidRDefault="00CD08E8" w:rsidP="00B17B84">
      <w:pPr>
        <w:rPr>
          <w:rFonts w:ascii="Times New Roman" w:eastAsia="Segoe UI" w:hAnsi="Times New Roman" w:cs="Times New Roman"/>
          <w:b/>
          <w:bCs/>
          <w:caps/>
          <w:kern w:val="32"/>
          <w:sz w:val="24"/>
          <w:szCs w:val="24"/>
          <w:lang w:val="x-none" w:eastAsia="x-none"/>
        </w:rPr>
      </w:pPr>
    </w:p>
    <w:p w14:paraId="380F1D51" w14:textId="77777777" w:rsidR="00CD08E8" w:rsidRDefault="00CD08E8" w:rsidP="00B17B84">
      <w:pPr>
        <w:rPr>
          <w:rFonts w:ascii="Times New Roman" w:eastAsia="Segoe UI" w:hAnsi="Times New Roman" w:cs="Times New Roman"/>
          <w:b/>
          <w:bCs/>
          <w:caps/>
          <w:kern w:val="32"/>
          <w:sz w:val="24"/>
          <w:szCs w:val="24"/>
          <w:lang w:val="x-none" w:eastAsia="x-none"/>
        </w:rPr>
      </w:pPr>
    </w:p>
    <w:p w14:paraId="74AFB686" w14:textId="77777777" w:rsidR="00CD08E8" w:rsidRDefault="00CD08E8" w:rsidP="00B17B84">
      <w:pPr>
        <w:rPr>
          <w:rFonts w:ascii="Times New Roman" w:eastAsia="Segoe UI" w:hAnsi="Times New Roman" w:cs="Times New Roman"/>
          <w:b/>
          <w:bCs/>
          <w:caps/>
          <w:kern w:val="32"/>
          <w:sz w:val="24"/>
          <w:szCs w:val="24"/>
          <w:lang w:val="x-none" w:eastAsia="x-none"/>
        </w:rPr>
      </w:pPr>
    </w:p>
    <w:p w14:paraId="7EA48F42" w14:textId="77777777" w:rsidR="00CD08E8" w:rsidRDefault="00CD08E8" w:rsidP="00B17B84">
      <w:pPr>
        <w:rPr>
          <w:rFonts w:ascii="Times New Roman" w:eastAsia="Segoe UI" w:hAnsi="Times New Roman" w:cs="Times New Roman"/>
          <w:b/>
          <w:bCs/>
          <w:caps/>
          <w:kern w:val="32"/>
          <w:sz w:val="24"/>
          <w:szCs w:val="24"/>
          <w:lang w:val="x-none" w:eastAsia="x-none"/>
        </w:rPr>
      </w:pPr>
    </w:p>
    <w:p w14:paraId="7673EC7C" w14:textId="77777777" w:rsidR="00CD08E8" w:rsidRDefault="00CD08E8" w:rsidP="00B17B84">
      <w:pPr>
        <w:rPr>
          <w:rFonts w:ascii="Times New Roman" w:eastAsia="Segoe UI" w:hAnsi="Times New Roman" w:cs="Times New Roman"/>
          <w:b/>
          <w:bCs/>
          <w:caps/>
          <w:kern w:val="32"/>
          <w:sz w:val="24"/>
          <w:szCs w:val="24"/>
          <w:lang w:val="x-none" w:eastAsia="x-none"/>
        </w:rPr>
      </w:pPr>
    </w:p>
    <w:p w14:paraId="50DC6B56" w14:textId="77777777" w:rsidR="00CD08E8" w:rsidRDefault="00CD08E8" w:rsidP="00B17B84">
      <w:pPr>
        <w:rPr>
          <w:rFonts w:ascii="Times New Roman" w:eastAsia="Segoe UI" w:hAnsi="Times New Roman" w:cs="Times New Roman"/>
          <w:b/>
          <w:bCs/>
          <w:caps/>
          <w:kern w:val="32"/>
          <w:sz w:val="24"/>
          <w:szCs w:val="24"/>
          <w:lang w:val="x-none" w:eastAsia="x-none"/>
        </w:rPr>
      </w:pPr>
    </w:p>
    <w:p w14:paraId="5507A676" w14:textId="77777777" w:rsidR="00CD08E8" w:rsidRDefault="00CD08E8" w:rsidP="00B17B84">
      <w:pPr>
        <w:rPr>
          <w:rFonts w:ascii="Times New Roman" w:eastAsia="Segoe UI" w:hAnsi="Times New Roman" w:cs="Times New Roman"/>
          <w:b/>
          <w:bCs/>
          <w:caps/>
          <w:kern w:val="32"/>
          <w:sz w:val="24"/>
          <w:szCs w:val="24"/>
          <w:lang w:val="x-none" w:eastAsia="x-none"/>
        </w:rPr>
      </w:pPr>
    </w:p>
    <w:p w14:paraId="66DD8FB9" w14:textId="1D8EB227" w:rsidR="00B17B84" w:rsidRPr="00B115E3" w:rsidRDefault="00B17B84" w:rsidP="00B17B84">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CDFACB5" w14:textId="77777777" w:rsidR="00B17B84" w:rsidRPr="00E11160" w:rsidRDefault="00B17B84" w:rsidP="00B17B84">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8"/>
        <w:gridCol w:w="2370"/>
      </w:tblGrid>
      <w:tr w:rsidR="00B17B84" w:rsidRPr="00DB7B6A" w14:paraId="2571ACE6" w14:textId="77777777" w:rsidTr="004F0E7A">
        <w:trPr>
          <w:trHeight w:val="23"/>
        </w:trPr>
        <w:tc>
          <w:tcPr>
            <w:tcW w:w="2527" w:type="pct"/>
            <w:vAlign w:val="center"/>
          </w:tcPr>
          <w:p w14:paraId="0BF1894D" w14:textId="77777777" w:rsidR="00B17B84" w:rsidRPr="00F70F81" w:rsidRDefault="00B17B84" w:rsidP="00655D0A">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28" w:type="pct"/>
            <w:vAlign w:val="center"/>
          </w:tcPr>
          <w:p w14:paraId="4C2D17E1" w14:textId="77777777" w:rsidR="00B17B84" w:rsidRPr="00F70F81" w:rsidRDefault="00B17B84" w:rsidP="00655D0A">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46" w:type="pct"/>
          </w:tcPr>
          <w:p w14:paraId="78F9E275" w14:textId="77777777" w:rsidR="00B17B84" w:rsidRPr="00F70F81" w:rsidRDefault="00B17B84" w:rsidP="00655D0A">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B17B84" w:rsidRPr="00DB7B6A" w14:paraId="1C6FB1DB" w14:textId="77777777" w:rsidTr="004F0E7A">
        <w:trPr>
          <w:trHeight w:val="23"/>
        </w:trPr>
        <w:tc>
          <w:tcPr>
            <w:tcW w:w="2527" w:type="pct"/>
            <w:vAlign w:val="center"/>
          </w:tcPr>
          <w:p w14:paraId="1502B9EA" w14:textId="77777777" w:rsidR="00B17B84" w:rsidRPr="00F70F81" w:rsidRDefault="00B17B84"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28" w:type="pct"/>
            <w:vAlign w:val="center"/>
          </w:tcPr>
          <w:p w14:paraId="24A30EFD" w14:textId="7BF5F2B2" w:rsidR="00B17B84" w:rsidRPr="00F70F81" w:rsidRDefault="00A1259E" w:rsidP="00655D0A">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1246" w:type="pct"/>
            <w:vAlign w:val="center"/>
          </w:tcPr>
          <w:p w14:paraId="1E82D69B" w14:textId="2BFE95EA" w:rsidR="00B17B84" w:rsidRPr="00F70F81" w:rsidRDefault="008C3B26" w:rsidP="00655D0A">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B17B84" w:rsidRPr="00DB7B6A" w14:paraId="142191B0" w14:textId="77777777" w:rsidTr="004F0E7A">
        <w:trPr>
          <w:trHeight w:val="23"/>
        </w:trPr>
        <w:tc>
          <w:tcPr>
            <w:tcW w:w="2527" w:type="pct"/>
            <w:vAlign w:val="center"/>
          </w:tcPr>
          <w:p w14:paraId="0406E538" w14:textId="77777777" w:rsidR="00B17B84" w:rsidRPr="00F70F81" w:rsidRDefault="00B17B84"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6"/>
            </w:r>
          </w:p>
        </w:tc>
        <w:tc>
          <w:tcPr>
            <w:tcW w:w="1228" w:type="pct"/>
            <w:vAlign w:val="center"/>
          </w:tcPr>
          <w:p w14:paraId="179453D6" w14:textId="3A8D6EDB" w:rsidR="00B17B84" w:rsidRPr="00A1259E" w:rsidRDefault="00650BA5" w:rsidP="00655D0A">
            <w:pPr>
              <w:jc w:val="center"/>
              <w:rPr>
                <w:rFonts w:ascii="Times New Roman" w:hAnsi="Times New Roman" w:cs="Times New Roman"/>
                <w:bCs/>
                <w:sz w:val="16"/>
                <w:szCs w:val="16"/>
              </w:rPr>
            </w:pPr>
            <w:r>
              <w:rPr>
                <w:rFonts w:ascii="Times New Roman" w:hAnsi="Times New Roman" w:cs="Times New Roman"/>
                <w:bCs/>
                <w:sz w:val="16"/>
                <w:szCs w:val="16"/>
              </w:rPr>
              <w:t>-</w:t>
            </w:r>
          </w:p>
        </w:tc>
        <w:tc>
          <w:tcPr>
            <w:tcW w:w="1246" w:type="pct"/>
            <w:vAlign w:val="center"/>
          </w:tcPr>
          <w:p w14:paraId="3060FEF4" w14:textId="36AA1F7D" w:rsidR="00B17B84" w:rsidRPr="00FB0A19" w:rsidRDefault="00650BA5" w:rsidP="00655D0A">
            <w:pPr>
              <w:jc w:val="center"/>
              <w:rPr>
                <w:rFonts w:ascii="Times New Roman" w:hAnsi="Times New Roman" w:cs="Times New Roman"/>
                <w:bCs/>
                <w:sz w:val="16"/>
                <w:szCs w:val="16"/>
              </w:rPr>
            </w:pPr>
            <w:r>
              <w:rPr>
                <w:rFonts w:ascii="Times New Roman" w:hAnsi="Times New Roman" w:cs="Times New Roman"/>
                <w:bCs/>
                <w:sz w:val="16"/>
                <w:szCs w:val="16"/>
              </w:rPr>
              <w:t>-</w:t>
            </w:r>
          </w:p>
        </w:tc>
      </w:tr>
      <w:tr w:rsidR="00B17B84" w:rsidRPr="00DB7B6A" w14:paraId="4E7D1B75" w14:textId="77777777" w:rsidTr="004F0E7A">
        <w:trPr>
          <w:trHeight w:val="23"/>
        </w:trPr>
        <w:tc>
          <w:tcPr>
            <w:tcW w:w="2527" w:type="pct"/>
            <w:vAlign w:val="center"/>
          </w:tcPr>
          <w:p w14:paraId="66DEC582" w14:textId="77777777" w:rsidR="00B17B84" w:rsidRPr="00F70F81" w:rsidRDefault="00B17B84"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28" w:type="pct"/>
            <w:vAlign w:val="center"/>
          </w:tcPr>
          <w:p w14:paraId="0B4BEB64" w14:textId="0178EF98" w:rsidR="00B17B84" w:rsidRPr="00A1259E" w:rsidRDefault="00A1259E" w:rsidP="00655D0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246" w:type="pct"/>
            <w:vAlign w:val="center"/>
          </w:tcPr>
          <w:p w14:paraId="7A9202AA" w14:textId="77777777" w:rsidR="00B17B84" w:rsidRPr="00FB0A19" w:rsidRDefault="00B17B84" w:rsidP="00655D0A">
            <w:pPr>
              <w:jc w:val="center"/>
              <w:rPr>
                <w:rFonts w:ascii="Times New Roman" w:hAnsi="Times New Roman" w:cs="Times New Roman"/>
                <w:bCs/>
                <w:sz w:val="16"/>
                <w:szCs w:val="16"/>
              </w:rPr>
            </w:pPr>
            <w:r w:rsidRPr="00FB0A19">
              <w:rPr>
                <w:rFonts w:ascii="Times New Roman" w:hAnsi="Times New Roman" w:cs="Times New Roman"/>
                <w:bCs/>
                <w:sz w:val="16"/>
                <w:szCs w:val="16"/>
              </w:rPr>
              <w:t>-</w:t>
            </w:r>
          </w:p>
        </w:tc>
      </w:tr>
      <w:tr w:rsidR="00B17B84" w:rsidRPr="00DB7B6A" w14:paraId="26C09AE0" w14:textId="77777777" w:rsidTr="004F0E7A">
        <w:trPr>
          <w:trHeight w:val="23"/>
        </w:trPr>
        <w:tc>
          <w:tcPr>
            <w:tcW w:w="2527" w:type="pct"/>
            <w:vAlign w:val="center"/>
          </w:tcPr>
          <w:p w14:paraId="30934054" w14:textId="77777777" w:rsidR="00B17B84" w:rsidRPr="00F70F81" w:rsidRDefault="00B17B84"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28" w:type="pct"/>
            <w:vAlign w:val="center"/>
          </w:tcPr>
          <w:p w14:paraId="1C17B4C7" w14:textId="5A8D11A6" w:rsidR="00B17B84" w:rsidRPr="00A1259E" w:rsidRDefault="00A1259E" w:rsidP="00655D0A">
            <w:pPr>
              <w:jc w:val="center"/>
              <w:rPr>
                <w:rFonts w:ascii="Times New Roman" w:hAnsi="Times New Roman" w:cs="Times New Roman"/>
                <w:bCs/>
                <w:sz w:val="24"/>
                <w:szCs w:val="24"/>
              </w:rPr>
            </w:pPr>
            <w:r w:rsidRPr="00A1259E">
              <w:rPr>
                <w:rFonts w:ascii="Times New Roman" w:hAnsi="Times New Roman" w:cs="Times New Roman"/>
                <w:bCs/>
                <w:sz w:val="24"/>
                <w:szCs w:val="24"/>
              </w:rPr>
              <w:t>6</w:t>
            </w:r>
          </w:p>
        </w:tc>
        <w:tc>
          <w:tcPr>
            <w:tcW w:w="1246" w:type="pct"/>
            <w:vAlign w:val="center"/>
          </w:tcPr>
          <w:p w14:paraId="547EFD19" w14:textId="77777777" w:rsidR="00B17B84" w:rsidRPr="00FB0A19" w:rsidRDefault="00B17B84" w:rsidP="00655D0A">
            <w:pPr>
              <w:jc w:val="center"/>
              <w:rPr>
                <w:rFonts w:ascii="Times New Roman" w:hAnsi="Times New Roman" w:cs="Times New Roman"/>
                <w:bCs/>
                <w:sz w:val="16"/>
                <w:szCs w:val="16"/>
              </w:rPr>
            </w:pPr>
            <w:r w:rsidRPr="00FB0A19">
              <w:rPr>
                <w:rFonts w:ascii="Times New Roman" w:hAnsi="Times New Roman" w:cs="Times New Roman"/>
                <w:bCs/>
                <w:sz w:val="16"/>
                <w:szCs w:val="16"/>
              </w:rPr>
              <w:t>ХХ</w:t>
            </w:r>
          </w:p>
        </w:tc>
      </w:tr>
      <w:tr w:rsidR="00B17B84" w:rsidRPr="00257255" w14:paraId="2A7C7A3F" w14:textId="77777777" w:rsidTr="004F0E7A">
        <w:trPr>
          <w:trHeight w:val="23"/>
        </w:trPr>
        <w:tc>
          <w:tcPr>
            <w:tcW w:w="2527" w:type="pct"/>
            <w:vAlign w:val="center"/>
          </w:tcPr>
          <w:p w14:paraId="46024157" w14:textId="77777777" w:rsidR="00B17B84" w:rsidRPr="00F70F81" w:rsidRDefault="00B17B84"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28" w:type="pct"/>
            <w:vAlign w:val="center"/>
          </w:tcPr>
          <w:p w14:paraId="5F9188C3" w14:textId="7B90AFD7" w:rsidR="00B17B84" w:rsidRPr="00F70F81" w:rsidRDefault="008C3B26" w:rsidP="00655D0A">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246" w:type="pct"/>
            <w:vAlign w:val="center"/>
          </w:tcPr>
          <w:p w14:paraId="6D3878BA" w14:textId="1ED90EA6" w:rsidR="00B17B84" w:rsidRPr="00F70F81" w:rsidRDefault="008C3B26" w:rsidP="00655D0A">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046A9456" w14:textId="77777777" w:rsidR="00B17B84" w:rsidRDefault="00B17B84" w:rsidP="00B17B84">
      <w:pPr>
        <w:rPr>
          <w:rFonts w:ascii="Times New Roman" w:hAnsi="Times New Roman" w:cs="Times New Roman"/>
          <w:iCs/>
          <w:sz w:val="24"/>
          <w:szCs w:val="24"/>
        </w:rPr>
      </w:pPr>
    </w:p>
    <w:p w14:paraId="07C96BBB" w14:textId="77777777" w:rsidR="00B17B84" w:rsidRDefault="00B17B84" w:rsidP="00B17B84">
      <w:pPr>
        <w:rPr>
          <w:rFonts w:ascii="Times New Roman" w:hAnsi="Times New Roman" w:cs="Times New Roman"/>
          <w:iCs/>
          <w:sz w:val="24"/>
          <w:szCs w:val="24"/>
        </w:rPr>
      </w:pPr>
      <w:r>
        <w:rPr>
          <w:rFonts w:ascii="Times New Roman" w:hAnsi="Times New Roman" w:cs="Times New Roman"/>
          <w:iCs/>
          <w:sz w:val="24"/>
          <w:szCs w:val="24"/>
        </w:rPr>
        <w:br w:type="page"/>
      </w:r>
    </w:p>
    <w:p w14:paraId="55369928" w14:textId="77777777" w:rsidR="00B17B84" w:rsidRPr="00DB7B6A" w:rsidRDefault="00B17B84" w:rsidP="00B17B84">
      <w:pPr>
        <w:rPr>
          <w:rFonts w:ascii="Times New Roman" w:hAnsi="Times New Roman" w:cs="Times New Roman"/>
          <w:iCs/>
          <w:sz w:val="24"/>
          <w:szCs w:val="24"/>
        </w:rPr>
      </w:pPr>
    </w:p>
    <w:p w14:paraId="2A9E8486" w14:textId="4BAE5887" w:rsidR="00B17B84" w:rsidRDefault="00B17B84" w:rsidP="00B17B84">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7"/>
        <w:gridCol w:w="6307"/>
      </w:tblGrid>
      <w:tr w:rsidR="00B17B84" w:rsidRPr="00B17B84" w14:paraId="4D8458F5" w14:textId="77777777" w:rsidTr="00CD08E8">
        <w:trPr>
          <w:trHeight w:val="20"/>
        </w:trPr>
        <w:tc>
          <w:tcPr>
            <w:tcW w:w="1689" w:type="pct"/>
            <w:vAlign w:val="center"/>
          </w:tcPr>
          <w:p w14:paraId="143F1DC2" w14:textId="79CD7B15" w:rsidR="00B17B84" w:rsidRPr="00B17B84" w:rsidRDefault="00B17B84" w:rsidP="00B17B84">
            <w:pPr>
              <w:suppressAutoHyphens/>
              <w:spacing w:after="160" w:line="259" w:lineRule="auto"/>
              <w:jc w:val="center"/>
              <w:rPr>
                <w:rFonts w:ascii="Times New Roman" w:eastAsia="Calibri" w:hAnsi="Times New Roman" w:cs="Times New Roman"/>
                <w:b/>
                <w:bCs/>
              </w:rPr>
            </w:pPr>
            <w:r>
              <w:rPr>
                <w:rFonts w:ascii="Times New Roman" w:eastAsia="Times New Roman" w:hAnsi="Times New Roman" w:cs="Times New Roman"/>
                <w:b/>
                <w:bCs/>
                <w:lang w:eastAsia="ru-RU"/>
              </w:rPr>
              <w:t>Наименование разделов и тем</w:t>
            </w:r>
          </w:p>
        </w:tc>
        <w:tc>
          <w:tcPr>
            <w:tcW w:w="3311" w:type="pct"/>
            <w:vAlign w:val="center"/>
          </w:tcPr>
          <w:p w14:paraId="54654E94" w14:textId="6D1D8A32" w:rsidR="00B17B84" w:rsidRPr="00B17B84" w:rsidRDefault="00B17B84" w:rsidP="00B17B84">
            <w:pPr>
              <w:suppressAutoHyphens/>
              <w:spacing w:after="160" w:line="259" w:lineRule="auto"/>
              <w:jc w:val="center"/>
              <w:rPr>
                <w:rFonts w:ascii="Times New Roman" w:eastAsia="Calibri" w:hAnsi="Times New Roman" w:cs="Times New Roman"/>
                <w:b/>
                <w:bCs/>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B17B84" w:rsidRPr="00B17B84" w14:paraId="473A3D4D" w14:textId="77777777" w:rsidTr="00CD08E8">
        <w:trPr>
          <w:trHeight w:val="227"/>
        </w:trPr>
        <w:tc>
          <w:tcPr>
            <w:tcW w:w="5000" w:type="pct"/>
            <w:gridSpan w:val="2"/>
          </w:tcPr>
          <w:p w14:paraId="18F9EE5E" w14:textId="5E75BDF5" w:rsidR="00B17B84" w:rsidRPr="00B17B84" w:rsidRDefault="00B17B84" w:rsidP="00B17B84">
            <w:pPr>
              <w:widowControl w:val="0"/>
              <w:kinsoku w:val="0"/>
              <w:overflowPunct w:val="0"/>
              <w:autoSpaceDE w:val="0"/>
              <w:autoSpaceDN w:val="0"/>
              <w:adjustRightInd w:val="0"/>
              <w:spacing w:line="272" w:lineRule="exact"/>
              <w:rPr>
                <w:rFonts w:ascii="Times New Roman" w:eastAsia="Times New Roman" w:hAnsi="Times New Roman" w:cs="Times New Roman"/>
                <w:sz w:val="24"/>
                <w:szCs w:val="24"/>
              </w:rPr>
            </w:pPr>
            <w:r w:rsidRPr="00B17B84">
              <w:rPr>
                <w:rFonts w:ascii="Times New Roman" w:eastAsia="Times New Roman" w:hAnsi="Times New Roman" w:cs="Times New Roman"/>
                <w:b/>
                <w:bCs/>
                <w:spacing w:val="-3"/>
                <w:sz w:val="24"/>
                <w:szCs w:val="24"/>
              </w:rPr>
              <w:t>Р</w:t>
            </w:r>
            <w:r w:rsidRPr="00B17B84">
              <w:rPr>
                <w:rFonts w:ascii="Times New Roman" w:eastAsia="Times New Roman" w:hAnsi="Times New Roman" w:cs="Times New Roman"/>
                <w:b/>
                <w:bCs/>
                <w:sz w:val="24"/>
                <w:szCs w:val="24"/>
              </w:rPr>
              <w:t>аздел</w:t>
            </w:r>
            <w:r w:rsidRPr="00B17B84">
              <w:rPr>
                <w:rFonts w:ascii="Times New Roman" w:eastAsia="Times New Roman" w:hAnsi="Times New Roman" w:cs="Times New Roman"/>
                <w:b/>
                <w:bCs/>
                <w:spacing w:val="-1"/>
                <w:sz w:val="24"/>
                <w:szCs w:val="24"/>
              </w:rPr>
              <w:t xml:space="preserve"> </w:t>
            </w:r>
            <w:r w:rsidRPr="00B17B84">
              <w:rPr>
                <w:rFonts w:ascii="Times New Roman" w:eastAsia="Times New Roman" w:hAnsi="Times New Roman" w:cs="Times New Roman"/>
                <w:b/>
                <w:bCs/>
                <w:sz w:val="24"/>
                <w:szCs w:val="24"/>
              </w:rPr>
              <w:t xml:space="preserve">1. </w:t>
            </w:r>
            <w:proofErr w:type="spellStart"/>
            <w:r w:rsidR="00D70D48" w:rsidRPr="00D70D48">
              <w:rPr>
                <w:rFonts w:ascii="Times New Roman" w:eastAsia="Times New Roman" w:hAnsi="Times New Roman" w:cs="Times New Roman"/>
                <w:b/>
                <w:bCs/>
                <w:sz w:val="24"/>
                <w:szCs w:val="24"/>
              </w:rPr>
              <w:t>Древесиноведение</w:t>
            </w:r>
            <w:proofErr w:type="spellEnd"/>
            <w:r w:rsidRPr="00B17B84">
              <w:rPr>
                <w:rFonts w:ascii="Times New Roman" w:eastAsia="Times New Roman" w:hAnsi="Times New Roman" w:cs="Times New Roman"/>
                <w:b/>
                <w:bCs/>
                <w:sz w:val="24"/>
                <w:szCs w:val="24"/>
              </w:rPr>
              <w:t>.</w:t>
            </w:r>
          </w:p>
        </w:tc>
      </w:tr>
      <w:tr w:rsidR="00B17B84" w:rsidRPr="00B17B84" w14:paraId="2D018BE3" w14:textId="77777777" w:rsidTr="00CD08E8">
        <w:trPr>
          <w:trHeight w:val="228"/>
        </w:trPr>
        <w:tc>
          <w:tcPr>
            <w:tcW w:w="1689" w:type="pct"/>
            <w:vMerge w:val="restart"/>
          </w:tcPr>
          <w:p w14:paraId="204E92CF" w14:textId="77777777" w:rsidR="00B17B84" w:rsidRPr="00B17B84" w:rsidRDefault="00B17B84" w:rsidP="00B17B84">
            <w:pPr>
              <w:widowControl w:val="0"/>
              <w:kinsoku w:val="0"/>
              <w:overflowPunct w:val="0"/>
              <w:autoSpaceDE w:val="0"/>
              <w:autoSpaceDN w:val="0"/>
              <w:adjustRightInd w:val="0"/>
              <w:spacing w:line="274" w:lineRule="exact"/>
              <w:rPr>
                <w:rFonts w:ascii="Times New Roman" w:eastAsia="Calibri" w:hAnsi="Times New Roman" w:cs="Times New Roman"/>
                <w:sz w:val="24"/>
                <w:szCs w:val="24"/>
              </w:rPr>
            </w:pPr>
            <w:r w:rsidRPr="00B17B84">
              <w:rPr>
                <w:rFonts w:ascii="Times New Roman" w:eastAsia="Calibri" w:hAnsi="Times New Roman" w:cs="Times New Roman"/>
                <w:b/>
                <w:bCs/>
                <w:sz w:val="24"/>
                <w:szCs w:val="24"/>
              </w:rPr>
              <w:t>Т</w:t>
            </w:r>
            <w:r w:rsidRPr="00B17B84">
              <w:rPr>
                <w:rFonts w:ascii="Times New Roman" w:eastAsia="Calibri" w:hAnsi="Times New Roman" w:cs="Times New Roman"/>
                <w:b/>
                <w:bCs/>
                <w:spacing w:val="-1"/>
                <w:sz w:val="24"/>
                <w:szCs w:val="24"/>
              </w:rPr>
              <w:t>е</w:t>
            </w:r>
            <w:r w:rsidRPr="00B17B84">
              <w:rPr>
                <w:rFonts w:ascii="Times New Roman" w:eastAsia="Calibri" w:hAnsi="Times New Roman" w:cs="Times New Roman"/>
                <w:b/>
                <w:bCs/>
                <w:sz w:val="24"/>
                <w:szCs w:val="24"/>
              </w:rPr>
              <w:t>ма 1.1.</w:t>
            </w:r>
          </w:p>
          <w:p w14:paraId="1C986977" w14:textId="77777777" w:rsidR="00D70D48" w:rsidRPr="00D70D48" w:rsidRDefault="00D70D48" w:rsidP="00D70D48">
            <w:pPr>
              <w:widowControl w:val="0"/>
              <w:kinsoku w:val="0"/>
              <w:overflowPunct w:val="0"/>
              <w:autoSpaceDE w:val="0"/>
              <w:autoSpaceDN w:val="0"/>
              <w:adjustRightInd w:val="0"/>
              <w:spacing w:before="41" w:line="275" w:lineRule="auto"/>
              <w:ind w:right="123"/>
              <w:rPr>
                <w:rFonts w:ascii="Times New Roman" w:eastAsia="Calibri" w:hAnsi="Times New Roman" w:cs="Times New Roman"/>
                <w:b/>
                <w:bCs/>
                <w:sz w:val="24"/>
                <w:szCs w:val="24"/>
              </w:rPr>
            </w:pPr>
            <w:r w:rsidRPr="00D70D48">
              <w:rPr>
                <w:rFonts w:ascii="Times New Roman" w:eastAsia="Calibri" w:hAnsi="Times New Roman" w:cs="Times New Roman"/>
                <w:b/>
                <w:bCs/>
                <w:sz w:val="24"/>
                <w:szCs w:val="24"/>
              </w:rPr>
              <w:t xml:space="preserve">Строение древесины. </w:t>
            </w:r>
          </w:p>
          <w:p w14:paraId="1E12B799" w14:textId="77777777" w:rsidR="00D70D48" w:rsidRPr="00D70D48" w:rsidRDefault="00D70D48" w:rsidP="00D70D48">
            <w:pPr>
              <w:widowControl w:val="0"/>
              <w:kinsoku w:val="0"/>
              <w:overflowPunct w:val="0"/>
              <w:autoSpaceDE w:val="0"/>
              <w:autoSpaceDN w:val="0"/>
              <w:adjustRightInd w:val="0"/>
              <w:spacing w:before="41" w:line="275" w:lineRule="auto"/>
              <w:ind w:right="123"/>
              <w:rPr>
                <w:rFonts w:ascii="Times New Roman" w:eastAsia="Calibri" w:hAnsi="Times New Roman" w:cs="Times New Roman"/>
                <w:b/>
                <w:bCs/>
                <w:sz w:val="24"/>
                <w:szCs w:val="24"/>
              </w:rPr>
            </w:pPr>
            <w:r w:rsidRPr="00D70D48">
              <w:rPr>
                <w:rFonts w:ascii="Times New Roman" w:eastAsia="Calibri" w:hAnsi="Times New Roman" w:cs="Times New Roman"/>
                <w:b/>
                <w:bCs/>
                <w:sz w:val="24"/>
                <w:szCs w:val="24"/>
              </w:rPr>
              <w:t xml:space="preserve">Определение главных </w:t>
            </w:r>
          </w:p>
          <w:p w14:paraId="0162CEE4" w14:textId="4F1A395B" w:rsidR="00B17B84" w:rsidRPr="00B17B84" w:rsidRDefault="00D70D48" w:rsidP="00D70D48">
            <w:pPr>
              <w:widowControl w:val="0"/>
              <w:kinsoku w:val="0"/>
              <w:overflowPunct w:val="0"/>
              <w:autoSpaceDE w:val="0"/>
              <w:autoSpaceDN w:val="0"/>
              <w:adjustRightInd w:val="0"/>
              <w:spacing w:before="41" w:line="275" w:lineRule="auto"/>
              <w:ind w:right="123"/>
              <w:rPr>
                <w:rFonts w:ascii="Times New Roman" w:eastAsia="Calibri" w:hAnsi="Times New Roman" w:cs="Times New Roman"/>
                <w:sz w:val="24"/>
                <w:szCs w:val="24"/>
              </w:rPr>
            </w:pPr>
            <w:r w:rsidRPr="00D70D48">
              <w:rPr>
                <w:rFonts w:ascii="Times New Roman" w:eastAsia="Calibri" w:hAnsi="Times New Roman" w:cs="Times New Roman"/>
                <w:b/>
                <w:bCs/>
                <w:sz w:val="24"/>
                <w:szCs w:val="24"/>
              </w:rPr>
              <w:t>древесных пород</w:t>
            </w:r>
          </w:p>
        </w:tc>
        <w:tc>
          <w:tcPr>
            <w:tcW w:w="3311" w:type="pct"/>
          </w:tcPr>
          <w:p w14:paraId="46A7C370" w14:textId="77777777" w:rsidR="00B17B84" w:rsidRPr="00B17B84" w:rsidRDefault="00B17B84" w:rsidP="00B17B84">
            <w:pPr>
              <w:suppressAutoHyphens/>
              <w:spacing w:after="160" w:line="259" w:lineRule="auto"/>
              <w:jc w:val="both"/>
              <w:rPr>
                <w:rFonts w:ascii="Times New Roman" w:eastAsia="Calibri" w:hAnsi="Times New Roman" w:cs="Times New Roman"/>
                <w:i/>
                <w:iCs/>
              </w:rPr>
            </w:pPr>
            <w:r w:rsidRPr="00B17B84">
              <w:rPr>
                <w:rFonts w:ascii="Times New Roman" w:eastAsia="Calibri" w:hAnsi="Times New Roman" w:cs="Times New Roman"/>
                <w:b/>
                <w:bCs/>
              </w:rPr>
              <w:t>Содержание учебного материала</w:t>
            </w:r>
          </w:p>
        </w:tc>
      </w:tr>
      <w:tr w:rsidR="00B17B84" w:rsidRPr="00B17B84" w14:paraId="6C891E2F" w14:textId="77777777" w:rsidTr="00CD08E8">
        <w:trPr>
          <w:trHeight w:val="525"/>
        </w:trPr>
        <w:tc>
          <w:tcPr>
            <w:tcW w:w="1689" w:type="pct"/>
            <w:vMerge/>
          </w:tcPr>
          <w:p w14:paraId="2F604D7F" w14:textId="77777777" w:rsidR="00B17B84" w:rsidRPr="00B17B84" w:rsidRDefault="00B17B84" w:rsidP="00B17B84">
            <w:pPr>
              <w:spacing w:after="160" w:line="259" w:lineRule="auto"/>
              <w:rPr>
                <w:rFonts w:ascii="Times New Roman" w:eastAsia="Calibri" w:hAnsi="Times New Roman" w:cs="Times New Roman"/>
                <w:b/>
                <w:bCs/>
              </w:rPr>
            </w:pPr>
          </w:p>
        </w:tc>
        <w:tc>
          <w:tcPr>
            <w:tcW w:w="3311" w:type="pct"/>
          </w:tcPr>
          <w:p w14:paraId="1C89C64C" w14:textId="46E520C2" w:rsidR="00B17B84" w:rsidRPr="00B17B84" w:rsidRDefault="00D70D48" w:rsidP="00B17B84">
            <w:pPr>
              <w:widowControl w:val="0"/>
              <w:kinsoku w:val="0"/>
              <w:overflowPunct w:val="0"/>
              <w:autoSpaceDE w:val="0"/>
              <w:autoSpaceDN w:val="0"/>
              <w:adjustRightInd w:val="0"/>
              <w:spacing w:before="40"/>
              <w:ind w:right="-20"/>
              <w:rPr>
                <w:rFonts w:ascii="Times New Roman" w:eastAsia="Calibri" w:hAnsi="Times New Roman" w:cs="Times New Roman"/>
                <w:sz w:val="24"/>
                <w:szCs w:val="24"/>
              </w:rPr>
            </w:pPr>
            <w:r w:rsidRPr="00D70D48">
              <w:rPr>
                <w:rFonts w:ascii="Times New Roman" w:eastAsia="Calibri" w:hAnsi="Times New Roman" w:cs="Times New Roman"/>
                <w:sz w:val="24"/>
                <w:szCs w:val="24"/>
              </w:rPr>
              <w:t>Части растущего дерева их значение в    растущем дереве и промышленное использование. Главные разрезы ствола. Части ствола: сердцевина, древесина, камбий, кора. Макроскопическое строение древесины: годичные слои, сердцевинные лучи, сердцевинные повторения, сосуды, смоляные ходы. Микроскопическое строение древесины: строение растительной клетки и клеточных оболочек; анатомические элементы древесины лиственных и хвойных пород.</w:t>
            </w:r>
          </w:p>
        </w:tc>
      </w:tr>
      <w:tr w:rsidR="00B17B84" w:rsidRPr="00B17B84" w14:paraId="5C8CB281" w14:textId="77777777" w:rsidTr="00CD08E8">
        <w:trPr>
          <w:trHeight w:val="355"/>
        </w:trPr>
        <w:tc>
          <w:tcPr>
            <w:tcW w:w="1689" w:type="pct"/>
            <w:vMerge/>
          </w:tcPr>
          <w:p w14:paraId="35BD8E2A" w14:textId="77777777" w:rsidR="00B17B84" w:rsidRPr="00B17B84" w:rsidRDefault="00B17B84" w:rsidP="00B17B84">
            <w:pPr>
              <w:spacing w:after="160" w:line="259" w:lineRule="auto"/>
              <w:rPr>
                <w:rFonts w:ascii="Times New Roman" w:eastAsia="Calibri" w:hAnsi="Times New Roman" w:cs="Times New Roman"/>
                <w:b/>
                <w:bCs/>
                <w:i/>
              </w:rPr>
            </w:pPr>
          </w:p>
        </w:tc>
        <w:tc>
          <w:tcPr>
            <w:tcW w:w="3311" w:type="pct"/>
          </w:tcPr>
          <w:p w14:paraId="4403B03B" w14:textId="77777777" w:rsidR="00B17B84" w:rsidRPr="00B17B84" w:rsidRDefault="00B17B84" w:rsidP="00B17B84">
            <w:pPr>
              <w:spacing w:after="160" w:line="259" w:lineRule="auto"/>
              <w:rPr>
                <w:rFonts w:ascii="Times New Roman" w:eastAsia="Calibri" w:hAnsi="Times New Roman" w:cs="Times New Roman"/>
              </w:rPr>
            </w:pPr>
            <w:r w:rsidRPr="00B17B84">
              <w:rPr>
                <w:rFonts w:ascii="Times New Roman" w:eastAsia="Calibri" w:hAnsi="Times New Roman" w:cs="Times New Roman"/>
                <w:b/>
                <w:bCs/>
              </w:rPr>
              <w:t>В том числе практических и лабораторных занятий</w:t>
            </w:r>
          </w:p>
        </w:tc>
      </w:tr>
      <w:tr w:rsidR="00B17B84" w:rsidRPr="00B17B84" w14:paraId="2E2D209B" w14:textId="77777777" w:rsidTr="00CD08E8">
        <w:trPr>
          <w:trHeight w:val="134"/>
        </w:trPr>
        <w:tc>
          <w:tcPr>
            <w:tcW w:w="1689" w:type="pct"/>
            <w:vMerge/>
          </w:tcPr>
          <w:p w14:paraId="1CA8EE5C" w14:textId="77777777" w:rsidR="00B17B84" w:rsidRPr="00B17B84" w:rsidRDefault="00B17B84" w:rsidP="00B17B84">
            <w:pPr>
              <w:spacing w:after="160" w:line="259" w:lineRule="auto"/>
              <w:rPr>
                <w:rFonts w:ascii="Times New Roman" w:eastAsia="Calibri" w:hAnsi="Times New Roman" w:cs="Times New Roman"/>
                <w:b/>
                <w:bCs/>
                <w:i/>
              </w:rPr>
            </w:pPr>
          </w:p>
        </w:tc>
        <w:tc>
          <w:tcPr>
            <w:tcW w:w="3311" w:type="pct"/>
          </w:tcPr>
          <w:p w14:paraId="17CCFDB1" w14:textId="06AAF421" w:rsidR="00B17B84" w:rsidRPr="00B17B84" w:rsidRDefault="00D70D48" w:rsidP="00B17B84">
            <w:pPr>
              <w:widowControl w:val="0"/>
              <w:kinsoku w:val="0"/>
              <w:overflowPunct w:val="0"/>
              <w:autoSpaceDE w:val="0"/>
              <w:autoSpaceDN w:val="0"/>
              <w:adjustRightInd w:val="0"/>
              <w:spacing w:line="246" w:lineRule="exact"/>
              <w:rPr>
                <w:rFonts w:ascii="Times New Roman" w:eastAsia="Calibri" w:hAnsi="Times New Roman" w:cs="Times New Roman"/>
              </w:rPr>
            </w:pPr>
            <w:r w:rsidRPr="00D70D48">
              <w:rPr>
                <w:rFonts w:ascii="Times New Roman" w:eastAsia="Calibri" w:hAnsi="Times New Roman" w:cs="Times New Roman"/>
              </w:rPr>
              <w:t>Изучение отличительных признаков макроскопического строения основных древесных пород</w:t>
            </w:r>
          </w:p>
        </w:tc>
      </w:tr>
      <w:tr w:rsidR="00B17B84" w:rsidRPr="00B17B84" w14:paraId="7F406A37" w14:textId="77777777" w:rsidTr="00CD08E8">
        <w:trPr>
          <w:trHeight w:val="263"/>
        </w:trPr>
        <w:tc>
          <w:tcPr>
            <w:tcW w:w="1689" w:type="pct"/>
            <w:vMerge w:val="restart"/>
          </w:tcPr>
          <w:p w14:paraId="1B805E5B" w14:textId="77777777" w:rsidR="00B17B84" w:rsidRPr="00B17B84" w:rsidRDefault="00B17B84" w:rsidP="00B17B84">
            <w:pPr>
              <w:widowControl w:val="0"/>
              <w:kinsoku w:val="0"/>
              <w:overflowPunct w:val="0"/>
              <w:autoSpaceDE w:val="0"/>
              <w:autoSpaceDN w:val="0"/>
              <w:adjustRightInd w:val="0"/>
              <w:spacing w:line="272" w:lineRule="exact"/>
              <w:rPr>
                <w:rFonts w:ascii="Times New Roman" w:eastAsia="Calibri" w:hAnsi="Times New Roman" w:cs="Times New Roman"/>
                <w:sz w:val="24"/>
                <w:szCs w:val="24"/>
              </w:rPr>
            </w:pPr>
            <w:r w:rsidRPr="00B17B84">
              <w:rPr>
                <w:rFonts w:ascii="Times New Roman" w:eastAsia="Calibri" w:hAnsi="Times New Roman" w:cs="Times New Roman"/>
                <w:b/>
                <w:bCs/>
                <w:sz w:val="24"/>
                <w:szCs w:val="24"/>
              </w:rPr>
              <w:t>Т</w:t>
            </w:r>
            <w:r w:rsidRPr="00B17B84">
              <w:rPr>
                <w:rFonts w:ascii="Times New Roman" w:eastAsia="Calibri" w:hAnsi="Times New Roman" w:cs="Times New Roman"/>
                <w:b/>
                <w:bCs/>
                <w:spacing w:val="-1"/>
                <w:sz w:val="24"/>
                <w:szCs w:val="24"/>
              </w:rPr>
              <w:t>е</w:t>
            </w:r>
            <w:r w:rsidRPr="00B17B84">
              <w:rPr>
                <w:rFonts w:ascii="Times New Roman" w:eastAsia="Calibri" w:hAnsi="Times New Roman" w:cs="Times New Roman"/>
                <w:b/>
                <w:bCs/>
                <w:sz w:val="24"/>
                <w:szCs w:val="24"/>
              </w:rPr>
              <w:t>ма 1.2.</w:t>
            </w:r>
          </w:p>
          <w:p w14:paraId="26B098C9" w14:textId="3C8E44DF" w:rsidR="00B17B84" w:rsidRPr="00B17B84" w:rsidRDefault="00D70D48" w:rsidP="00B17B84">
            <w:pPr>
              <w:widowControl w:val="0"/>
              <w:kinsoku w:val="0"/>
              <w:overflowPunct w:val="0"/>
              <w:autoSpaceDE w:val="0"/>
              <w:autoSpaceDN w:val="0"/>
              <w:adjustRightInd w:val="0"/>
              <w:spacing w:before="1" w:line="254" w:lineRule="exact"/>
              <w:ind w:right="710"/>
              <w:rPr>
                <w:rFonts w:ascii="Times New Roman" w:eastAsia="Calibri" w:hAnsi="Times New Roman" w:cs="Times New Roman"/>
                <w:sz w:val="24"/>
                <w:szCs w:val="24"/>
              </w:rPr>
            </w:pPr>
            <w:r w:rsidRPr="00D70D48">
              <w:rPr>
                <w:rFonts w:ascii="Times New Roman" w:eastAsia="Calibri" w:hAnsi="Times New Roman" w:cs="Times New Roman"/>
                <w:b/>
                <w:bCs/>
                <w:sz w:val="24"/>
                <w:szCs w:val="24"/>
              </w:rPr>
              <w:t>Химические свойства древесины</w:t>
            </w:r>
          </w:p>
        </w:tc>
        <w:tc>
          <w:tcPr>
            <w:tcW w:w="3311" w:type="pct"/>
          </w:tcPr>
          <w:p w14:paraId="5FE214AF" w14:textId="77777777" w:rsidR="00B17B84" w:rsidRPr="00B17B84" w:rsidRDefault="00B17B84" w:rsidP="00B17B84">
            <w:pPr>
              <w:spacing w:after="160" w:line="259" w:lineRule="auto"/>
              <w:rPr>
                <w:rFonts w:ascii="Times New Roman" w:eastAsia="Calibri" w:hAnsi="Times New Roman" w:cs="Times New Roman"/>
                <w:b/>
                <w:bCs/>
              </w:rPr>
            </w:pPr>
            <w:r w:rsidRPr="00B17B84">
              <w:rPr>
                <w:rFonts w:ascii="Times New Roman" w:eastAsia="Calibri" w:hAnsi="Times New Roman" w:cs="Times New Roman"/>
                <w:b/>
                <w:bCs/>
              </w:rPr>
              <w:t xml:space="preserve">Содержание учебного материала </w:t>
            </w:r>
          </w:p>
        </w:tc>
      </w:tr>
      <w:tr w:rsidR="00B17B84" w:rsidRPr="00B17B84" w14:paraId="56ED436F" w14:textId="77777777" w:rsidTr="00CD08E8">
        <w:trPr>
          <w:trHeight w:val="107"/>
        </w:trPr>
        <w:tc>
          <w:tcPr>
            <w:tcW w:w="1689" w:type="pct"/>
            <w:vMerge/>
          </w:tcPr>
          <w:p w14:paraId="6537CEB8" w14:textId="77777777" w:rsidR="00B17B84" w:rsidRPr="00B17B84" w:rsidRDefault="00B17B84" w:rsidP="00B17B84">
            <w:pPr>
              <w:spacing w:after="160" w:line="259" w:lineRule="auto"/>
              <w:rPr>
                <w:rFonts w:ascii="Times New Roman" w:eastAsia="Calibri" w:hAnsi="Times New Roman" w:cs="Times New Roman"/>
                <w:b/>
                <w:bCs/>
              </w:rPr>
            </w:pPr>
          </w:p>
        </w:tc>
        <w:tc>
          <w:tcPr>
            <w:tcW w:w="3311" w:type="pct"/>
          </w:tcPr>
          <w:p w14:paraId="799AF42D" w14:textId="77777777" w:rsidR="00D70D48" w:rsidRPr="00D70D48" w:rsidRDefault="00D70D48" w:rsidP="00D70D48">
            <w:pPr>
              <w:widowControl w:val="0"/>
              <w:tabs>
                <w:tab w:val="left" w:pos="1879"/>
                <w:tab w:val="left" w:pos="2949"/>
                <w:tab w:val="left" w:pos="5014"/>
                <w:tab w:val="left" w:pos="5506"/>
              </w:tabs>
              <w:kinsoku w:val="0"/>
              <w:overflowPunct w:val="0"/>
              <w:autoSpaceDE w:val="0"/>
              <w:autoSpaceDN w:val="0"/>
              <w:adjustRightInd w:val="0"/>
              <w:spacing w:line="272" w:lineRule="exact"/>
              <w:rPr>
                <w:rFonts w:ascii="Times New Roman" w:eastAsia="Times New Roman" w:hAnsi="Times New Roman" w:cs="Times New Roman"/>
                <w:sz w:val="24"/>
                <w:szCs w:val="24"/>
              </w:rPr>
            </w:pPr>
            <w:r w:rsidRPr="00D70D48">
              <w:rPr>
                <w:rFonts w:ascii="Times New Roman" w:eastAsia="Times New Roman" w:hAnsi="Times New Roman" w:cs="Times New Roman"/>
                <w:sz w:val="24"/>
                <w:szCs w:val="24"/>
              </w:rPr>
              <w:t xml:space="preserve">Элементарный химический состав древесины. Органические вещества древесины: целлюлоза, гемицеллюлозы, лигнин. Экстрактивные вещества: дубильные, красящие, смолы, эфирные масла. Промышленное использование органических и экстрактивных веществ древесины. Основные химические реакции древесины: гидролиз, пиролиз. </w:t>
            </w:r>
          </w:p>
          <w:p w14:paraId="290243BC" w14:textId="4896518B" w:rsidR="00B17B84" w:rsidRPr="00B17B84" w:rsidRDefault="00D70D48" w:rsidP="00D70D48">
            <w:pPr>
              <w:widowControl w:val="0"/>
              <w:tabs>
                <w:tab w:val="left" w:pos="1879"/>
                <w:tab w:val="left" w:pos="2949"/>
                <w:tab w:val="left" w:pos="5014"/>
                <w:tab w:val="left" w:pos="5506"/>
              </w:tabs>
              <w:kinsoku w:val="0"/>
              <w:overflowPunct w:val="0"/>
              <w:autoSpaceDE w:val="0"/>
              <w:autoSpaceDN w:val="0"/>
              <w:adjustRightInd w:val="0"/>
              <w:spacing w:line="272" w:lineRule="exact"/>
              <w:rPr>
                <w:rFonts w:ascii="Times New Roman" w:eastAsia="Times New Roman" w:hAnsi="Times New Roman" w:cs="Times New Roman"/>
                <w:sz w:val="24"/>
                <w:szCs w:val="24"/>
              </w:rPr>
            </w:pPr>
            <w:r w:rsidRPr="00D70D48">
              <w:rPr>
                <w:rFonts w:ascii="Times New Roman" w:eastAsia="Times New Roman" w:hAnsi="Times New Roman" w:cs="Times New Roman"/>
                <w:sz w:val="24"/>
                <w:szCs w:val="24"/>
              </w:rPr>
              <w:t>Использование древесины в качестве топлива</w:t>
            </w:r>
          </w:p>
        </w:tc>
      </w:tr>
      <w:tr w:rsidR="00B17B84" w:rsidRPr="00B17B84" w14:paraId="0836DBC5" w14:textId="77777777" w:rsidTr="00CD08E8">
        <w:trPr>
          <w:trHeight w:val="237"/>
        </w:trPr>
        <w:tc>
          <w:tcPr>
            <w:tcW w:w="1689" w:type="pct"/>
            <w:vMerge w:val="restart"/>
          </w:tcPr>
          <w:p w14:paraId="1F627616" w14:textId="77777777" w:rsidR="00B17B84" w:rsidRPr="00B17B84" w:rsidRDefault="00B17B84" w:rsidP="00B17B84">
            <w:pPr>
              <w:widowControl w:val="0"/>
              <w:kinsoku w:val="0"/>
              <w:overflowPunct w:val="0"/>
              <w:autoSpaceDE w:val="0"/>
              <w:autoSpaceDN w:val="0"/>
              <w:adjustRightInd w:val="0"/>
              <w:spacing w:line="272" w:lineRule="exact"/>
              <w:ind w:right="1427"/>
              <w:jc w:val="both"/>
              <w:rPr>
                <w:rFonts w:ascii="Times New Roman" w:eastAsia="Calibri" w:hAnsi="Times New Roman" w:cs="Times New Roman"/>
                <w:sz w:val="24"/>
                <w:szCs w:val="24"/>
              </w:rPr>
            </w:pPr>
            <w:r w:rsidRPr="00B17B84">
              <w:rPr>
                <w:rFonts w:ascii="Times New Roman" w:eastAsia="Calibri" w:hAnsi="Times New Roman" w:cs="Times New Roman"/>
                <w:b/>
                <w:bCs/>
                <w:sz w:val="24"/>
                <w:szCs w:val="24"/>
              </w:rPr>
              <w:t>Т</w:t>
            </w:r>
            <w:r w:rsidRPr="00B17B84">
              <w:rPr>
                <w:rFonts w:ascii="Times New Roman" w:eastAsia="Calibri" w:hAnsi="Times New Roman" w:cs="Times New Roman"/>
                <w:b/>
                <w:bCs/>
                <w:spacing w:val="-1"/>
                <w:sz w:val="24"/>
                <w:szCs w:val="24"/>
              </w:rPr>
              <w:t>е</w:t>
            </w:r>
            <w:r w:rsidRPr="00B17B84">
              <w:rPr>
                <w:rFonts w:ascii="Times New Roman" w:eastAsia="Calibri" w:hAnsi="Times New Roman" w:cs="Times New Roman"/>
                <w:b/>
                <w:bCs/>
                <w:sz w:val="24"/>
                <w:szCs w:val="24"/>
              </w:rPr>
              <w:t>ма 1.3.</w:t>
            </w:r>
          </w:p>
          <w:p w14:paraId="4B0808C7" w14:textId="77777777" w:rsidR="00D70D48" w:rsidRPr="00D70D48" w:rsidRDefault="00D70D48" w:rsidP="00D70D48">
            <w:pPr>
              <w:widowControl w:val="0"/>
              <w:kinsoku w:val="0"/>
              <w:overflowPunct w:val="0"/>
              <w:autoSpaceDE w:val="0"/>
              <w:autoSpaceDN w:val="0"/>
              <w:adjustRightInd w:val="0"/>
              <w:spacing w:before="2"/>
              <w:rPr>
                <w:rFonts w:ascii="Times New Roman" w:eastAsia="Calibri" w:hAnsi="Times New Roman" w:cs="Times New Roman"/>
                <w:b/>
                <w:bCs/>
                <w:sz w:val="24"/>
                <w:szCs w:val="24"/>
              </w:rPr>
            </w:pPr>
            <w:r w:rsidRPr="00D70D48">
              <w:rPr>
                <w:rFonts w:ascii="Times New Roman" w:eastAsia="Calibri" w:hAnsi="Times New Roman" w:cs="Times New Roman"/>
                <w:b/>
                <w:bCs/>
                <w:sz w:val="24"/>
                <w:szCs w:val="24"/>
              </w:rPr>
              <w:t xml:space="preserve">Физические свойства </w:t>
            </w:r>
          </w:p>
          <w:p w14:paraId="1F58FE97" w14:textId="0E459ACE" w:rsidR="00B17B84" w:rsidRPr="00B17B84" w:rsidRDefault="00D70D48" w:rsidP="00D70D48">
            <w:pPr>
              <w:widowControl w:val="0"/>
              <w:kinsoku w:val="0"/>
              <w:overflowPunct w:val="0"/>
              <w:autoSpaceDE w:val="0"/>
              <w:autoSpaceDN w:val="0"/>
              <w:adjustRightInd w:val="0"/>
              <w:spacing w:before="2"/>
              <w:rPr>
                <w:rFonts w:ascii="Times New Roman" w:eastAsia="Calibri" w:hAnsi="Times New Roman" w:cs="Times New Roman"/>
                <w:sz w:val="24"/>
                <w:szCs w:val="24"/>
              </w:rPr>
            </w:pPr>
            <w:r w:rsidRPr="00D70D48">
              <w:rPr>
                <w:rFonts w:ascii="Times New Roman" w:eastAsia="Calibri" w:hAnsi="Times New Roman" w:cs="Times New Roman"/>
                <w:b/>
                <w:bCs/>
                <w:sz w:val="24"/>
                <w:szCs w:val="24"/>
              </w:rPr>
              <w:t>древесины</w:t>
            </w:r>
          </w:p>
        </w:tc>
        <w:tc>
          <w:tcPr>
            <w:tcW w:w="3311" w:type="pct"/>
          </w:tcPr>
          <w:p w14:paraId="342B9D1B" w14:textId="77777777" w:rsidR="00B17B84" w:rsidRPr="00B17B84" w:rsidRDefault="00B17B84" w:rsidP="00B17B84">
            <w:pPr>
              <w:spacing w:after="160" w:line="259" w:lineRule="auto"/>
              <w:rPr>
                <w:rFonts w:ascii="Times New Roman" w:eastAsia="Calibri" w:hAnsi="Times New Roman" w:cs="Times New Roman"/>
                <w:b/>
                <w:bCs/>
              </w:rPr>
            </w:pPr>
            <w:r w:rsidRPr="00B17B84">
              <w:rPr>
                <w:rFonts w:ascii="Times New Roman" w:eastAsia="Calibri" w:hAnsi="Times New Roman" w:cs="Times New Roman"/>
                <w:b/>
                <w:bCs/>
              </w:rPr>
              <w:t>Содержание учебного материала</w:t>
            </w:r>
          </w:p>
        </w:tc>
      </w:tr>
      <w:tr w:rsidR="00B17B84" w:rsidRPr="00B17B84" w14:paraId="2564A1BF" w14:textId="77777777" w:rsidTr="00CD08E8">
        <w:trPr>
          <w:trHeight w:val="141"/>
        </w:trPr>
        <w:tc>
          <w:tcPr>
            <w:tcW w:w="1689" w:type="pct"/>
            <w:vMerge/>
          </w:tcPr>
          <w:p w14:paraId="3B99C891" w14:textId="77777777" w:rsidR="00B17B84" w:rsidRPr="00B17B84" w:rsidRDefault="00B17B84" w:rsidP="00B17B84">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3311" w:type="pct"/>
          </w:tcPr>
          <w:p w14:paraId="1879DA2F" w14:textId="77777777" w:rsidR="00B17B84" w:rsidRDefault="00D70D48" w:rsidP="00B17B84">
            <w:pPr>
              <w:widowControl w:val="0"/>
              <w:tabs>
                <w:tab w:val="left" w:pos="1647"/>
                <w:tab w:val="left" w:pos="2875"/>
                <w:tab w:val="left" w:pos="3330"/>
                <w:tab w:val="left" w:pos="5015"/>
              </w:tabs>
              <w:kinsoku w:val="0"/>
              <w:overflowPunct w:val="0"/>
              <w:autoSpaceDE w:val="0"/>
              <w:autoSpaceDN w:val="0"/>
              <w:adjustRightInd w:val="0"/>
              <w:spacing w:line="267" w:lineRule="exact"/>
              <w:rPr>
                <w:rFonts w:ascii="Times New Roman" w:eastAsia="Calibri" w:hAnsi="Times New Roman" w:cs="Times New Roman"/>
                <w:sz w:val="24"/>
                <w:szCs w:val="24"/>
              </w:rPr>
            </w:pPr>
            <w:r w:rsidRPr="00D70D48">
              <w:rPr>
                <w:rFonts w:ascii="Times New Roman" w:eastAsia="Calibri" w:hAnsi="Times New Roman" w:cs="Times New Roman"/>
                <w:sz w:val="24"/>
                <w:szCs w:val="24"/>
              </w:rPr>
              <w:t xml:space="preserve">Понятие о физических свойствах древесины. Свойства, характеризующие внешний вид древесины: цвет, блеск, текстура, макроструктура, запах. Влажность древесины и свойства, связанные с </w:t>
            </w:r>
            <w:proofErr w:type="spellStart"/>
            <w:r w:rsidRPr="00D70D48">
              <w:rPr>
                <w:rFonts w:ascii="Times New Roman" w:eastAsia="Calibri" w:hAnsi="Times New Roman" w:cs="Times New Roman"/>
                <w:sz w:val="24"/>
                <w:szCs w:val="24"/>
              </w:rPr>
              <w:t>еѐ</w:t>
            </w:r>
            <w:proofErr w:type="spellEnd"/>
            <w:r w:rsidRPr="00D70D48">
              <w:rPr>
                <w:rFonts w:ascii="Times New Roman" w:eastAsia="Calibri" w:hAnsi="Times New Roman" w:cs="Times New Roman"/>
                <w:sz w:val="24"/>
                <w:szCs w:val="24"/>
              </w:rPr>
              <w:t xml:space="preserve"> изменением: влага в древесине, виды влаги, предел гигроскопичности, высыхание древесины, равновесная влажность, усушка древесины, виды усушки, внутренние напряжения, растрескивание, коробление, влагопоглощение, во </w:t>
            </w:r>
            <w:proofErr w:type="spellStart"/>
            <w:r w:rsidRPr="00D70D48">
              <w:rPr>
                <w:rFonts w:ascii="Times New Roman" w:eastAsia="Calibri" w:hAnsi="Times New Roman" w:cs="Times New Roman"/>
                <w:sz w:val="24"/>
                <w:szCs w:val="24"/>
              </w:rPr>
              <w:t>допоглощение</w:t>
            </w:r>
            <w:proofErr w:type="spellEnd"/>
            <w:r w:rsidRPr="00D70D48">
              <w:rPr>
                <w:rFonts w:ascii="Times New Roman" w:eastAsia="Calibri" w:hAnsi="Times New Roman" w:cs="Times New Roman"/>
                <w:sz w:val="24"/>
                <w:szCs w:val="24"/>
              </w:rPr>
              <w:t>, разбухание.</w:t>
            </w:r>
          </w:p>
          <w:p w14:paraId="15B03EC4" w14:textId="2E303671" w:rsidR="00D70D48" w:rsidRPr="00B17B84" w:rsidRDefault="00D70D48" w:rsidP="00B17B84">
            <w:pPr>
              <w:widowControl w:val="0"/>
              <w:tabs>
                <w:tab w:val="left" w:pos="1647"/>
                <w:tab w:val="left" w:pos="2875"/>
                <w:tab w:val="left" w:pos="3330"/>
                <w:tab w:val="left" w:pos="5015"/>
              </w:tabs>
              <w:kinsoku w:val="0"/>
              <w:overflowPunct w:val="0"/>
              <w:autoSpaceDE w:val="0"/>
              <w:autoSpaceDN w:val="0"/>
              <w:adjustRightInd w:val="0"/>
              <w:spacing w:line="267" w:lineRule="exact"/>
              <w:rPr>
                <w:rFonts w:ascii="Times New Roman" w:eastAsia="Calibri" w:hAnsi="Times New Roman" w:cs="Times New Roman"/>
                <w:sz w:val="24"/>
                <w:szCs w:val="24"/>
              </w:rPr>
            </w:pPr>
            <w:r w:rsidRPr="00D70D48">
              <w:rPr>
                <w:rFonts w:ascii="Times New Roman" w:eastAsia="Calibri" w:hAnsi="Times New Roman" w:cs="Times New Roman"/>
                <w:sz w:val="24"/>
                <w:szCs w:val="24"/>
              </w:rPr>
              <w:t xml:space="preserve">Плотность древесины. Проницаемость древесины жидкостями и газами. Тепловые, звуковые, электрические свойства древесины. Свойства, проявляющиеся при воздействии электромагнитных излучений. Значение свойств для промышленного использования древесины.  </w:t>
            </w:r>
          </w:p>
        </w:tc>
      </w:tr>
      <w:tr w:rsidR="00B17B84" w:rsidRPr="00B17B84" w14:paraId="36E80F89" w14:textId="77777777" w:rsidTr="00CD08E8">
        <w:trPr>
          <w:trHeight w:val="107"/>
        </w:trPr>
        <w:tc>
          <w:tcPr>
            <w:tcW w:w="1689" w:type="pct"/>
            <w:vMerge/>
          </w:tcPr>
          <w:p w14:paraId="209DED3D" w14:textId="77777777" w:rsidR="00B17B84" w:rsidRPr="00B17B84" w:rsidRDefault="00B17B84" w:rsidP="00B17B84">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3311" w:type="pct"/>
          </w:tcPr>
          <w:p w14:paraId="65A2F042" w14:textId="77777777" w:rsidR="00B17B84" w:rsidRPr="00B17B84" w:rsidRDefault="00B17B84" w:rsidP="00B17B84">
            <w:pPr>
              <w:spacing w:after="160" w:line="259" w:lineRule="auto"/>
              <w:rPr>
                <w:rFonts w:ascii="Times New Roman" w:eastAsia="Calibri" w:hAnsi="Times New Roman" w:cs="Times New Roman"/>
                <w:b/>
                <w:bCs/>
              </w:rPr>
            </w:pPr>
            <w:r w:rsidRPr="00B17B84">
              <w:rPr>
                <w:rFonts w:ascii="Times New Roman" w:eastAsia="Calibri" w:hAnsi="Times New Roman" w:cs="Times New Roman"/>
                <w:b/>
                <w:bCs/>
              </w:rPr>
              <w:t>В том числе практических и лабораторных занятий</w:t>
            </w:r>
          </w:p>
        </w:tc>
      </w:tr>
      <w:tr w:rsidR="00B17B84" w:rsidRPr="00B17B84" w14:paraId="35E82401" w14:textId="77777777" w:rsidTr="00CD08E8">
        <w:trPr>
          <w:trHeight w:val="104"/>
        </w:trPr>
        <w:tc>
          <w:tcPr>
            <w:tcW w:w="1689" w:type="pct"/>
            <w:vMerge/>
          </w:tcPr>
          <w:p w14:paraId="7FA8C266" w14:textId="77777777" w:rsidR="00B17B84" w:rsidRPr="00B17B84" w:rsidRDefault="00B17B84" w:rsidP="00B17B84">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3311" w:type="pct"/>
          </w:tcPr>
          <w:p w14:paraId="3BED3E25" w14:textId="5548D118" w:rsidR="00D70D48" w:rsidRPr="00D70D48" w:rsidRDefault="00D70D48" w:rsidP="00D70D48">
            <w:pPr>
              <w:widowControl w:val="0"/>
              <w:kinsoku w:val="0"/>
              <w:overflowPunct w:val="0"/>
              <w:autoSpaceDE w:val="0"/>
              <w:autoSpaceDN w:val="0"/>
              <w:adjustRightInd w:val="0"/>
              <w:spacing w:line="267" w:lineRule="exact"/>
              <w:rPr>
                <w:rFonts w:ascii="Times New Roman" w:eastAsia="Calibri" w:hAnsi="Times New Roman" w:cs="Times New Roman"/>
                <w:sz w:val="24"/>
                <w:szCs w:val="24"/>
              </w:rPr>
            </w:pPr>
            <w:r w:rsidRPr="00D70D48">
              <w:rPr>
                <w:rFonts w:ascii="Times New Roman" w:eastAsia="Calibri" w:hAnsi="Times New Roman" w:cs="Times New Roman"/>
                <w:sz w:val="24"/>
                <w:szCs w:val="24"/>
              </w:rPr>
              <w:t xml:space="preserve">Определение влажности, плотности древесины. </w:t>
            </w:r>
          </w:p>
          <w:p w14:paraId="0836B5C6" w14:textId="20407845" w:rsidR="00B17B84" w:rsidRPr="00B17B84" w:rsidRDefault="00D70D48" w:rsidP="00D70D48">
            <w:pPr>
              <w:widowControl w:val="0"/>
              <w:kinsoku w:val="0"/>
              <w:overflowPunct w:val="0"/>
              <w:autoSpaceDE w:val="0"/>
              <w:autoSpaceDN w:val="0"/>
              <w:adjustRightInd w:val="0"/>
              <w:spacing w:line="267" w:lineRule="exact"/>
              <w:rPr>
                <w:rFonts w:ascii="Times New Roman" w:eastAsia="Calibri" w:hAnsi="Times New Roman" w:cs="Times New Roman"/>
                <w:sz w:val="24"/>
                <w:szCs w:val="24"/>
              </w:rPr>
            </w:pPr>
            <w:r w:rsidRPr="00D70D48">
              <w:rPr>
                <w:rFonts w:ascii="Times New Roman" w:eastAsia="Calibri" w:hAnsi="Times New Roman" w:cs="Times New Roman"/>
                <w:sz w:val="24"/>
                <w:szCs w:val="24"/>
              </w:rPr>
              <w:t>Определение величины усушки и разбухания древесины</w:t>
            </w:r>
          </w:p>
        </w:tc>
      </w:tr>
      <w:tr w:rsidR="00A84FF5" w:rsidRPr="00B17B84" w14:paraId="6E0315A5" w14:textId="77777777" w:rsidTr="00CD08E8">
        <w:trPr>
          <w:trHeight w:val="303"/>
        </w:trPr>
        <w:tc>
          <w:tcPr>
            <w:tcW w:w="1689" w:type="pct"/>
            <w:vMerge w:val="restart"/>
          </w:tcPr>
          <w:p w14:paraId="4531C423" w14:textId="371AF86A" w:rsidR="00A84FF5" w:rsidRPr="00B17B84" w:rsidRDefault="00A84FF5" w:rsidP="00B17B84">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r>
              <w:rPr>
                <w:rFonts w:ascii="Times New Roman" w:eastAsia="Calibri" w:hAnsi="Times New Roman" w:cs="Times New Roman"/>
                <w:b/>
                <w:bCs/>
                <w:sz w:val="24"/>
                <w:szCs w:val="24"/>
              </w:rPr>
              <w:t xml:space="preserve">Тема 1.4 </w:t>
            </w:r>
            <w:r w:rsidRPr="00D70D48">
              <w:rPr>
                <w:rFonts w:ascii="Times New Roman" w:eastAsia="Calibri" w:hAnsi="Times New Roman" w:cs="Times New Roman"/>
                <w:b/>
                <w:bCs/>
                <w:sz w:val="24"/>
                <w:szCs w:val="24"/>
              </w:rPr>
              <w:t>Механические свойства древесины</w:t>
            </w:r>
          </w:p>
        </w:tc>
        <w:tc>
          <w:tcPr>
            <w:tcW w:w="3311" w:type="pct"/>
          </w:tcPr>
          <w:p w14:paraId="213E4C55" w14:textId="5766FF92" w:rsidR="00A84FF5" w:rsidRPr="00B17B84" w:rsidRDefault="00A84FF5" w:rsidP="00B17B84">
            <w:pPr>
              <w:spacing w:after="160" w:line="259" w:lineRule="auto"/>
              <w:rPr>
                <w:rFonts w:ascii="Times New Roman" w:eastAsia="Calibri" w:hAnsi="Times New Roman" w:cs="Times New Roman"/>
                <w:b/>
                <w:bCs/>
              </w:rPr>
            </w:pPr>
            <w:r w:rsidRPr="00B17B84">
              <w:rPr>
                <w:rFonts w:ascii="Times New Roman" w:eastAsia="Calibri" w:hAnsi="Times New Roman" w:cs="Times New Roman"/>
                <w:b/>
                <w:bCs/>
              </w:rPr>
              <w:t>Содержание учебного материала</w:t>
            </w:r>
          </w:p>
        </w:tc>
      </w:tr>
      <w:tr w:rsidR="00B17B84" w:rsidRPr="00B17B84" w14:paraId="7EBEEF05" w14:textId="77777777" w:rsidTr="00CD08E8">
        <w:trPr>
          <w:trHeight w:val="210"/>
        </w:trPr>
        <w:tc>
          <w:tcPr>
            <w:tcW w:w="1689" w:type="pct"/>
            <w:vMerge/>
          </w:tcPr>
          <w:p w14:paraId="7E1F2786" w14:textId="77777777" w:rsidR="00B17B84" w:rsidRPr="00B17B84" w:rsidRDefault="00B17B84" w:rsidP="00B17B84">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3311" w:type="pct"/>
          </w:tcPr>
          <w:p w14:paraId="0C3C420F" w14:textId="3EB74AFC" w:rsidR="00B17B84" w:rsidRPr="00B17B84" w:rsidRDefault="00A84FF5" w:rsidP="00B17B84">
            <w:pPr>
              <w:widowControl w:val="0"/>
              <w:kinsoku w:val="0"/>
              <w:overflowPunct w:val="0"/>
              <w:autoSpaceDE w:val="0"/>
              <w:autoSpaceDN w:val="0"/>
              <w:adjustRightInd w:val="0"/>
              <w:spacing w:line="269" w:lineRule="exact"/>
              <w:rPr>
                <w:rFonts w:ascii="Times New Roman" w:eastAsia="Calibri" w:hAnsi="Times New Roman" w:cs="Times New Roman"/>
                <w:sz w:val="24"/>
                <w:szCs w:val="24"/>
              </w:rPr>
            </w:pPr>
            <w:r w:rsidRPr="00A84FF5">
              <w:rPr>
                <w:rFonts w:ascii="Times New Roman" w:eastAsia="Calibri" w:hAnsi="Times New Roman" w:cs="Times New Roman"/>
                <w:sz w:val="24"/>
                <w:szCs w:val="24"/>
              </w:rPr>
              <w:t xml:space="preserve">Классификация механических свойств древесины. Цели и особенности механических испытаний древесины. </w:t>
            </w:r>
            <w:r w:rsidRPr="00A84FF5">
              <w:rPr>
                <w:rFonts w:ascii="Times New Roman" w:eastAsia="Calibri" w:hAnsi="Times New Roman" w:cs="Times New Roman"/>
                <w:sz w:val="24"/>
                <w:szCs w:val="24"/>
              </w:rPr>
              <w:lastRenderedPageBreak/>
              <w:t xml:space="preserve">Прочность древесины при сжатии, растяжении, статическом изгибе. </w:t>
            </w:r>
            <w:proofErr w:type="spellStart"/>
            <w:r w:rsidRPr="00A84FF5">
              <w:rPr>
                <w:rFonts w:ascii="Times New Roman" w:eastAsia="Calibri" w:hAnsi="Times New Roman" w:cs="Times New Roman"/>
                <w:sz w:val="24"/>
                <w:szCs w:val="24"/>
              </w:rPr>
              <w:t>Деформативность</w:t>
            </w:r>
            <w:proofErr w:type="spellEnd"/>
            <w:r w:rsidRPr="00A84FF5">
              <w:rPr>
                <w:rFonts w:ascii="Times New Roman" w:eastAsia="Calibri" w:hAnsi="Times New Roman" w:cs="Times New Roman"/>
                <w:sz w:val="24"/>
                <w:szCs w:val="24"/>
              </w:rPr>
              <w:t>. Эксплуатационные и технологические свойства: ударная вязкость, твердость, способность удерживать металлические крепления, способность к гнутью, способность раскалываться</w:t>
            </w:r>
            <w:r w:rsidR="00B17B84" w:rsidRPr="00B17B84">
              <w:rPr>
                <w:rFonts w:ascii="Times New Roman" w:eastAsia="Calibri" w:hAnsi="Times New Roman" w:cs="Times New Roman"/>
                <w:sz w:val="24"/>
                <w:szCs w:val="24"/>
              </w:rPr>
              <w:t>.</w:t>
            </w:r>
          </w:p>
        </w:tc>
      </w:tr>
      <w:tr w:rsidR="00B17B84" w:rsidRPr="00B17B84" w14:paraId="6D5941C9" w14:textId="77777777" w:rsidTr="00CD08E8">
        <w:trPr>
          <w:trHeight w:val="228"/>
        </w:trPr>
        <w:tc>
          <w:tcPr>
            <w:tcW w:w="1689" w:type="pct"/>
            <w:vMerge w:val="restart"/>
          </w:tcPr>
          <w:p w14:paraId="4CC0445E" w14:textId="77777777" w:rsidR="00A84FF5" w:rsidRPr="00A84FF5" w:rsidRDefault="00A84FF5" w:rsidP="00A84FF5">
            <w:pPr>
              <w:widowControl w:val="0"/>
              <w:kinsoku w:val="0"/>
              <w:overflowPunct w:val="0"/>
              <w:autoSpaceDE w:val="0"/>
              <w:autoSpaceDN w:val="0"/>
              <w:adjustRightInd w:val="0"/>
              <w:spacing w:line="272" w:lineRule="exact"/>
              <w:rPr>
                <w:rFonts w:ascii="Times New Roman" w:eastAsia="Calibri" w:hAnsi="Times New Roman" w:cs="Times New Roman"/>
                <w:b/>
                <w:bCs/>
                <w:sz w:val="24"/>
                <w:szCs w:val="24"/>
              </w:rPr>
            </w:pPr>
            <w:r w:rsidRPr="00A84FF5">
              <w:rPr>
                <w:rFonts w:ascii="Times New Roman" w:eastAsia="Calibri" w:hAnsi="Times New Roman" w:cs="Times New Roman"/>
                <w:b/>
                <w:bCs/>
                <w:sz w:val="24"/>
                <w:szCs w:val="24"/>
              </w:rPr>
              <w:lastRenderedPageBreak/>
              <w:t xml:space="preserve">Тема 1.5. Влияние различных </w:t>
            </w:r>
          </w:p>
          <w:p w14:paraId="070B9D2C" w14:textId="77777777" w:rsidR="00A84FF5" w:rsidRPr="00A84FF5" w:rsidRDefault="00A84FF5" w:rsidP="00A84FF5">
            <w:pPr>
              <w:widowControl w:val="0"/>
              <w:kinsoku w:val="0"/>
              <w:overflowPunct w:val="0"/>
              <w:autoSpaceDE w:val="0"/>
              <w:autoSpaceDN w:val="0"/>
              <w:adjustRightInd w:val="0"/>
              <w:spacing w:line="272" w:lineRule="exact"/>
              <w:rPr>
                <w:rFonts w:ascii="Times New Roman" w:eastAsia="Calibri" w:hAnsi="Times New Roman" w:cs="Times New Roman"/>
                <w:b/>
                <w:bCs/>
                <w:sz w:val="24"/>
                <w:szCs w:val="24"/>
              </w:rPr>
            </w:pPr>
            <w:r w:rsidRPr="00A84FF5">
              <w:rPr>
                <w:rFonts w:ascii="Times New Roman" w:eastAsia="Calibri" w:hAnsi="Times New Roman" w:cs="Times New Roman"/>
                <w:b/>
                <w:bCs/>
                <w:sz w:val="24"/>
                <w:szCs w:val="24"/>
              </w:rPr>
              <w:t>факторов на физико-</w:t>
            </w:r>
          </w:p>
          <w:p w14:paraId="25C60EBE" w14:textId="63995E59" w:rsidR="00B17B84" w:rsidRPr="00B17B84" w:rsidRDefault="00A84FF5" w:rsidP="00A84FF5">
            <w:pPr>
              <w:widowControl w:val="0"/>
              <w:kinsoku w:val="0"/>
              <w:overflowPunct w:val="0"/>
              <w:autoSpaceDE w:val="0"/>
              <w:autoSpaceDN w:val="0"/>
              <w:adjustRightInd w:val="0"/>
              <w:spacing w:line="251" w:lineRule="exact"/>
              <w:rPr>
                <w:rFonts w:ascii="Times New Roman" w:eastAsia="Calibri" w:hAnsi="Times New Roman" w:cs="Times New Roman"/>
              </w:rPr>
            </w:pPr>
            <w:r w:rsidRPr="00A84FF5">
              <w:rPr>
                <w:rFonts w:ascii="Times New Roman" w:eastAsia="Calibri" w:hAnsi="Times New Roman" w:cs="Times New Roman"/>
                <w:b/>
                <w:bCs/>
                <w:sz w:val="24"/>
                <w:szCs w:val="24"/>
              </w:rPr>
              <w:t>механические свойства</w:t>
            </w:r>
          </w:p>
        </w:tc>
        <w:tc>
          <w:tcPr>
            <w:tcW w:w="3311" w:type="pct"/>
          </w:tcPr>
          <w:p w14:paraId="3A30632B" w14:textId="77777777" w:rsidR="00B17B84" w:rsidRPr="00B17B84" w:rsidRDefault="00B17B84" w:rsidP="00B17B84">
            <w:pPr>
              <w:spacing w:after="160" w:line="259" w:lineRule="auto"/>
              <w:rPr>
                <w:rFonts w:ascii="Times New Roman" w:eastAsia="Calibri" w:hAnsi="Times New Roman" w:cs="Times New Roman"/>
                <w:b/>
                <w:bCs/>
              </w:rPr>
            </w:pPr>
            <w:r w:rsidRPr="00B17B84">
              <w:rPr>
                <w:rFonts w:ascii="Times New Roman" w:eastAsia="Calibri" w:hAnsi="Times New Roman" w:cs="Times New Roman"/>
                <w:b/>
                <w:bCs/>
              </w:rPr>
              <w:t>Содержание учебного материала</w:t>
            </w:r>
          </w:p>
        </w:tc>
      </w:tr>
      <w:tr w:rsidR="00B17B84" w:rsidRPr="00B17B84" w14:paraId="666DC5F3" w14:textId="77777777" w:rsidTr="00CD08E8">
        <w:trPr>
          <w:trHeight w:val="228"/>
        </w:trPr>
        <w:tc>
          <w:tcPr>
            <w:tcW w:w="1689" w:type="pct"/>
            <w:vMerge/>
          </w:tcPr>
          <w:p w14:paraId="143D9BB5" w14:textId="77777777" w:rsidR="00B17B84" w:rsidRPr="00B17B84" w:rsidRDefault="00B17B84" w:rsidP="00B17B84">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3311" w:type="pct"/>
          </w:tcPr>
          <w:p w14:paraId="1A8B2095" w14:textId="50EC5849" w:rsidR="00B17B84" w:rsidRPr="00A84FF5" w:rsidRDefault="00A84FF5" w:rsidP="00B17B84">
            <w:pPr>
              <w:widowControl w:val="0"/>
              <w:kinsoku w:val="0"/>
              <w:overflowPunct w:val="0"/>
              <w:autoSpaceDE w:val="0"/>
              <w:autoSpaceDN w:val="0"/>
              <w:adjustRightInd w:val="0"/>
              <w:spacing w:line="246" w:lineRule="exact"/>
              <w:rPr>
                <w:rFonts w:ascii="Times New Roman" w:eastAsia="Calibri" w:hAnsi="Times New Roman" w:cs="Times New Roman"/>
              </w:rPr>
            </w:pPr>
            <w:r w:rsidRPr="00A84FF5">
              <w:rPr>
                <w:rFonts w:ascii="Times New Roman" w:eastAsia="Calibri" w:hAnsi="Times New Roman" w:cs="Times New Roman"/>
              </w:rPr>
              <w:t>Влияние строения древесины. Коэффициенты качества. Влияние лесоводческих факторов. Влияние физических и химических факторов: сушки, пониженных и повышенных температур, ионизирующих излучений, кислот и щелочей, речной и морской воды</w:t>
            </w:r>
          </w:p>
        </w:tc>
      </w:tr>
      <w:tr w:rsidR="00B17B84" w:rsidRPr="00B17B84" w14:paraId="4AF8F9F9" w14:textId="77777777" w:rsidTr="00CD08E8">
        <w:trPr>
          <w:trHeight w:val="407"/>
        </w:trPr>
        <w:tc>
          <w:tcPr>
            <w:tcW w:w="1689" w:type="pct"/>
            <w:vMerge w:val="restart"/>
          </w:tcPr>
          <w:p w14:paraId="73468106" w14:textId="1610CA6C" w:rsidR="00B17B84" w:rsidRPr="00B17B84" w:rsidRDefault="00A84FF5" w:rsidP="00B17B84">
            <w:pPr>
              <w:widowControl w:val="0"/>
              <w:kinsoku w:val="0"/>
              <w:overflowPunct w:val="0"/>
              <w:autoSpaceDE w:val="0"/>
              <w:autoSpaceDN w:val="0"/>
              <w:adjustRightInd w:val="0"/>
              <w:spacing w:line="280" w:lineRule="auto"/>
              <w:ind w:right="109"/>
              <w:rPr>
                <w:rFonts w:ascii="Times New Roman" w:eastAsia="Calibri" w:hAnsi="Times New Roman" w:cs="Times New Roman"/>
              </w:rPr>
            </w:pPr>
            <w:r w:rsidRPr="00A84FF5">
              <w:rPr>
                <w:rFonts w:ascii="Times New Roman" w:eastAsia="Calibri" w:hAnsi="Times New Roman" w:cs="Times New Roman"/>
                <w:b/>
                <w:bCs/>
                <w:sz w:val="24"/>
                <w:szCs w:val="24"/>
              </w:rPr>
              <w:t>Тема 1.6. Пороки</w:t>
            </w:r>
            <w:r>
              <w:rPr>
                <w:rFonts w:ascii="Times New Roman" w:eastAsia="Calibri" w:hAnsi="Times New Roman" w:cs="Times New Roman"/>
                <w:b/>
                <w:bCs/>
                <w:sz w:val="24"/>
                <w:szCs w:val="24"/>
              </w:rPr>
              <w:t xml:space="preserve"> древесины</w:t>
            </w:r>
          </w:p>
        </w:tc>
        <w:tc>
          <w:tcPr>
            <w:tcW w:w="3311" w:type="pct"/>
          </w:tcPr>
          <w:p w14:paraId="72D0AFE6" w14:textId="77777777" w:rsidR="00B17B84" w:rsidRPr="00B17B84" w:rsidRDefault="00B17B84" w:rsidP="00B17B84">
            <w:pPr>
              <w:spacing w:after="160" w:line="259" w:lineRule="auto"/>
              <w:rPr>
                <w:rFonts w:ascii="Times New Roman" w:eastAsia="Calibri" w:hAnsi="Times New Roman" w:cs="Times New Roman"/>
                <w:b/>
                <w:bCs/>
              </w:rPr>
            </w:pPr>
            <w:r w:rsidRPr="00B17B84">
              <w:rPr>
                <w:rFonts w:ascii="Times New Roman" w:eastAsia="Calibri" w:hAnsi="Times New Roman" w:cs="Times New Roman"/>
                <w:b/>
                <w:bCs/>
              </w:rPr>
              <w:t>Содержание учебного материала</w:t>
            </w:r>
          </w:p>
        </w:tc>
      </w:tr>
      <w:tr w:rsidR="00B17B84" w:rsidRPr="00B17B84" w14:paraId="5ED83DDC" w14:textId="77777777" w:rsidTr="00CD08E8">
        <w:trPr>
          <w:trHeight w:val="210"/>
        </w:trPr>
        <w:tc>
          <w:tcPr>
            <w:tcW w:w="1689" w:type="pct"/>
            <w:vMerge/>
          </w:tcPr>
          <w:p w14:paraId="4C9AA331" w14:textId="77777777" w:rsidR="00B17B84" w:rsidRPr="00B17B84" w:rsidRDefault="00B17B84" w:rsidP="00B17B84">
            <w:pPr>
              <w:widowControl w:val="0"/>
              <w:kinsoku w:val="0"/>
              <w:overflowPunct w:val="0"/>
              <w:autoSpaceDE w:val="0"/>
              <w:autoSpaceDN w:val="0"/>
              <w:adjustRightInd w:val="0"/>
              <w:spacing w:line="280" w:lineRule="auto"/>
              <w:ind w:right="109"/>
              <w:rPr>
                <w:rFonts w:ascii="Times New Roman" w:eastAsia="Calibri" w:hAnsi="Times New Roman" w:cs="Times New Roman"/>
                <w:b/>
                <w:bCs/>
                <w:spacing w:val="-1"/>
              </w:rPr>
            </w:pPr>
          </w:p>
        </w:tc>
        <w:tc>
          <w:tcPr>
            <w:tcW w:w="3311" w:type="pct"/>
          </w:tcPr>
          <w:p w14:paraId="507B8C89" w14:textId="77777777" w:rsidR="00A84FF5" w:rsidRPr="00A84FF5" w:rsidRDefault="00A84FF5" w:rsidP="00A84FF5">
            <w:pPr>
              <w:widowControl w:val="0"/>
              <w:kinsoku w:val="0"/>
              <w:overflowPunct w:val="0"/>
              <w:autoSpaceDE w:val="0"/>
              <w:autoSpaceDN w:val="0"/>
              <w:adjustRightInd w:val="0"/>
              <w:spacing w:line="267" w:lineRule="exact"/>
              <w:rPr>
                <w:rFonts w:ascii="Times New Roman" w:eastAsia="Times New Roman" w:hAnsi="Times New Roman" w:cs="Times New Roman"/>
                <w:sz w:val="24"/>
                <w:szCs w:val="24"/>
                <w:lang w:eastAsia="ru-RU"/>
              </w:rPr>
            </w:pPr>
            <w:r w:rsidRPr="00A84FF5">
              <w:rPr>
                <w:rFonts w:ascii="Times New Roman" w:eastAsia="Times New Roman" w:hAnsi="Times New Roman" w:cs="Times New Roman"/>
                <w:sz w:val="24"/>
                <w:szCs w:val="24"/>
                <w:lang w:eastAsia="ru-RU"/>
              </w:rPr>
              <w:t xml:space="preserve">Понятия о пороках древесины. Классификация пороков по ГОСТу 2140-81. Сучки. </w:t>
            </w:r>
          </w:p>
          <w:p w14:paraId="2ECB4D33" w14:textId="77777777" w:rsidR="00A84FF5" w:rsidRPr="00A84FF5" w:rsidRDefault="00A84FF5" w:rsidP="00A84FF5">
            <w:pPr>
              <w:widowControl w:val="0"/>
              <w:kinsoku w:val="0"/>
              <w:overflowPunct w:val="0"/>
              <w:autoSpaceDE w:val="0"/>
              <w:autoSpaceDN w:val="0"/>
              <w:adjustRightInd w:val="0"/>
              <w:spacing w:line="267" w:lineRule="exact"/>
              <w:rPr>
                <w:rFonts w:ascii="Times New Roman" w:eastAsia="Times New Roman" w:hAnsi="Times New Roman" w:cs="Times New Roman"/>
                <w:sz w:val="24"/>
                <w:szCs w:val="24"/>
                <w:lang w:eastAsia="ru-RU"/>
              </w:rPr>
            </w:pPr>
            <w:r w:rsidRPr="00A84FF5">
              <w:rPr>
                <w:rFonts w:ascii="Times New Roman" w:eastAsia="Times New Roman" w:hAnsi="Times New Roman" w:cs="Times New Roman"/>
                <w:sz w:val="24"/>
                <w:szCs w:val="24"/>
                <w:lang w:eastAsia="ru-RU"/>
              </w:rPr>
              <w:t xml:space="preserve">Трещины. </w:t>
            </w:r>
          </w:p>
          <w:p w14:paraId="6373718E" w14:textId="485D5772" w:rsidR="00B17B84" w:rsidRPr="00B17B84" w:rsidRDefault="00A84FF5" w:rsidP="00A84FF5">
            <w:pPr>
              <w:widowControl w:val="0"/>
              <w:kinsoku w:val="0"/>
              <w:overflowPunct w:val="0"/>
              <w:autoSpaceDE w:val="0"/>
              <w:autoSpaceDN w:val="0"/>
              <w:adjustRightInd w:val="0"/>
              <w:spacing w:line="267" w:lineRule="exact"/>
              <w:rPr>
                <w:rFonts w:ascii="Times New Roman" w:eastAsia="Times New Roman" w:hAnsi="Times New Roman" w:cs="Times New Roman"/>
                <w:sz w:val="24"/>
                <w:szCs w:val="24"/>
                <w:lang w:eastAsia="ru-RU"/>
              </w:rPr>
            </w:pPr>
            <w:r w:rsidRPr="00A84FF5">
              <w:rPr>
                <w:rFonts w:ascii="Times New Roman" w:eastAsia="Times New Roman" w:hAnsi="Times New Roman" w:cs="Times New Roman"/>
                <w:sz w:val="24"/>
                <w:szCs w:val="24"/>
                <w:lang w:eastAsia="ru-RU"/>
              </w:rPr>
              <w:t>Пороки формы ствола. Пороки строения древесины. 5-9 группы пороков.</w:t>
            </w:r>
          </w:p>
        </w:tc>
      </w:tr>
      <w:tr w:rsidR="00B17B84" w:rsidRPr="00B17B84" w14:paraId="5BA92802" w14:textId="77777777" w:rsidTr="00CD08E8">
        <w:trPr>
          <w:trHeight w:val="237"/>
        </w:trPr>
        <w:tc>
          <w:tcPr>
            <w:tcW w:w="1689" w:type="pct"/>
            <w:vMerge w:val="restart"/>
          </w:tcPr>
          <w:p w14:paraId="33FD76B4" w14:textId="6651C6AB" w:rsidR="00B17B84" w:rsidRPr="00B17B84" w:rsidRDefault="00A84FF5" w:rsidP="00B17B84">
            <w:pPr>
              <w:widowControl w:val="0"/>
              <w:kinsoku w:val="0"/>
              <w:overflowPunct w:val="0"/>
              <w:autoSpaceDE w:val="0"/>
              <w:autoSpaceDN w:val="0"/>
              <w:adjustRightInd w:val="0"/>
              <w:spacing w:line="272" w:lineRule="exact"/>
              <w:rPr>
                <w:rFonts w:ascii="Times New Roman" w:eastAsia="Calibri" w:hAnsi="Times New Roman" w:cs="Times New Roman"/>
                <w:sz w:val="24"/>
                <w:szCs w:val="24"/>
              </w:rPr>
            </w:pPr>
            <w:r w:rsidRPr="00A84FF5">
              <w:rPr>
                <w:rFonts w:ascii="Times New Roman" w:eastAsia="Calibri" w:hAnsi="Times New Roman" w:cs="Times New Roman"/>
                <w:b/>
                <w:bCs/>
                <w:spacing w:val="-1"/>
              </w:rPr>
              <w:t>Тема 1.7. Стойкость древесины</w:t>
            </w:r>
          </w:p>
        </w:tc>
        <w:tc>
          <w:tcPr>
            <w:tcW w:w="3311" w:type="pct"/>
          </w:tcPr>
          <w:p w14:paraId="1DBFA1A6" w14:textId="77777777" w:rsidR="00B17B84" w:rsidRPr="00B17B84" w:rsidRDefault="00B17B84" w:rsidP="00B17B84">
            <w:pPr>
              <w:spacing w:after="160" w:line="259" w:lineRule="auto"/>
              <w:rPr>
                <w:rFonts w:ascii="Times New Roman" w:eastAsia="Calibri" w:hAnsi="Times New Roman" w:cs="Times New Roman"/>
                <w:b/>
                <w:bCs/>
              </w:rPr>
            </w:pPr>
            <w:r w:rsidRPr="00B17B84">
              <w:rPr>
                <w:rFonts w:ascii="Times New Roman" w:eastAsia="Calibri" w:hAnsi="Times New Roman" w:cs="Times New Roman"/>
                <w:b/>
                <w:bCs/>
              </w:rPr>
              <w:t>Содержание учебного материала</w:t>
            </w:r>
          </w:p>
        </w:tc>
      </w:tr>
      <w:tr w:rsidR="00B17B84" w:rsidRPr="00B17B84" w14:paraId="2000DBA9" w14:textId="77777777" w:rsidTr="00CD08E8">
        <w:trPr>
          <w:trHeight w:val="237"/>
        </w:trPr>
        <w:tc>
          <w:tcPr>
            <w:tcW w:w="1689" w:type="pct"/>
            <w:vMerge/>
          </w:tcPr>
          <w:p w14:paraId="3EE0465E" w14:textId="77777777" w:rsidR="00B17B84" w:rsidRPr="00B17B84" w:rsidRDefault="00B17B84" w:rsidP="00B17B84">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3311" w:type="pct"/>
          </w:tcPr>
          <w:p w14:paraId="3CF86328" w14:textId="2F9575AE" w:rsidR="00B17B84" w:rsidRPr="00B17B84" w:rsidRDefault="00A84FF5" w:rsidP="00B17B84">
            <w:pPr>
              <w:widowControl w:val="0"/>
              <w:kinsoku w:val="0"/>
              <w:overflowPunct w:val="0"/>
              <w:autoSpaceDE w:val="0"/>
              <w:autoSpaceDN w:val="0"/>
              <w:adjustRightInd w:val="0"/>
              <w:spacing w:line="267" w:lineRule="exact"/>
              <w:ind w:right="107"/>
              <w:jc w:val="both"/>
              <w:rPr>
                <w:rFonts w:ascii="Times New Roman" w:eastAsia="Calibri" w:hAnsi="Times New Roman" w:cs="Times New Roman"/>
                <w:sz w:val="24"/>
                <w:szCs w:val="24"/>
              </w:rPr>
            </w:pPr>
            <w:r w:rsidRPr="00A84FF5">
              <w:rPr>
                <w:rFonts w:ascii="Times New Roman" w:eastAsia="Times New Roman" w:hAnsi="Times New Roman" w:cs="Times New Roman"/>
                <w:sz w:val="24"/>
                <w:szCs w:val="24"/>
                <w:lang w:eastAsia="ru-RU"/>
              </w:rPr>
              <w:t>Понятие стойкости древесины. Стойкость древесины против физических, химических и биологических факторов. Зависимость стойкости древесины от породы, химического состава, влажности, плотности.</w:t>
            </w:r>
          </w:p>
        </w:tc>
      </w:tr>
      <w:tr w:rsidR="00A84FF5" w:rsidRPr="00B17B84" w14:paraId="681D4BCB" w14:textId="77777777" w:rsidTr="00CD08E8">
        <w:trPr>
          <w:trHeight w:val="227"/>
        </w:trPr>
        <w:tc>
          <w:tcPr>
            <w:tcW w:w="5000" w:type="pct"/>
            <w:gridSpan w:val="2"/>
          </w:tcPr>
          <w:p w14:paraId="4407538E" w14:textId="35F233E3" w:rsidR="00A84FF5" w:rsidRPr="00A84FF5" w:rsidRDefault="00A84FF5" w:rsidP="00A84FF5">
            <w:pPr>
              <w:widowControl w:val="0"/>
              <w:kinsoku w:val="0"/>
              <w:overflowPunct w:val="0"/>
              <w:autoSpaceDE w:val="0"/>
              <w:autoSpaceDN w:val="0"/>
              <w:adjustRightInd w:val="0"/>
              <w:spacing w:line="272" w:lineRule="exact"/>
              <w:rPr>
                <w:rFonts w:ascii="Times New Roman" w:eastAsia="Times New Roman" w:hAnsi="Times New Roman" w:cs="Times New Roman"/>
                <w:b/>
                <w:bCs/>
                <w:spacing w:val="-3"/>
                <w:sz w:val="24"/>
                <w:szCs w:val="24"/>
              </w:rPr>
            </w:pPr>
            <w:r w:rsidRPr="00A84FF5">
              <w:rPr>
                <w:rFonts w:ascii="Times New Roman" w:eastAsia="Times New Roman" w:hAnsi="Times New Roman" w:cs="Times New Roman"/>
                <w:b/>
                <w:bCs/>
                <w:spacing w:val="-3"/>
                <w:sz w:val="24"/>
                <w:szCs w:val="24"/>
              </w:rPr>
              <w:t>Раздел 2. Материаловедени</w:t>
            </w:r>
            <w:r>
              <w:rPr>
                <w:rFonts w:ascii="Times New Roman" w:eastAsia="Times New Roman" w:hAnsi="Times New Roman" w:cs="Times New Roman"/>
                <w:b/>
                <w:bCs/>
                <w:spacing w:val="-3"/>
                <w:sz w:val="24"/>
                <w:szCs w:val="24"/>
              </w:rPr>
              <w:t>е</w:t>
            </w:r>
          </w:p>
        </w:tc>
      </w:tr>
      <w:tr w:rsidR="00A84FF5" w:rsidRPr="00B17B84" w14:paraId="40CE71D7" w14:textId="77777777" w:rsidTr="00CD08E8">
        <w:trPr>
          <w:trHeight w:val="228"/>
        </w:trPr>
        <w:tc>
          <w:tcPr>
            <w:tcW w:w="1689" w:type="pct"/>
            <w:vMerge w:val="restart"/>
          </w:tcPr>
          <w:p w14:paraId="08D43580" w14:textId="77777777" w:rsidR="00A84FF5" w:rsidRPr="00A84FF5" w:rsidRDefault="00A84FF5" w:rsidP="00A84FF5">
            <w:pPr>
              <w:widowControl w:val="0"/>
              <w:kinsoku w:val="0"/>
              <w:overflowPunct w:val="0"/>
              <w:autoSpaceDE w:val="0"/>
              <w:autoSpaceDN w:val="0"/>
              <w:adjustRightInd w:val="0"/>
              <w:spacing w:line="274" w:lineRule="exact"/>
              <w:rPr>
                <w:rFonts w:ascii="Times New Roman" w:eastAsia="Calibri" w:hAnsi="Times New Roman" w:cs="Times New Roman"/>
                <w:b/>
                <w:bCs/>
                <w:sz w:val="24"/>
                <w:szCs w:val="24"/>
              </w:rPr>
            </w:pPr>
            <w:r w:rsidRPr="00A84FF5">
              <w:rPr>
                <w:rFonts w:ascii="Times New Roman" w:eastAsia="Calibri" w:hAnsi="Times New Roman" w:cs="Times New Roman"/>
                <w:b/>
                <w:bCs/>
                <w:sz w:val="24"/>
                <w:szCs w:val="24"/>
              </w:rPr>
              <w:t xml:space="preserve">Тема 2.1. </w:t>
            </w:r>
          </w:p>
          <w:p w14:paraId="0EC6264B" w14:textId="501537A8" w:rsidR="00A84FF5" w:rsidRPr="00B17B84" w:rsidRDefault="00A84FF5" w:rsidP="00A84FF5">
            <w:pPr>
              <w:widowControl w:val="0"/>
              <w:kinsoku w:val="0"/>
              <w:overflowPunct w:val="0"/>
              <w:autoSpaceDE w:val="0"/>
              <w:autoSpaceDN w:val="0"/>
              <w:adjustRightInd w:val="0"/>
              <w:spacing w:before="41" w:line="275" w:lineRule="auto"/>
              <w:ind w:right="123"/>
              <w:rPr>
                <w:rFonts w:ascii="Times New Roman" w:eastAsia="Calibri" w:hAnsi="Times New Roman" w:cs="Times New Roman"/>
                <w:sz w:val="24"/>
                <w:szCs w:val="24"/>
              </w:rPr>
            </w:pPr>
            <w:r w:rsidRPr="00A84FF5">
              <w:rPr>
                <w:rFonts w:ascii="Times New Roman" w:eastAsia="Calibri" w:hAnsi="Times New Roman" w:cs="Times New Roman"/>
                <w:b/>
                <w:bCs/>
                <w:sz w:val="24"/>
                <w:szCs w:val="24"/>
              </w:rPr>
              <w:t>Древесные материалы</w:t>
            </w:r>
          </w:p>
        </w:tc>
        <w:tc>
          <w:tcPr>
            <w:tcW w:w="3311" w:type="pct"/>
          </w:tcPr>
          <w:p w14:paraId="62B7D0B4" w14:textId="77777777" w:rsidR="00A84FF5" w:rsidRPr="00B17B84" w:rsidRDefault="00A84FF5" w:rsidP="00655D0A">
            <w:pPr>
              <w:suppressAutoHyphens/>
              <w:spacing w:after="160" w:line="259" w:lineRule="auto"/>
              <w:jc w:val="both"/>
              <w:rPr>
                <w:rFonts w:ascii="Times New Roman" w:eastAsia="Calibri" w:hAnsi="Times New Roman" w:cs="Times New Roman"/>
                <w:i/>
                <w:iCs/>
              </w:rPr>
            </w:pPr>
            <w:r w:rsidRPr="00B17B84">
              <w:rPr>
                <w:rFonts w:ascii="Times New Roman" w:eastAsia="Calibri" w:hAnsi="Times New Roman" w:cs="Times New Roman"/>
                <w:b/>
                <w:bCs/>
              </w:rPr>
              <w:t>Содержание учебного материала</w:t>
            </w:r>
          </w:p>
        </w:tc>
      </w:tr>
      <w:tr w:rsidR="00A84FF5" w:rsidRPr="00B17B84" w14:paraId="687D5B4A" w14:textId="77777777" w:rsidTr="00CD08E8">
        <w:trPr>
          <w:trHeight w:val="525"/>
        </w:trPr>
        <w:tc>
          <w:tcPr>
            <w:tcW w:w="1689" w:type="pct"/>
            <w:vMerge/>
          </w:tcPr>
          <w:p w14:paraId="4AF226E3" w14:textId="77777777" w:rsidR="00A84FF5" w:rsidRPr="00B17B84" w:rsidRDefault="00A84FF5" w:rsidP="00655D0A">
            <w:pPr>
              <w:spacing w:after="160" w:line="259" w:lineRule="auto"/>
              <w:rPr>
                <w:rFonts w:ascii="Times New Roman" w:eastAsia="Calibri" w:hAnsi="Times New Roman" w:cs="Times New Roman"/>
                <w:b/>
                <w:bCs/>
              </w:rPr>
            </w:pPr>
          </w:p>
        </w:tc>
        <w:tc>
          <w:tcPr>
            <w:tcW w:w="3311" w:type="pct"/>
          </w:tcPr>
          <w:p w14:paraId="1D32199B" w14:textId="61B2F743" w:rsidR="00A84FF5" w:rsidRPr="00A84FF5" w:rsidRDefault="00A84FF5" w:rsidP="00A84FF5">
            <w:pPr>
              <w:widowControl w:val="0"/>
              <w:kinsoku w:val="0"/>
              <w:overflowPunct w:val="0"/>
              <w:autoSpaceDE w:val="0"/>
              <w:autoSpaceDN w:val="0"/>
              <w:adjustRightInd w:val="0"/>
              <w:spacing w:before="40"/>
              <w:ind w:right="-20"/>
              <w:rPr>
                <w:rFonts w:ascii="Times New Roman" w:eastAsia="Calibri" w:hAnsi="Times New Roman" w:cs="Times New Roman"/>
                <w:sz w:val="24"/>
                <w:szCs w:val="24"/>
              </w:rPr>
            </w:pPr>
            <w:r w:rsidRPr="00A84FF5">
              <w:rPr>
                <w:rFonts w:ascii="Times New Roman" w:eastAsia="Calibri" w:hAnsi="Times New Roman" w:cs="Times New Roman"/>
                <w:sz w:val="24"/>
                <w:szCs w:val="24"/>
              </w:rPr>
              <w:t xml:space="preserve">Классификация и стандартизация древесных материалов. Классификация лесных товаров по способу получения, назначению. Общие сведения о стандартизации. Категории и структура стандартов. Значение стандартов. Направления развития стандартизации. Классификация круглых лесоматериалов по породам, назначению, размерам, качеству. Круглые лесоматериалы хвойных и лиственных пород для лущения. Круглые лесоматериалы для выработки целлюлозы и древесной массы. Круглые лесоматериалы для использования в круглом виде. Экспортные круглые лесоматериалы. Обмер, учет, маркирование, сортировка, приемка и проверка качества, транспортирование, хранение Пиленые лесоматериалы. Классификация пиломатериалов по породам, форме поперечного сечения, размерам, характеру и степени обработки, способу распиловки, положению в бревне, качеству и назначению. Пиломатериалы хвойных и лиственных пород общего назначения, экспортные пиломатериалы. Заготовки из древесины хвойных и лиственных пород. Правила обмера, учета, сортировки, маркирования, приемки, хранения пиломатериалов и заготовок. </w:t>
            </w:r>
          </w:p>
          <w:p w14:paraId="260CFF57" w14:textId="77777777" w:rsidR="00A84FF5" w:rsidRPr="00A84FF5" w:rsidRDefault="00A84FF5" w:rsidP="00A84FF5">
            <w:pPr>
              <w:widowControl w:val="0"/>
              <w:kinsoku w:val="0"/>
              <w:overflowPunct w:val="0"/>
              <w:autoSpaceDE w:val="0"/>
              <w:autoSpaceDN w:val="0"/>
              <w:adjustRightInd w:val="0"/>
              <w:spacing w:before="40"/>
              <w:ind w:right="-20"/>
              <w:rPr>
                <w:rFonts w:ascii="Times New Roman" w:eastAsia="Calibri" w:hAnsi="Times New Roman" w:cs="Times New Roman"/>
                <w:sz w:val="24"/>
                <w:szCs w:val="24"/>
              </w:rPr>
            </w:pPr>
            <w:r w:rsidRPr="00A84FF5">
              <w:rPr>
                <w:rFonts w:ascii="Times New Roman" w:eastAsia="Calibri" w:hAnsi="Times New Roman" w:cs="Times New Roman"/>
                <w:sz w:val="24"/>
                <w:szCs w:val="24"/>
              </w:rPr>
              <w:t xml:space="preserve">Строганные и лущеные материалы. </w:t>
            </w:r>
          </w:p>
          <w:p w14:paraId="46CAADE1" w14:textId="5677F7DA" w:rsidR="00A84FF5" w:rsidRPr="00B17B84" w:rsidRDefault="00A84FF5" w:rsidP="00A84FF5">
            <w:pPr>
              <w:widowControl w:val="0"/>
              <w:kinsoku w:val="0"/>
              <w:overflowPunct w:val="0"/>
              <w:autoSpaceDE w:val="0"/>
              <w:autoSpaceDN w:val="0"/>
              <w:adjustRightInd w:val="0"/>
              <w:spacing w:before="40"/>
              <w:ind w:right="-20"/>
              <w:rPr>
                <w:rFonts w:ascii="Times New Roman" w:eastAsia="Calibri" w:hAnsi="Times New Roman" w:cs="Times New Roman"/>
                <w:sz w:val="24"/>
                <w:szCs w:val="24"/>
              </w:rPr>
            </w:pPr>
            <w:r w:rsidRPr="00A84FF5">
              <w:rPr>
                <w:rFonts w:ascii="Times New Roman" w:eastAsia="Calibri" w:hAnsi="Times New Roman" w:cs="Times New Roman"/>
                <w:sz w:val="24"/>
                <w:szCs w:val="24"/>
              </w:rPr>
              <w:t xml:space="preserve">Шпон строганный. Шпон лущеный. Требования ГОСТ.  Маркировка, упаковка, транспортирование, хранение, правила </w:t>
            </w:r>
            <w:proofErr w:type="spellStart"/>
            <w:r w:rsidRPr="00A84FF5">
              <w:rPr>
                <w:rFonts w:ascii="Times New Roman" w:eastAsia="Calibri" w:hAnsi="Times New Roman" w:cs="Times New Roman"/>
                <w:sz w:val="24"/>
                <w:szCs w:val="24"/>
              </w:rPr>
              <w:t>приѐмки</w:t>
            </w:r>
            <w:proofErr w:type="spellEnd"/>
            <w:r w:rsidRPr="00A84FF5">
              <w:rPr>
                <w:rFonts w:ascii="Times New Roman" w:eastAsia="Calibri" w:hAnsi="Times New Roman" w:cs="Times New Roman"/>
                <w:sz w:val="24"/>
                <w:szCs w:val="24"/>
              </w:rPr>
              <w:t xml:space="preserve">, обмера и учета шпона. </w:t>
            </w:r>
          </w:p>
        </w:tc>
      </w:tr>
      <w:tr w:rsidR="00A84FF5" w:rsidRPr="00B17B84" w14:paraId="03100721" w14:textId="77777777" w:rsidTr="00CD08E8">
        <w:trPr>
          <w:trHeight w:val="355"/>
        </w:trPr>
        <w:tc>
          <w:tcPr>
            <w:tcW w:w="1689" w:type="pct"/>
            <w:vMerge/>
          </w:tcPr>
          <w:p w14:paraId="2C241BD2" w14:textId="77777777" w:rsidR="00A84FF5" w:rsidRPr="00B17B84" w:rsidRDefault="00A84FF5" w:rsidP="00655D0A">
            <w:pPr>
              <w:spacing w:after="160" w:line="259" w:lineRule="auto"/>
              <w:rPr>
                <w:rFonts w:ascii="Times New Roman" w:eastAsia="Calibri" w:hAnsi="Times New Roman" w:cs="Times New Roman"/>
                <w:b/>
                <w:bCs/>
                <w:i/>
              </w:rPr>
            </w:pPr>
          </w:p>
        </w:tc>
        <w:tc>
          <w:tcPr>
            <w:tcW w:w="3311" w:type="pct"/>
          </w:tcPr>
          <w:p w14:paraId="004C1D63" w14:textId="77777777" w:rsidR="00A84FF5" w:rsidRPr="00B17B84" w:rsidRDefault="00A84FF5" w:rsidP="00655D0A">
            <w:pPr>
              <w:spacing w:after="160" w:line="259" w:lineRule="auto"/>
              <w:rPr>
                <w:rFonts w:ascii="Times New Roman" w:eastAsia="Calibri" w:hAnsi="Times New Roman" w:cs="Times New Roman"/>
              </w:rPr>
            </w:pPr>
            <w:r w:rsidRPr="00B17B84">
              <w:rPr>
                <w:rFonts w:ascii="Times New Roman" w:eastAsia="Calibri" w:hAnsi="Times New Roman" w:cs="Times New Roman"/>
                <w:b/>
                <w:bCs/>
              </w:rPr>
              <w:t>В том числе практических и лабораторных занятий</w:t>
            </w:r>
          </w:p>
        </w:tc>
      </w:tr>
      <w:tr w:rsidR="00A84FF5" w:rsidRPr="00B17B84" w14:paraId="032D0563" w14:textId="77777777" w:rsidTr="00CD08E8">
        <w:trPr>
          <w:trHeight w:val="134"/>
        </w:trPr>
        <w:tc>
          <w:tcPr>
            <w:tcW w:w="1689" w:type="pct"/>
            <w:vMerge/>
          </w:tcPr>
          <w:p w14:paraId="18EE3E41" w14:textId="77777777" w:rsidR="00A84FF5" w:rsidRPr="00B17B84" w:rsidRDefault="00A84FF5" w:rsidP="00655D0A">
            <w:pPr>
              <w:spacing w:after="160" w:line="259" w:lineRule="auto"/>
              <w:rPr>
                <w:rFonts w:ascii="Times New Roman" w:eastAsia="Calibri" w:hAnsi="Times New Roman" w:cs="Times New Roman"/>
                <w:b/>
                <w:bCs/>
                <w:i/>
              </w:rPr>
            </w:pPr>
          </w:p>
        </w:tc>
        <w:tc>
          <w:tcPr>
            <w:tcW w:w="3311" w:type="pct"/>
          </w:tcPr>
          <w:p w14:paraId="06D70D7C" w14:textId="50BC6573" w:rsidR="00A84FF5" w:rsidRPr="00B17B84" w:rsidRDefault="00A84FF5" w:rsidP="00655D0A">
            <w:pPr>
              <w:widowControl w:val="0"/>
              <w:kinsoku w:val="0"/>
              <w:overflowPunct w:val="0"/>
              <w:autoSpaceDE w:val="0"/>
              <w:autoSpaceDN w:val="0"/>
              <w:adjustRightInd w:val="0"/>
              <w:spacing w:line="246" w:lineRule="exact"/>
              <w:rPr>
                <w:rFonts w:ascii="Times New Roman" w:eastAsia="Calibri" w:hAnsi="Times New Roman" w:cs="Times New Roman"/>
              </w:rPr>
            </w:pPr>
            <w:r w:rsidRPr="00A84FF5">
              <w:rPr>
                <w:rFonts w:ascii="Times New Roman" w:eastAsia="Calibri" w:hAnsi="Times New Roman" w:cs="Times New Roman"/>
              </w:rPr>
              <w:t>Определение стандартных размеров и объ</w:t>
            </w:r>
            <w:r>
              <w:rPr>
                <w:rFonts w:ascii="Times New Roman" w:eastAsia="Calibri" w:hAnsi="Times New Roman" w:cs="Times New Roman"/>
              </w:rPr>
              <w:t>е</w:t>
            </w:r>
            <w:r w:rsidRPr="00A84FF5">
              <w:rPr>
                <w:rFonts w:ascii="Times New Roman" w:eastAsia="Calibri" w:hAnsi="Times New Roman" w:cs="Times New Roman"/>
              </w:rPr>
              <w:t>ма лесоматериалов</w:t>
            </w:r>
          </w:p>
        </w:tc>
      </w:tr>
      <w:tr w:rsidR="00A84FF5" w:rsidRPr="00B17B84" w14:paraId="0FB26B8F" w14:textId="77777777" w:rsidTr="00CD08E8">
        <w:trPr>
          <w:trHeight w:val="263"/>
        </w:trPr>
        <w:tc>
          <w:tcPr>
            <w:tcW w:w="1689" w:type="pct"/>
            <w:vMerge w:val="restart"/>
          </w:tcPr>
          <w:p w14:paraId="70624CFE" w14:textId="62B1D78D" w:rsidR="00A84FF5" w:rsidRPr="00B17B84" w:rsidRDefault="00A84FF5" w:rsidP="00655D0A">
            <w:pPr>
              <w:widowControl w:val="0"/>
              <w:kinsoku w:val="0"/>
              <w:overflowPunct w:val="0"/>
              <w:autoSpaceDE w:val="0"/>
              <w:autoSpaceDN w:val="0"/>
              <w:adjustRightInd w:val="0"/>
              <w:spacing w:before="1" w:line="254" w:lineRule="exact"/>
              <w:ind w:right="710"/>
              <w:rPr>
                <w:rFonts w:ascii="Times New Roman" w:eastAsia="Calibri" w:hAnsi="Times New Roman" w:cs="Times New Roman"/>
                <w:sz w:val="24"/>
                <w:szCs w:val="24"/>
              </w:rPr>
            </w:pPr>
            <w:r w:rsidRPr="00A84FF5">
              <w:rPr>
                <w:rFonts w:ascii="Times New Roman" w:eastAsia="Calibri" w:hAnsi="Times New Roman" w:cs="Times New Roman"/>
                <w:b/>
                <w:bCs/>
                <w:sz w:val="24"/>
                <w:szCs w:val="24"/>
              </w:rPr>
              <w:t>Тема 2.2. Клеевые материалы</w:t>
            </w:r>
          </w:p>
        </w:tc>
        <w:tc>
          <w:tcPr>
            <w:tcW w:w="3311" w:type="pct"/>
          </w:tcPr>
          <w:p w14:paraId="06308D89" w14:textId="77777777" w:rsidR="00A84FF5" w:rsidRPr="00B17B84" w:rsidRDefault="00A84FF5" w:rsidP="00655D0A">
            <w:pPr>
              <w:spacing w:after="160" w:line="259" w:lineRule="auto"/>
              <w:rPr>
                <w:rFonts w:ascii="Times New Roman" w:eastAsia="Calibri" w:hAnsi="Times New Roman" w:cs="Times New Roman"/>
                <w:b/>
                <w:bCs/>
              </w:rPr>
            </w:pPr>
            <w:r w:rsidRPr="00B17B84">
              <w:rPr>
                <w:rFonts w:ascii="Times New Roman" w:eastAsia="Calibri" w:hAnsi="Times New Roman" w:cs="Times New Roman"/>
                <w:b/>
                <w:bCs/>
              </w:rPr>
              <w:t xml:space="preserve">Содержание учебного материала </w:t>
            </w:r>
          </w:p>
        </w:tc>
      </w:tr>
      <w:tr w:rsidR="00A84FF5" w:rsidRPr="00B17B84" w14:paraId="4C48F854" w14:textId="77777777" w:rsidTr="00CD08E8">
        <w:trPr>
          <w:trHeight w:val="107"/>
        </w:trPr>
        <w:tc>
          <w:tcPr>
            <w:tcW w:w="1689" w:type="pct"/>
            <w:vMerge/>
          </w:tcPr>
          <w:p w14:paraId="4AD4F58F" w14:textId="77777777" w:rsidR="00A84FF5" w:rsidRPr="00B17B84" w:rsidRDefault="00A84FF5" w:rsidP="00655D0A">
            <w:pPr>
              <w:spacing w:after="160" w:line="259" w:lineRule="auto"/>
              <w:rPr>
                <w:rFonts w:ascii="Times New Roman" w:eastAsia="Calibri" w:hAnsi="Times New Roman" w:cs="Times New Roman"/>
                <w:b/>
                <w:bCs/>
              </w:rPr>
            </w:pPr>
          </w:p>
        </w:tc>
        <w:tc>
          <w:tcPr>
            <w:tcW w:w="3311" w:type="pct"/>
          </w:tcPr>
          <w:p w14:paraId="54D3614F" w14:textId="08CEEC25" w:rsidR="00A84FF5" w:rsidRPr="00B17B84" w:rsidRDefault="00A84FF5" w:rsidP="00655D0A">
            <w:pPr>
              <w:widowControl w:val="0"/>
              <w:tabs>
                <w:tab w:val="left" w:pos="1879"/>
                <w:tab w:val="left" w:pos="2949"/>
                <w:tab w:val="left" w:pos="5014"/>
                <w:tab w:val="left" w:pos="5506"/>
              </w:tabs>
              <w:kinsoku w:val="0"/>
              <w:overflowPunct w:val="0"/>
              <w:autoSpaceDE w:val="0"/>
              <w:autoSpaceDN w:val="0"/>
              <w:adjustRightInd w:val="0"/>
              <w:spacing w:line="272" w:lineRule="exact"/>
              <w:rPr>
                <w:rFonts w:ascii="Times New Roman" w:eastAsia="Times New Roman" w:hAnsi="Times New Roman" w:cs="Times New Roman"/>
                <w:sz w:val="24"/>
                <w:szCs w:val="24"/>
              </w:rPr>
            </w:pPr>
            <w:r w:rsidRPr="00A84FF5">
              <w:rPr>
                <w:rFonts w:ascii="Times New Roman" w:eastAsia="Times New Roman" w:hAnsi="Times New Roman" w:cs="Times New Roman"/>
                <w:sz w:val="24"/>
                <w:szCs w:val="24"/>
              </w:rPr>
              <w:t>Общие сведения о клеях. Основные требования, предъявляемые к клеям. Классификация клеев. Состав клеев. Основные свойства клеев: массовая доля сухого остатка, вязкость, концентрация водородных ионов, адгезия, время отверждения, клеящие свойства, водостойкость, биологическая стойкость. Приготовление рабочих растворов клеев.</w:t>
            </w:r>
          </w:p>
        </w:tc>
      </w:tr>
      <w:tr w:rsidR="00A84FF5" w:rsidRPr="00B17B84" w14:paraId="6F8FDB19" w14:textId="77777777" w:rsidTr="00CD08E8">
        <w:trPr>
          <w:trHeight w:val="237"/>
        </w:trPr>
        <w:tc>
          <w:tcPr>
            <w:tcW w:w="1689" w:type="pct"/>
            <w:vMerge w:val="restart"/>
          </w:tcPr>
          <w:p w14:paraId="7C5070F6" w14:textId="71A9455D" w:rsidR="00A84FF5" w:rsidRPr="00B17B84" w:rsidRDefault="00A84FF5" w:rsidP="00655D0A">
            <w:pPr>
              <w:widowControl w:val="0"/>
              <w:kinsoku w:val="0"/>
              <w:overflowPunct w:val="0"/>
              <w:autoSpaceDE w:val="0"/>
              <w:autoSpaceDN w:val="0"/>
              <w:adjustRightInd w:val="0"/>
              <w:spacing w:before="2"/>
              <w:rPr>
                <w:rFonts w:ascii="Times New Roman" w:eastAsia="Calibri" w:hAnsi="Times New Roman" w:cs="Times New Roman"/>
                <w:sz w:val="24"/>
                <w:szCs w:val="24"/>
              </w:rPr>
            </w:pPr>
            <w:r w:rsidRPr="00A84FF5">
              <w:rPr>
                <w:rFonts w:ascii="Times New Roman" w:eastAsia="Calibri" w:hAnsi="Times New Roman" w:cs="Times New Roman"/>
                <w:b/>
                <w:bCs/>
                <w:sz w:val="24"/>
                <w:szCs w:val="24"/>
              </w:rPr>
              <w:t>Тема 2.3. Отделочные недревесные материалы</w:t>
            </w:r>
          </w:p>
        </w:tc>
        <w:tc>
          <w:tcPr>
            <w:tcW w:w="3311" w:type="pct"/>
          </w:tcPr>
          <w:p w14:paraId="350A84A7" w14:textId="77777777" w:rsidR="00A84FF5" w:rsidRPr="00B17B84" w:rsidRDefault="00A84FF5" w:rsidP="00655D0A">
            <w:pPr>
              <w:spacing w:after="160" w:line="259" w:lineRule="auto"/>
              <w:rPr>
                <w:rFonts w:ascii="Times New Roman" w:eastAsia="Calibri" w:hAnsi="Times New Roman" w:cs="Times New Roman"/>
                <w:b/>
                <w:bCs/>
              </w:rPr>
            </w:pPr>
            <w:r w:rsidRPr="00B17B84">
              <w:rPr>
                <w:rFonts w:ascii="Times New Roman" w:eastAsia="Calibri" w:hAnsi="Times New Roman" w:cs="Times New Roman"/>
                <w:b/>
                <w:bCs/>
              </w:rPr>
              <w:t>Содержание учебного материала</w:t>
            </w:r>
          </w:p>
        </w:tc>
      </w:tr>
      <w:tr w:rsidR="00A84FF5" w:rsidRPr="00B17B84" w14:paraId="385AD6F4" w14:textId="77777777" w:rsidTr="00CD08E8">
        <w:trPr>
          <w:trHeight w:val="141"/>
        </w:trPr>
        <w:tc>
          <w:tcPr>
            <w:tcW w:w="1689" w:type="pct"/>
            <w:vMerge/>
          </w:tcPr>
          <w:p w14:paraId="7CD54584" w14:textId="77777777" w:rsidR="00A84FF5" w:rsidRPr="00B17B84" w:rsidRDefault="00A84FF5" w:rsidP="00655D0A">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3311" w:type="pct"/>
          </w:tcPr>
          <w:p w14:paraId="436943CD" w14:textId="650C9411" w:rsidR="00A84FF5" w:rsidRPr="00B17B84" w:rsidRDefault="00A84FF5" w:rsidP="000672C0">
            <w:pPr>
              <w:widowControl w:val="0"/>
              <w:tabs>
                <w:tab w:val="left" w:pos="1647"/>
                <w:tab w:val="left" w:pos="2875"/>
                <w:tab w:val="left" w:pos="3330"/>
                <w:tab w:val="left" w:pos="5015"/>
              </w:tabs>
              <w:kinsoku w:val="0"/>
              <w:overflowPunct w:val="0"/>
              <w:autoSpaceDE w:val="0"/>
              <w:autoSpaceDN w:val="0"/>
              <w:adjustRightInd w:val="0"/>
              <w:spacing w:line="267" w:lineRule="exact"/>
              <w:rPr>
                <w:rFonts w:ascii="Times New Roman" w:eastAsia="Calibri" w:hAnsi="Times New Roman" w:cs="Times New Roman"/>
                <w:sz w:val="24"/>
                <w:szCs w:val="24"/>
              </w:rPr>
            </w:pPr>
            <w:r w:rsidRPr="00A84FF5">
              <w:rPr>
                <w:rFonts w:ascii="Times New Roman" w:eastAsia="Calibri" w:hAnsi="Times New Roman" w:cs="Times New Roman"/>
                <w:sz w:val="24"/>
                <w:szCs w:val="24"/>
              </w:rPr>
              <w:t>Назначение лакокрасочных покрытий. Классификация отделочных материалов. Пл</w:t>
            </w:r>
            <w:r>
              <w:rPr>
                <w:rFonts w:ascii="Times New Roman" w:eastAsia="Calibri" w:hAnsi="Times New Roman" w:cs="Times New Roman"/>
                <w:sz w:val="24"/>
                <w:szCs w:val="24"/>
              </w:rPr>
              <w:t>е</w:t>
            </w:r>
            <w:r w:rsidRPr="00A84FF5">
              <w:rPr>
                <w:rFonts w:ascii="Times New Roman" w:eastAsia="Calibri" w:hAnsi="Times New Roman" w:cs="Times New Roman"/>
                <w:sz w:val="24"/>
                <w:szCs w:val="24"/>
              </w:rPr>
              <w:t xml:space="preserve">нкообразующие вещества. Растворители и разбавители. Наполнители Пластификаторы. Их виды назначение. Красящие вещества: красители, пигменты, протравы. Их виды, свойства и применение. Лакокрасочные составы: грунтовки, </w:t>
            </w:r>
            <w:proofErr w:type="spellStart"/>
            <w:r w:rsidRPr="00A84FF5">
              <w:rPr>
                <w:rFonts w:ascii="Times New Roman" w:eastAsia="Calibri" w:hAnsi="Times New Roman" w:cs="Times New Roman"/>
                <w:sz w:val="24"/>
                <w:szCs w:val="24"/>
              </w:rPr>
              <w:t>порозаполнители</w:t>
            </w:r>
            <w:proofErr w:type="spellEnd"/>
            <w:r w:rsidRPr="00A84FF5">
              <w:rPr>
                <w:rFonts w:ascii="Times New Roman" w:eastAsia="Calibri" w:hAnsi="Times New Roman" w:cs="Times New Roman"/>
                <w:sz w:val="24"/>
                <w:szCs w:val="24"/>
              </w:rPr>
              <w:t xml:space="preserve">, шпатлевки, лаки, краски, эмали, политуры. Классификация, состав, свойства и применение. Виды, марки. Требования ГОСТов и ТУ. Вспомогательные отделочные материалы: шлифованные материалы, полирующие материалы, </w:t>
            </w:r>
            <w:proofErr w:type="spellStart"/>
            <w:r w:rsidRPr="00A84FF5">
              <w:rPr>
                <w:rFonts w:ascii="Times New Roman" w:eastAsia="Calibri" w:hAnsi="Times New Roman" w:cs="Times New Roman"/>
                <w:sz w:val="24"/>
                <w:szCs w:val="24"/>
              </w:rPr>
              <w:t>обессмаливающие</w:t>
            </w:r>
            <w:proofErr w:type="spellEnd"/>
            <w:r w:rsidRPr="00A84FF5">
              <w:rPr>
                <w:rFonts w:ascii="Times New Roman" w:eastAsia="Calibri" w:hAnsi="Times New Roman" w:cs="Times New Roman"/>
                <w:sz w:val="24"/>
                <w:szCs w:val="24"/>
              </w:rPr>
              <w:t xml:space="preserve"> и отбеливающие составы.</w:t>
            </w:r>
          </w:p>
        </w:tc>
      </w:tr>
      <w:tr w:rsidR="00A84FF5" w:rsidRPr="00B17B84" w14:paraId="5B21887C" w14:textId="77777777" w:rsidTr="00CD08E8">
        <w:trPr>
          <w:trHeight w:val="107"/>
        </w:trPr>
        <w:tc>
          <w:tcPr>
            <w:tcW w:w="1689" w:type="pct"/>
            <w:vMerge/>
          </w:tcPr>
          <w:p w14:paraId="0FF5336C" w14:textId="77777777" w:rsidR="00A84FF5" w:rsidRPr="00B17B84" w:rsidRDefault="00A84FF5" w:rsidP="00655D0A">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3311" w:type="pct"/>
          </w:tcPr>
          <w:p w14:paraId="4CC27579" w14:textId="77777777" w:rsidR="00A84FF5" w:rsidRPr="00B17B84" w:rsidRDefault="00A84FF5" w:rsidP="00655D0A">
            <w:pPr>
              <w:spacing w:after="160" w:line="259" w:lineRule="auto"/>
              <w:rPr>
                <w:rFonts w:ascii="Times New Roman" w:eastAsia="Calibri" w:hAnsi="Times New Roman" w:cs="Times New Roman"/>
                <w:b/>
                <w:bCs/>
              </w:rPr>
            </w:pPr>
            <w:r w:rsidRPr="00B17B84">
              <w:rPr>
                <w:rFonts w:ascii="Times New Roman" w:eastAsia="Calibri" w:hAnsi="Times New Roman" w:cs="Times New Roman"/>
                <w:b/>
                <w:bCs/>
              </w:rPr>
              <w:t>В том числе практических и лабораторных занятий</w:t>
            </w:r>
          </w:p>
        </w:tc>
      </w:tr>
      <w:tr w:rsidR="00A84FF5" w:rsidRPr="00B17B84" w14:paraId="296482CF" w14:textId="77777777" w:rsidTr="00CD08E8">
        <w:trPr>
          <w:trHeight w:val="104"/>
        </w:trPr>
        <w:tc>
          <w:tcPr>
            <w:tcW w:w="1689" w:type="pct"/>
            <w:vMerge/>
          </w:tcPr>
          <w:p w14:paraId="307DDB9C" w14:textId="77777777" w:rsidR="00A84FF5" w:rsidRPr="00B17B84" w:rsidRDefault="00A84FF5" w:rsidP="00655D0A">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3311" w:type="pct"/>
          </w:tcPr>
          <w:p w14:paraId="35F8EB38" w14:textId="39B23436" w:rsidR="00A84FF5" w:rsidRPr="00B17B84" w:rsidRDefault="007C50ED" w:rsidP="00655D0A">
            <w:pPr>
              <w:widowControl w:val="0"/>
              <w:kinsoku w:val="0"/>
              <w:overflowPunct w:val="0"/>
              <w:autoSpaceDE w:val="0"/>
              <w:autoSpaceDN w:val="0"/>
              <w:adjustRightInd w:val="0"/>
              <w:spacing w:line="267" w:lineRule="exact"/>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00A84FF5" w:rsidRPr="00A84FF5">
              <w:rPr>
                <w:rFonts w:ascii="Times New Roman" w:eastAsia="Calibri" w:hAnsi="Times New Roman" w:cs="Times New Roman"/>
                <w:sz w:val="24"/>
                <w:szCs w:val="24"/>
              </w:rPr>
              <w:t>Изучение лакокрасочных материалов, применяемых в деревообработке</w:t>
            </w:r>
          </w:p>
        </w:tc>
      </w:tr>
      <w:tr w:rsidR="00A84FF5" w:rsidRPr="00B17B84" w14:paraId="57423B69" w14:textId="77777777" w:rsidTr="00CD08E8">
        <w:trPr>
          <w:trHeight w:val="303"/>
        </w:trPr>
        <w:tc>
          <w:tcPr>
            <w:tcW w:w="1689" w:type="pct"/>
            <w:vMerge w:val="restart"/>
          </w:tcPr>
          <w:p w14:paraId="1099AD6C" w14:textId="77777777" w:rsidR="00A84FF5" w:rsidRPr="00A84FF5" w:rsidRDefault="00A84FF5" w:rsidP="00A84FF5">
            <w:pPr>
              <w:widowControl w:val="0"/>
              <w:kinsoku w:val="0"/>
              <w:overflowPunct w:val="0"/>
              <w:autoSpaceDE w:val="0"/>
              <w:autoSpaceDN w:val="0"/>
              <w:adjustRightInd w:val="0"/>
              <w:spacing w:line="251" w:lineRule="exact"/>
              <w:rPr>
                <w:rFonts w:ascii="Times New Roman" w:eastAsia="Calibri" w:hAnsi="Times New Roman" w:cs="Times New Roman"/>
                <w:b/>
                <w:bCs/>
                <w:sz w:val="24"/>
                <w:szCs w:val="24"/>
              </w:rPr>
            </w:pPr>
            <w:r w:rsidRPr="00A84FF5">
              <w:rPr>
                <w:rFonts w:ascii="Times New Roman" w:eastAsia="Calibri" w:hAnsi="Times New Roman" w:cs="Times New Roman"/>
                <w:b/>
                <w:bCs/>
                <w:sz w:val="24"/>
                <w:szCs w:val="24"/>
              </w:rPr>
              <w:t xml:space="preserve">Тема 2.4. </w:t>
            </w:r>
          </w:p>
          <w:p w14:paraId="6EEE692E" w14:textId="729EBC75" w:rsidR="00A84FF5" w:rsidRPr="00B17B84" w:rsidRDefault="00A84FF5" w:rsidP="00A84FF5">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r w:rsidRPr="00A84FF5">
              <w:rPr>
                <w:rFonts w:ascii="Times New Roman" w:eastAsia="Calibri" w:hAnsi="Times New Roman" w:cs="Times New Roman"/>
                <w:b/>
                <w:bCs/>
                <w:sz w:val="24"/>
                <w:szCs w:val="24"/>
              </w:rPr>
              <w:t>Полимерные конструкционные материалы</w:t>
            </w:r>
          </w:p>
        </w:tc>
        <w:tc>
          <w:tcPr>
            <w:tcW w:w="3311" w:type="pct"/>
          </w:tcPr>
          <w:p w14:paraId="4B45FE86" w14:textId="77777777" w:rsidR="00A84FF5" w:rsidRPr="00B17B84" w:rsidRDefault="00A84FF5" w:rsidP="00655D0A">
            <w:pPr>
              <w:spacing w:after="160" w:line="259" w:lineRule="auto"/>
              <w:rPr>
                <w:rFonts w:ascii="Times New Roman" w:eastAsia="Calibri" w:hAnsi="Times New Roman" w:cs="Times New Roman"/>
                <w:b/>
                <w:bCs/>
              </w:rPr>
            </w:pPr>
            <w:r w:rsidRPr="00B17B84">
              <w:rPr>
                <w:rFonts w:ascii="Times New Roman" w:eastAsia="Calibri" w:hAnsi="Times New Roman" w:cs="Times New Roman"/>
                <w:b/>
                <w:bCs/>
              </w:rPr>
              <w:t>Содержание учебного материала</w:t>
            </w:r>
          </w:p>
        </w:tc>
      </w:tr>
      <w:tr w:rsidR="00A84FF5" w:rsidRPr="00B17B84" w14:paraId="788BFCD9" w14:textId="77777777" w:rsidTr="00CD08E8">
        <w:trPr>
          <w:trHeight w:val="210"/>
        </w:trPr>
        <w:tc>
          <w:tcPr>
            <w:tcW w:w="1689" w:type="pct"/>
            <w:vMerge/>
          </w:tcPr>
          <w:p w14:paraId="22EE1818" w14:textId="77777777" w:rsidR="00A84FF5" w:rsidRPr="00B17B84" w:rsidRDefault="00A84FF5" w:rsidP="00655D0A">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3311" w:type="pct"/>
          </w:tcPr>
          <w:p w14:paraId="231F083E" w14:textId="0D0FE5A2" w:rsidR="00A84FF5" w:rsidRPr="00B17B84" w:rsidRDefault="005E42B4" w:rsidP="00655D0A">
            <w:pPr>
              <w:widowControl w:val="0"/>
              <w:kinsoku w:val="0"/>
              <w:overflowPunct w:val="0"/>
              <w:autoSpaceDE w:val="0"/>
              <w:autoSpaceDN w:val="0"/>
              <w:adjustRightInd w:val="0"/>
              <w:spacing w:line="269" w:lineRule="exact"/>
              <w:rPr>
                <w:rFonts w:ascii="Times New Roman" w:eastAsia="Calibri" w:hAnsi="Times New Roman" w:cs="Times New Roman"/>
                <w:sz w:val="24"/>
                <w:szCs w:val="24"/>
              </w:rPr>
            </w:pPr>
            <w:r w:rsidRPr="005E42B4">
              <w:rPr>
                <w:rFonts w:ascii="Times New Roman" w:eastAsia="Calibri" w:hAnsi="Times New Roman" w:cs="Times New Roman"/>
                <w:sz w:val="24"/>
                <w:szCs w:val="24"/>
              </w:rPr>
              <w:t xml:space="preserve">Классификация полимерных материалов. Получение полимеров. Состав и свойства пластмасс. Достоинства и недостатки. Термопластичные полимерные материалы: полиэтилен низкого давления, полипропилен, полистирол, поливинилхлорид, </w:t>
            </w:r>
            <w:proofErr w:type="spellStart"/>
            <w:r w:rsidRPr="005E42B4">
              <w:rPr>
                <w:rFonts w:ascii="Times New Roman" w:eastAsia="Calibri" w:hAnsi="Times New Roman" w:cs="Times New Roman"/>
                <w:sz w:val="24"/>
                <w:szCs w:val="24"/>
              </w:rPr>
              <w:t>АБСпластики</w:t>
            </w:r>
            <w:proofErr w:type="spellEnd"/>
            <w:r w:rsidRPr="005E42B4">
              <w:rPr>
                <w:rFonts w:ascii="Times New Roman" w:eastAsia="Calibri" w:hAnsi="Times New Roman" w:cs="Times New Roman"/>
                <w:sz w:val="24"/>
                <w:szCs w:val="24"/>
              </w:rPr>
              <w:t>, полиамиды. Термореактивные полимерные материалы: стеклопластики, жесткие пенополиуретаны, аминопласты.</w:t>
            </w:r>
          </w:p>
        </w:tc>
      </w:tr>
      <w:tr w:rsidR="00A84FF5" w:rsidRPr="00B17B84" w14:paraId="4325431F" w14:textId="77777777" w:rsidTr="00CD08E8">
        <w:trPr>
          <w:trHeight w:val="228"/>
        </w:trPr>
        <w:tc>
          <w:tcPr>
            <w:tcW w:w="1689" w:type="pct"/>
            <w:vMerge w:val="restart"/>
          </w:tcPr>
          <w:p w14:paraId="0B4B895C" w14:textId="77777777" w:rsidR="005E42B4" w:rsidRPr="005E42B4" w:rsidRDefault="005E42B4" w:rsidP="005E42B4">
            <w:pPr>
              <w:widowControl w:val="0"/>
              <w:kinsoku w:val="0"/>
              <w:overflowPunct w:val="0"/>
              <w:autoSpaceDE w:val="0"/>
              <w:autoSpaceDN w:val="0"/>
              <w:adjustRightInd w:val="0"/>
              <w:spacing w:line="272" w:lineRule="exact"/>
              <w:rPr>
                <w:rFonts w:ascii="Times New Roman" w:eastAsia="Calibri" w:hAnsi="Times New Roman" w:cs="Times New Roman"/>
                <w:b/>
                <w:bCs/>
                <w:sz w:val="24"/>
                <w:szCs w:val="24"/>
              </w:rPr>
            </w:pPr>
            <w:r w:rsidRPr="005E42B4">
              <w:rPr>
                <w:rFonts w:ascii="Times New Roman" w:eastAsia="Calibri" w:hAnsi="Times New Roman" w:cs="Times New Roman"/>
                <w:b/>
                <w:bCs/>
                <w:sz w:val="24"/>
                <w:szCs w:val="24"/>
              </w:rPr>
              <w:t xml:space="preserve">Тема 2.5. </w:t>
            </w:r>
          </w:p>
          <w:p w14:paraId="6BE14F88" w14:textId="72B03A7C" w:rsidR="005E42B4" w:rsidRPr="005E42B4" w:rsidRDefault="005E42B4" w:rsidP="005E42B4">
            <w:pPr>
              <w:widowControl w:val="0"/>
              <w:kinsoku w:val="0"/>
              <w:overflowPunct w:val="0"/>
              <w:autoSpaceDE w:val="0"/>
              <w:autoSpaceDN w:val="0"/>
              <w:adjustRightInd w:val="0"/>
              <w:spacing w:line="272" w:lineRule="exact"/>
              <w:rPr>
                <w:rFonts w:ascii="Times New Roman" w:eastAsia="Calibri" w:hAnsi="Times New Roman" w:cs="Times New Roman"/>
                <w:b/>
                <w:bCs/>
                <w:sz w:val="24"/>
                <w:szCs w:val="24"/>
              </w:rPr>
            </w:pPr>
            <w:r w:rsidRPr="005E42B4">
              <w:rPr>
                <w:rFonts w:ascii="Times New Roman" w:eastAsia="Calibri" w:hAnsi="Times New Roman" w:cs="Times New Roman"/>
                <w:b/>
                <w:bCs/>
                <w:sz w:val="24"/>
                <w:szCs w:val="24"/>
              </w:rPr>
              <w:t xml:space="preserve">Недревесные облицовочные </w:t>
            </w:r>
          </w:p>
          <w:p w14:paraId="44B92498" w14:textId="3DB50EB1" w:rsidR="00A84FF5" w:rsidRPr="00B17B84" w:rsidRDefault="005E42B4" w:rsidP="005E42B4">
            <w:pPr>
              <w:widowControl w:val="0"/>
              <w:kinsoku w:val="0"/>
              <w:overflowPunct w:val="0"/>
              <w:autoSpaceDE w:val="0"/>
              <w:autoSpaceDN w:val="0"/>
              <w:adjustRightInd w:val="0"/>
              <w:spacing w:line="251" w:lineRule="exact"/>
              <w:rPr>
                <w:rFonts w:ascii="Times New Roman" w:eastAsia="Calibri" w:hAnsi="Times New Roman" w:cs="Times New Roman"/>
              </w:rPr>
            </w:pPr>
            <w:r w:rsidRPr="005E42B4">
              <w:rPr>
                <w:rFonts w:ascii="Times New Roman" w:eastAsia="Calibri" w:hAnsi="Times New Roman" w:cs="Times New Roman"/>
                <w:b/>
                <w:bCs/>
                <w:sz w:val="24"/>
                <w:szCs w:val="24"/>
              </w:rPr>
              <w:t>материалы.</w:t>
            </w:r>
          </w:p>
        </w:tc>
        <w:tc>
          <w:tcPr>
            <w:tcW w:w="3311" w:type="pct"/>
          </w:tcPr>
          <w:p w14:paraId="0DBDBDC1" w14:textId="77777777" w:rsidR="00A84FF5" w:rsidRPr="00B17B84" w:rsidRDefault="00A84FF5" w:rsidP="00655D0A">
            <w:pPr>
              <w:spacing w:after="160" w:line="259" w:lineRule="auto"/>
              <w:rPr>
                <w:rFonts w:ascii="Times New Roman" w:eastAsia="Calibri" w:hAnsi="Times New Roman" w:cs="Times New Roman"/>
                <w:b/>
                <w:bCs/>
              </w:rPr>
            </w:pPr>
            <w:r w:rsidRPr="00B17B84">
              <w:rPr>
                <w:rFonts w:ascii="Times New Roman" w:eastAsia="Calibri" w:hAnsi="Times New Roman" w:cs="Times New Roman"/>
                <w:b/>
                <w:bCs/>
              </w:rPr>
              <w:t>Содержание учебного материала</w:t>
            </w:r>
          </w:p>
        </w:tc>
      </w:tr>
      <w:tr w:rsidR="00A84FF5" w:rsidRPr="00B17B84" w14:paraId="3E4FBFBF" w14:textId="77777777" w:rsidTr="00CD08E8">
        <w:trPr>
          <w:trHeight w:val="228"/>
        </w:trPr>
        <w:tc>
          <w:tcPr>
            <w:tcW w:w="1689" w:type="pct"/>
            <w:vMerge/>
          </w:tcPr>
          <w:p w14:paraId="078CC3F9" w14:textId="77777777" w:rsidR="00A84FF5" w:rsidRPr="00B17B84" w:rsidRDefault="00A84FF5" w:rsidP="00655D0A">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3311" w:type="pct"/>
          </w:tcPr>
          <w:p w14:paraId="3E46D46A" w14:textId="692329E4" w:rsidR="00A84FF5" w:rsidRPr="00A84FF5" w:rsidRDefault="005E42B4" w:rsidP="00655D0A">
            <w:pPr>
              <w:widowControl w:val="0"/>
              <w:kinsoku w:val="0"/>
              <w:overflowPunct w:val="0"/>
              <w:autoSpaceDE w:val="0"/>
              <w:autoSpaceDN w:val="0"/>
              <w:adjustRightInd w:val="0"/>
              <w:spacing w:line="246" w:lineRule="exact"/>
              <w:rPr>
                <w:rFonts w:ascii="Times New Roman" w:eastAsia="Calibri" w:hAnsi="Times New Roman" w:cs="Times New Roman"/>
              </w:rPr>
            </w:pPr>
            <w:r w:rsidRPr="005E42B4">
              <w:rPr>
                <w:rFonts w:ascii="Times New Roman" w:eastAsia="Calibri" w:hAnsi="Times New Roman" w:cs="Times New Roman"/>
              </w:rPr>
              <w:t>Облицовочные недревесные материалы. Назначение. Классификация, виды. Достоинства и недостатки. Пленки на основе пропитанных бумаг с полной поликонденсацией смолы: листовые, рулонные, кромочные. Пленки на основе пропитанных бумаг с частичной поликонденсацией смолы. Пленки на основе полимерных материалов. Искусственные</w:t>
            </w:r>
            <w:r>
              <w:t xml:space="preserve"> </w:t>
            </w:r>
            <w:r w:rsidRPr="005E42B4">
              <w:rPr>
                <w:rFonts w:ascii="Times New Roman" w:eastAsia="Calibri" w:hAnsi="Times New Roman" w:cs="Times New Roman"/>
              </w:rPr>
              <w:t>кожи. Декоративные бумажно-слоистые пластики</w:t>
            </w:r>
          </w:p>
        </w:tc>
      </w:tr>
      <w:tr w:rsidR="00A84FF5" w:rsidRPr="00B17B84" w14:paraId="0F7EFFA6" w14:textId="77777777" w:rsidTr="00CD08E8">
        <w:trPr>
          <w:trHeight w:val="407"/>
        </w:trPr>
        <w:tc>
          <w:tcPr>
            <w:tcW w:w="1689" w:type="pct"/>
            <w:vMerge w:val="restart"/>
          </w:tcPr>
          <w:p w14:paraId="2B182E8F" w14:textId="444A551E" w:rsidR="00414341" w:rsidRPr="00414341" w:rsidRDefault="00414341" w:rsidP="00414341">
            <w:pPr>
              <w:widowControl w:val="0"/>
              <w:kinsoku w:val="0"/>
              <w:overflowPunct w:val="0"/>
              <w:autoSpaceDE w:val="0"/>
              <w:autoSpaceDN w:val="0"/>
              <w:adjustRightInd w:val="0"/>
              <w:spacing w:line="280" w:lineRule="auto"/>
              <w:ind w:right="109"/>
              <w:rPr>
                <w:rFonts w:ascii="Times New Roman" w:eastAsia="Calibri" w:hAnsi="Times New Roman" w:cs="Times New Roman"/>
                <w:b/>
                <w:bCs/>
                <w:sz w:val="24"/>
                <w:szCs w:val="24"/>
              </w:rPr>
            </w:pPr>
            <w:r w:rsidRPr="00414341">
              <w:rPr>
                <w:rFonts w:ascii="Times New Roman" w:eastAsia="Calibri" w:hAnsi="Times New Roman" w:cs="Times New Roman"/>
                <w:b/>
                <w:bCs/>
                <w:sz w:val="24"/>
                <w:szCs w:val="24"/>
              </w:rPr>
              <w:t xml:space="preserve">Тема 2.6. Недревесные </w:t>
            </w:r>
          </w:p>
          <w:p w14:paraId="706D6B67" w14:textId="59BEDAF2" w:rsidR="00A84FF5" w:rsidRPr="00B17B84" w:rsidRDefault="00414341" w:rsidP="00414341">
            <w:pPr>
              <w:widowControl w:val="0"/>
              <w:kinsoku w:val="0"/>
              <w:overflowPunct w:val="0"/>
              <w:autoSpaceDE w:val="0"/>
              <w:autoSpaceDN w:val="0"/>
              <w:adjustRightInd w:val="0"/>
              <w:spacing w:line="280" w:lineRule="auto"/>
              <w:ind w:right="109"/>
              <w:rPr>
                <w:rFonts w:ascii="Times New Roman" w:eastAsia="Calibri" w:hAnsi="Times New Roman" w:cs="Times New Roman"/>
              </w:rPr>
            </w:pPr>
            <w:r w:rsidRPr="00414341">
              <w:rPr>
                <w:rFonts w:ascii="Times New Roman" w:eastAsia="Calibri" w:hAnsi="Times New Roman" w:cs="Times New Roman"/>
                <w:b/>
                <w:bCs/>
                <w:sz w:val="24"/>
                <w:szCs w:val="24"/>
              </w:rPr>
              <w:t>изоляционные материалы</w:t>
            </w:r>
          </w:p>
        </w:tc>
        <w:tc>
          <w:tcPr>
            <w:tcW w:w="3311" w:type="pct"/>
          </w:tcPr>
          <w:p w14:paraId="30BE4C39" w14:textId="77777777" w:rsidR="00A84FF5" w:rsidRPr="00B17B84" w:rsidRDefault="00A84FF5" w:rsidP="00655D0A">
            <w:pPr>
              <w:spacing w:after="160" w:line="259" w:lineRule="auto"/>
              <w:rPr>
                <w:rFonts w:ascii="Times New Roman" w:eastAsia="Calibri" w:hAnsi="Times New Roman" w:cs="Times New Roman"/>
                <w:b/>
                <w:bCs/>
              </w:rPr>
            </w:pPr>
            <w:r w:rsidRPr="00B17B84">
              <w:rPr>
                <w:rFonts w:ascii="Times New Roman" w:eastAsia="Calibri" w:hAnsi="Times New Roman" w:cs="Times New Roman"/>
                <w:b/>
                <w:bCs/>
              </w:rPr>
              <w:t>Содержание учебного материала</w:t>
            </w:r>
          </w:p>
        </w:tc>
      </w:tr>
      <w:tr w:rsidR="00A84FF5" w:rsidRPr="00B17B84" w14:paraId="00B323BE" w14:textId="77777777" w:rsidTr="00CD08E8">
        <w:trPr>
          <w:trHeight w:val="210"/>
        </w:trPr>
        <w:tc>
          <w:tcPr>
            <w:tcW w:w="1689" w:type="pct"/>
            <w:vMerge/>
          </w:tcPr>
          <w:p w14:paraId="16224E16" w14:textId="77777777" w:rsidR="00A84FF5" w:rsidRPr="00B17B84" w:rsidRDefault="00A84FF5" w:rsidP="00655D0A">
            <w:pPr>
              <w:widowControl w:val="0"/>
              <w:kinsoku w:val="0"/>
              <w:overflowPunct w:val="0"/>
              <w:autoSpaceDE w:val="0"/>
              <w:autoSpaceDN w:val="0"/>
              <w:adjustRightInd w:val="0"/>
              <w:spacing w:line="280" w:lineRule="auto"/>
              <w:ind w:right="109"/>
              <w:rPr>
                <w:rFonts w:ascii="Times New Roman" w:eastAsia="Calibri" w:hAnsi="Times New Roman" w:cs="Times New Roman"/>
                <w:b/>
                <w:bCs/>
                <w:spacing w:val="-1"/>
              </w:rPr>
            </w:pPr>
          </w:p>
        </w:tc>
        <w:tc>
          <w:tcPr>
            <w:tcW w:w="3311" w:type="pct"/>
          </w:tcPr>
          <w:p w14:paraId="0831FC92" w14:textId="41C8C204" w:rsidR="00A84FF5" w:rsidRPr="00B17B84" w:rsidRDefault="00414341" w:rsidP="00655D0A">
            <w:pPr>
              <w:widowControl w:val="0"/>
              <w:kinsoku w:val="0"/>
              <w:overflowPunct w:val="0"/>
              <w:autoSpaceDE w:val="0"/>
              <w:autoSpaceDN w:val="0"/>
              <w:adjustRightInd w:val="0"/>
              <w:spacing w:line="267" w:lineRule="exact"/>
              <w:rPr>
                <w:rFonts w:ascii="Times New Roman" w:eastAsia="Times New Roman" w:hAnsi="Times New Roman" w:cs="Times New Roman"/>
                <w:sz w:val="24"/>
                <w:szCs w:val="24"/>
                <w:lang w:eastAsia="ru-RU"/>
              </w:rPr>
            </w:pPr>
            <w:r w:rsidRPr="00414341">
              <w:rPr>
                <w:rFonts w:ascii="Times New Roman" w:eastAsia="Times New Roman" w:hAnsi="Times New Roman" w:cs="Times New Roman"/>
                <w:sz w:val="24"/>
                <w:szCs w:val="24"/>
                <w:lang w:eastAsia="ru-RU"/>
              </w:rPr>
              <w:t xml:space="preserve">Настилочные материалы животного происхождения: волос, шерсть, птичьи перья и пух. Настилочные материалы растительного происхождения: растительные волокна морских трав, растений рогозовых, осоковых, пальмовых и злаковых. Синтетические настилочные материалы: поропласт полиуретановый, губчатая резина, </w:t>
            </w:r>
            <w:r w:rsidRPr="00414341">
              <w:rPr>
                <w:rFonts w:ascii="Times New Roman" w:eastAsia="Times New Roman" w:hAnsi="Times New Roman" w:cs="Times New Roman"/>
                <w:sz w:val="24"/>
                <w:szCs w:val="24"/>
                <w:lang w:eastAsia="ru-RU"/>
              </w:rPr>
              <w:lastRenderedPageBreak/>
              <w:t>эластичные ППУ. Характеристика, свойства, применение, достоинства и недостатки. Характеристика покровных и облицовочных материалов</w:t>
            </w:r>
          </w:p>
        </w:tc>
      </w:tr>
      <w:tr w:rsidR="00A84FF5" w:rsidRPr="00B17B84" w14:paraId="72FB64E4" w14:textId="77777777" w:rsidTr="00CD08E8">
        <w:trPr>
          <w:trHeight w:val="237"/>
        </w:trPr>
        <w:tc>
          <w:tcPr>
            <w:tcW w:w="1689" w:type="pct"/>
            <w:vMerge w:val="restart"/>
          </w:tcPr>
          <w:p w14:paraId="3B89EC07" w14:textId="77777777" w:rsidR="00414341" w:rsidRPr="00414341" w:rsidRDefault="00414341" w:rsidP="00414341">
            <w:pPr>
              <w:widowControl w:val="0"/>
              <w:kinsoku w:val="0"/>
              <w:overflowPunct w:val="0"/>
              <w:autoSpaceDE w:val="0"/>
              <w:autoSpaceDN w:val="0"/>
              <w:adjustRightInd w:val="0"/>
              <w:spacing w:line="272" w:lineRule="exact"/>
              <w:rPr>
                <w:rFonts w:ascii="Times New Roman" w:eastAsia="Calibri" w:hAnsi="Times New Roman" w:cs="Times New Roman"/>
                <w:b/>
                <w:bCs/>
                <w:spacing w:val="-1"/>
              </w:rPr>
            </w:pPr>
            <w:r w:rsidRPr="00414341">
              <w:rPr>
                <w:rFonts w:ascii="Times New Roman" w:eastAsia="Calibri" w:hAnsi="Times New Roman" w:cs="Times New Roman"/>
                <w:b/>
                <w:bCs/>
                <w:spacing w:val="-1"/>
              </w:rPr>
              <w:lastRenderedPageBreak/>
              <w:t xml:space="preserve">Тема 2.7. </w:t>
            </w:r>
          </w:p>
          <w:p w14:paraId="15E5CF7E" w14:textId="3530A23C" w:rsidR="00A84FF5" w:rsidRPr="00B17B84" w:rsidRDefault="00414341" w:rsidP="00414341">
            <w:pPr>
              <w:widowControl w:val="0"/>
              <w:kinsoku w:val="0"/>
              <w:overflowPunct w:val="0"/>
              <w:autoSpaceDE w:val="0"/>
              <w:autoSpaceDN w:val="0"/>
              <w:adjustRightInd w:val="0"/>
              <w:spacing w:line="272" w:lineRule="exact"/>
              <w:rPr>
                <w:rFonts w:ascii="Times New Roman" w:eastAsia="Calibri" w:hAnsi="Times New Roman" w:cs="Times New Roman"/>
                <w:sz w:val="24"/>
                <w:szCs w:val="24"/>
              </w:rPr>
            </w:pPr>
            <w:r w:rsidRPr="00414341">
              <w:rPr>
                <w:rFonts w:ascii="Times New Roman" w:eastAsia="Calibri" w:hAnsi="Times New Roman" w:cs="Times New Roman"/>
                <w:b/>
                <w:bCs/>
                <w:spacing w:val="-1"/>
              </w:rPr>
              <w:t>Металлические изделия и фурнитура</w:t>
            </w:r>
          </w:p>
        </w:tc>
        <w:tc>
          <w:tcPr>
            <w:tcW w:w="3311" w:type="pct"/>
          </w:tcPr>
          <w:p w14:paraId="2C55CF38" w14:textId="77777777" w:rsidR="00A84FF5" w:rsidRPr="00B17B84" w:rsidRDefault="00A84FF5" w:rsidP="00655D0A">
            <w:pPr>
              <w:spacing w:after="160" w:line="259" w:lineRule="auto"/>
              <w:rPr>
                <w:rFonts w:ascii="Times New Roman" w:eastAsia="Calibri" w:hAnsi="Times New Roman" w:cs="Times New Roman"/>
                <w:b/>
                <w:bCs/>
              </w:rPr>
            </w:pPr>
            <w:r w:rsidRPr="00B17B84">
              <w:rPr>
                <w:rFonts w:ascii="Times New Roman" w:eastAsia="Calibri" w:hAnsi="Times New Roman" w:cs="Times New Roman"/>
                <w:b/>
                <w:bCs/>
              </w:rPr>
              <w:t>Содержание учебного материала</w:t>
            </w:r>
          </w:p>
        </w:tc>
      </w:tr>
      <w:tr w:rsidR="00A84FF5" w:rsidRPr="00B17B84" w14:paraId="66628801" w14:textId="77777777" w:rsidTr="00CD08E8">
        <w:trPr>
          <w:trHeight w:val="237"/>
        </w:trPr>
        <w:tc>
          <w:tcPr>
            <w:tcW w:w="1689" w:type="pct"/>
            <w:vMerge/>
          </w:tcPr>
          <w:p w14:paraId="315A7EF5" w14:textId="77777777" w:rsidR="00A84FF5" w:rsidRPr="00B17B84" w:rsidRDefault="00A84FF5" w:rsidP="00655D0A">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3311" w:type="pct"/>
          </w:tcPr>
          <w:p w14:paraId="77C547DB" w14:textId="70567D20" w:rsidR="00A84FF5" w:rsidRPr="00B17B84" w:rsidRDefault="00414341" w:rsidP="00655D0A">
            <w:pPr>
              <w:widowControl w:val="0"/>
              <w:kinsoku w:val="0"/>
              <w:overflowPunct w:val="0"/>
              <w:autoSpaceDE w:val="0"/>
              <w:autoSpaceDN w:val="0"/>
              <w:adjustRightInd w:val="0"/>
              <w:spacing w:line="267" w:lineRule="exact"/>
              <w:ind w:right="107"/>
              <w:jc w:val="both"/>
              <w:rPr>
                <w:rFonts w:ascii="Times New Roman" w:eastAsia="Calibri" w:hAnsi="Times New Roman" w:cs="Times New Roman"/>
                <w:sz w:val="24"/>
                <w:szCs w:val="24"/>
              </w:rPr>
            </w:pPr>
            <w:r w:rsidRPr="00414341">
              <w:rPr>
                <w:rFonts w:ascii="Times New Roman" w:eastAsia="Times New Roman" w:hAnsi="Times New Roman" w:cs="Times New Roman"/>
                <w:sz w:val="24"/>
                <w:szCs w:val="24"/>
                <w:lang w:eastAsia="ru-RU"/>
              </w:rPr>
              <w:t>Металлические изделия и мебельная фурнитура.  Металлы, применяемые в деревообработке</w:t>
            </w:r>
          </w:p>
        </w:tc>
      </w:tr>
      <w:tr w:rsidR="00F32111" w:rsidRPr="00B17B84" w14:paraId="0EDEECF9" w14:textId="77777777" w:rsidTr="00CD08E8">
        <w:trPr>
          <w:trHeight w:val="237"/>
        </w:trPr>
        <w:tc>
          <w:tcPr>
            <w:tcW w:w="1689" w:type="pct"/>
          </w:tcPr>
          <w:p w14:paraId="66FAED0C" w14:textId="381D4D6D" w:rsidR="00F32111" w:rsidRPr="00B17B84" w:rsidRDefault="00F32111" w:rsidP="00655D0A">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r w:rsidRPr="00B17B84">
              <w:rPr>
                <w:rFonts w:ascii="Times New Roman" w:eastAsia="Calibri" w:hAnsi="Times New Roman" w:cs="Times New Roman"/>
                <w:b/>
                <w:bCs/>
              </w:rPr>
              <w:t>Самостоятельная работа обучающихся</w:t>
            </w:r>
            <w:r>
              <w:rPr>
                <w:rFonts w:ascii="Times New Roman" w:eastAsia="Calibri" w:hAnsi="Times New Roman" w:cs="Times New Roman"/>
                <w:b/>
                <w:bCs/>
              </w:rPr>
              <w:t xml:space="preserve"> (2ч)</w:t>
            </w:r>
          </w:p>
        </w:tc>
        <w:tc>
          <w:tcPr>
            <w:tcW w:w="3311" w:type="pct"/>
          </w:tcPr>
          <w:p w14:paraId="4364D8D3" w14:textId="77777777" w:rsidR="00F32111" w:rsidRPr="00B17B84" w:rsidRDefault="00F32111" w:rsidP="00655D0A">
            <w:pPr>
              <w:spacing w:after="160" w:line="259" w:lineRule="auto"/>
              <w:rPr>
                <w:rFonts w:ascii="Times New Roman" w:eastAsia="Calibri" w:hAnsi="Times New Roman" w:cs="Times New Roman"/>
                <w:b/>
                <w:bCs/>
              </w:rPr>
            </w:pPr>
          </w:p>
        </w:tc>
      </w:tr>
      <w:tr w:rsidR="00A84FF5" w:rsidRPr="00B17B84" w14:paraId="347B46D7" w14:textId="77777777" w:rsidTr="00CD08E8">
        <w:trPr>
          <w:trHeight w:val="303"/>
        </w:trPr>
        <w:tc>
          <w:tcPr>
            <w:tcW w:w="5000" w:type="pct"/>
            <w:gridSpan w:val="2"/>
          </w:tcPr>
          <w:p w14:paraId="005E15E9" w14:textId="4C462A7B" w:rsidR="00A84FF5" w:rsidRPr="00B17B84" w:rsidRDefault="00A84FF5" w:rsidP="00655D0A">
            <w:pPr>
              <w:suppressAutoHyphens/>
              <w:spacing w:after="160" w:line="259" w:lineRule="auto"/>
              <w:rPr>
                <w:rFonts w:ascii="Times New Roman" w:eastAsia="Calibri" w:hAnsi="Times New Roman" w:cs="Times New Roman"/>
                <w:b/>
              </w:rPr>
            </w:pPr>
            <w:r w:rsidRPr="00B17B84">
              <w:rPr>
                <w:rFonts w:ascii="Times New Roman" w:eastAsia="Calibri" w:hAnsi="Times New Roman" w:cs="Times New Roman"/>
                <w:b/>
              </w:rPr>
              <w:t>Промежуточная аттестация</w:t>
            </w:r>
            <w:r w:rsidR="00F32111">
              <w:rPr>
                <w:rFonts w:ascii="Times New Roman" w:eastAsia="Calibri" w:hAnsi="Times New Roman" w:cs="Times New Roman"/>
                <w:b/>
              </w:rPr>
              <w:t xml:space="preserve"> (6ч)</w:t>
            </w:r>
          </w:p>
        </w:tc>
      </w:tr>
      <w:tr w:rsidR="00A84FF5" w:rsidRPr="00B17B84" w14:paraId="19A8A857" w14:textId="77777777" w:rsidTr="00CD08E8">
        <w:trPr>
          <w:trHeight w:val="303"/>
        </w:trPr>
        <w:tc>
          <w:tcPr>
            <w:tcW w:w="5000" w:type="pct"/>
            <w:gridSpan w:val="2"/>
          </w:tcPr>
          <w:p w14:paraId="78596C9D" w14:textId="445DF3DC" w:rsidR="00A84FF5" w:rsidRPr="00B17B84" w:rsidRDefault="00A84FF5" w:rsidP="00655D0A">
            <w:pPr>
              <w:spacing w:after="160" w:line="259" w:lineRule="auto"/>
              <w:rPr>
                <w:rFonts w:ascii="Times New Roman" w:eastAsia="Calibri" w:hAnsi="Times New Roman" w:cs="Times New Roman"/>
                <w:b/>
                <w:bCs/>
              </w:rPr>
            </w:pPr>
            <w:r w:rsidRPr="00B17B84">
              <w:rPr>
                <w:rFonts w:ascii="Times New Roman" w:eastAsia="Calibri" w:hAnsi="Times New Roman" w:cs="Times New Roman"/>
                <w:b/>
                <w:bCs/>
              </w:rPr>
              <w:t>Всего:</w:t>
            </w:r>
            <w:r w:rsidR="00414341">
              <w:rPr>
                <w:rFonts w:ascii="Times New Roman" w:eastAsia="Calibri" w:hAnsi="Times New Roman" w:cs="Times New Roman"/>
                <w:b/>
                <w:bCs/>
              </w:rPr>
              <w:t xml:space="preserve"> 72</w:t>
            </w:r>
            <w:r w:rsidR="00F32111">
              <w:rPr>
                <w:rFonts w:ascii="Times New Roman" w:eastAsia="Calibri" w:hAnsi="Times New Roman" w:cs="Times New Roman"/>
                <w:b/>
                <w:bCs/>
              </w:rPr>
              <w:t>ч</w:t>
            </w:r>
          </w:p>
        </w:tc>
      </w:tr>
    </w:tbl>
    <w:p w14:paraId="1616B9B1" w14:textId="00DE6D22" w:rsidR="00B17B84" w:rsidRDefault="00B17B84" w:rsidP="00352E66">
      <w:pPr>
        <w:pStyle w:val="ConsPlusNormal"/>
      </w:pPr>
    </w:p>
    <w:p w14:paraId="707A2FC5" w14:textId="77777777" w:rsidR="00B17B84" w:rsidRDefault="00B17B84" w:rsidP="00B17B84">
      <w:pPr>
        <w:rPr>
          <w:rFonts w:ascii="Times New Roman" w:hAnsi="Times New Roman" w:cs="Times New Roman"/>
          <w:sz w:val="24"/>
          <w:szCs w:val="24"/>
        </w:rPr>
      </w:pPr>
    </w:p>
    <w:p w14:paraId="1A87854A" w14:textId="77777777" w:rsidR="00B17B84" w:rsidRPr="00DF068E" w:rsidRDefault="00B17B84" w:rsidP="00B17B84">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C1130F0" w14:textId="77777777" w:rsidR="00B17B84" w:rsidRPr="00E11160" w:rsidRDefault="00B17B84" w:rsidP="00B17B84">
      <w:pPr>
        <w:pStyle w:val="114"/>
        <w:rPr>
          <w:rFonts w:ascii="Times New Roman" w:hAnsi="Times New Roman"/>
        </w:rPr>
      </w:pPr>
      <w:r w:rsidRPr="00E11160">
        <w:rPr>
          <w:rFonts w:ascii="Times New Roman" w:hAnsi="Times New Roman"/>
        </w:rPr>
        <w:t>3.1. Материально-техническое обеспечение</w:t>
      </w:r>
    </w:p>
    <w:p w14:paraId="1A8F44DA" w14:textId="7A577125" w:rsidR="00B17B84" w:rsidRPr="00FA680C" w:rsidRDefault="00B17B84" w:rsidP="00B17B84">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055114A0" w14:textId="77777777" w:rsidR="00B17B84" w:rsidRDefault="00B17B84" w:rsidP="00B17B84"/>
    <w:p w14:paraId="1290DECC" w14:textId="77777777" w:rsidR="00B17B84" w:rsidRPr="00E11160" w:rsidRDefault="00B17B84" w:rsidP="00B17B84">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ABFF314" w14:textId="77777777" w:rsidR="00B17B84" w:rsidRDefault="00B17B84" w:rsidP="00B17B8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0DD1E3C" w14:textId="40F7B612" w:rsidR="00B17B84" w:rsidRDefault="00B17B84" w:rsidP="00B17B84">
      <w:pPr>
        <w:pStyle w:val="a4"/>
        <w:spacing w:line="276" w:lineRule="auto"/>
        <w:ind w:left="0" w:firstLine="709"/>
        <w:jc w:val="both"/>
        <w:rPr>
          <w:rFonts w:ascii="Times New Roman" w:hAnsi="Times New Roman"/>
          <w:bCs/>
          <w:sz w:val="24"/>
          <w:szCs w:val="24"/>
        </w:rPr>
      </w:pPr>
    </w:p>
    <w:p w14:paraId="7A109878" w14:textId="76E3085B" w:rsidR="00A1259E" w:rsidRDefault="00A1259E" w:rsidP="00B17B84">
      <w:pPr>
        <w:pStyle w:val="a4"/>
        <w:spacing w:line="276" w:lineRule="auto"/>
        <w:ind w:left="0" w:firstLine="709"/>
        <w:jc w:val="both"/>
        <w:rPr>
          <w:rFonts w:ascii="Times New Roman" w:hAnsi="Times New Roman"/>
          <w:bCs/>
          <w:sz w:val="24"/>
          <w:szCs w:val="24"/>
        </w:rPr>
      </w:pPr>
    </w:p>
    <w:p w14:paraId="7EC47D65" w14:textId="77777777" w:rsidR="00A1259E" w:rsidRDefault="00A1259E" w:rsidP="00B17B84">
      <w:pPr>
        <w:pStyle w:val="a4"/>
        <w:spacing w:line="276" w:lineRule="auto"/>
        <w:ind w:left="0" w:firstLine="709"/>
        <w:jc w:val="both"/>
        <w:rPr>
          <w:rFonts w:ascii="Times New Roman" w:hAnsi="Times New Roman"/>
          <w:bCs/>
          <w:sz w:val="24"/>
          <w:szCs w:val="24"/>
        </w:rPr>
      </w:pPr>
    </w:p>
    <w:p w14:paraId="0DDDA0B8" w14:textId="77777777" w:rsidR="00B17B84" w:rsidRPr="00E11160" w:rsidRDefault="00B17B84" w:rsidP="00B17B8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B7A6842" w14:textId="5FE23F5F" w:rsidR="00BC01BD" w:rsidRPr="00BC01BD" w:rsidRDefault="00BC01BD" w:rsidP="00BC01BD">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Pr="00BC01BD">
        <w:rPr>
          <w:rFonts w:ascii="Times New Roman" w:hAnsi="Times New Roman" w:cs="Times New Roman"/>
          <w:bCs/>
          <w:iCs/>
          <w:sz w:val="24"/>
          <w:szCs w:val="24"/>
        </w:rPr>
        <w:t xml:space="preserve">Волынский, В. Н Лесотехнический толковый </w:t>
      </w:r>
      <w:proofErr w:type="gramStart"/>
      <w:r w:rsidRPr="00BC01BD">
        <w:rPr>
          <w:rFonts w:ascii="Times New Roman" w:hAnsi="Times New Roman" w:cs="Times New Roman"/>
          <w:bCs/>
          <w:iCs/>
          <w:sz w:val="24"/>
          <w:szCs w:val="24"/>
        </w:rPr>
        <w:t>словарь :</w:t>
      </w:r>
      <w:proofErr w:type="gramEnd"/>
      <w:r w:rsidRPr="00BC01BD">
        <w:rPr>
          <w:rFonts w:ascii="Times New Roman" w:hAnsi="Times New Roman" w:cs="Times New Roman"/>
          <w:bCs/>
          <w:iCs/>
          <w:sz w:val="24"/>
          <w:szCs w:val="24"/>
        </w:rPr>
        <w:t xml:space="preserve"> учебное пособие для </w:t>
      </w:r>
      <w:proofErr w:type="spellStart"/>
      <w:r w:rsidRPr="00BC01BD">
        <w:rPr>
          <w:rFonts w:ascii="Times New Roman" w:hAnsi="Times New Roman" w:cs="Times New Roman"/>
          <w:bCs/>
          <w:iCs/>
          <w:sz w:val="24"/>
          <w:szCs w:val="24"/>
        </w:rPr>
        <w:t>спо</w:t>
      </w:r>
      <w:proofErr w:type="spellEnd"/>
      <w:r w:rsidRPr="00BC01BD">
        <w:rPr>
          <w:rFonts w:ascii="Times New Roman" w:hAnsi="Times New Roman" w:cs="Times New Roman"/>
          <w:bCs/>
          <w:iCs/>
          <w:sz w:val="24"/>
          <w:szCs w:val="24"/>
        </w:rPr>
        <w:t xml:space="preserve"> / В. Н. Волынский. — Санкт-</w:t>
      </w:r>
      <w:proofErr w:type="gramStart"/>
      <w:r w:rsidRPr="00BC01BD">
        <w:rPr>
          <w:rFonts w:ascii="Times New Roman" w:hAnsi="Times New Roman" w:cs="Times New Roman"/>
          <w:bCs/>
          <w:iCs/>
          <w:sz w:val="24"/>
          <w:szCs w:val="24"/>
        </w:rPr>
        <w:t>Петербург :</w:t>
      </w:r>
      <w:proofErr w:type="gramEnd"/>
      <w:r w:rsidRPr="00BC01BD">
        <w:rPr>
          <w:rFonts w:ascii="Times New Roman" w:hAnsi="Times New Roman" w:cs="Times New Roman"/>
          <w:bCs/>
          <w:iCs/>
          <w:sz w:val="24"/>
          <w:szCs w:val="24"/>
        </w:rPr>
        <w:t xml:space="preserve"> Лань, 2024. — 460 с. — ISBN 978-5-8114-7367-0. — </w:t>
      </w:r>
      <w:proofErr w:type="gramStart"/>
      <w:r w:rsidRPr="00BC01BD">
        <w:rPr>
          <w:rFonts w:ascii="Times New Roman" w:hAnsi="Times New Roman" w:cs="Times New Roman"/>
          <w:bCs/>
          <w:iCs/>
          <w:sz w:val="24"/>
          <w:szCs w:val="24"/>
        </w:rPr>
        <w:t>Текст :</w:t>
      </w:r>
      <w:proofErr w:type="gramEnd"/>
      <w:r w:rsidRPr="00BC01BD">
        <w:rPr>
          <w:rFonts w:ascii="Times New Roman" w:hAnsi="Times New Roman" w:cs="Times New Roman"/>
          <w:bCs/>
          <w:iCs/>
          <w:sz w:val="24"/>
          <w:szCs w:val="24"/>
        </w:rPr>
        <w:t xml:space="preserve"> электронный // </w:t>
      </w:r>
      <w:proofErr w:type="gramStart"/>
      <w:r w:rsidRPr="00BC01BD">
        <w:rPr>
          <w:rFonts w:ascii="Times New Roman" w:hAnsi="Times New Roman" w:cs="Times New Roman"/>
          <w:bCs/>
          <w:iCs/>
          <w:sz w:val="24"/>
          <w:szCs w:val="24"/>
        </w:rPr>
        <w:t>Лань :</w:t>
      </w:r>
      <w:proofErr w:type="gramEnd"/>
      <w:r w:rsidRPr="00BC01BD">
        <w:rPr>
          <w:rFonts w:ascii="Times New Roman" w:hAnsi="Times New Roman" w:cs="Times New Roman"/>
          <w:bCs/>
          <w:iCs/>
          <w:sz w:val="24"/>
          <w:szCs w:val="24"/>
        </w:rPr>
        <w:t xml:space="preserve"> электронно-библиотечная система. — URL: https://e.lanbook.com/book/159469 (дата обращения: 31.01.2025). — Режим доступа: для </w:t>
      </w:r>
      <w:proofErr w:type="spellStart"/>
      <w:r w:rsidRPr="00BC01BD">
        <w:rPr>
          <w:rFonts w:ascii="Times New Roman" w:hAnsi="Times New Roman" w:cs="Times New Roman"/>
          <w:bCs/>
          <w:iCs/>
          <w:sz w:val="24"/>
          <w:szCs w:val="24"/>
        </w:rPr>
        <w:t>авториз</w:t>
      </w:r>
      <w:proofErr w:type="spellEnd"/>
      <w:r w:rsidRPr="00BC01BD">
        <w:rPr>
          <w:rFonts w:ascii="Times New Roman" w:hAnsi="Times New Roman" w:cs="Times New Roman"/>
          <w:bCs/>
          <w:iCs/>
          <w:sz w:val="24"/>
          <w:szCs w:val="24"/>
        </w:rPr>
        <w:t>. пользователей.</w:t>
      </w:r>
    </w:p>
    <w:p w14:paraId="11FE7303" w14:textId="4CBA7397" w:rsidR="00BC01BD" w:rsidRDefault="00BC01BD" w:rsidP="00BC01BD">
      <w:pPr>
        <w:spacing w:line="276" w:lineRule="auto"/>
        <w:ind w:firstLine="709"/>
        <w:contextualSpacing/>
        <w:jc w:val="both"/>
        <w:rPr>
          <w:rFonts w:ascii="Times New Roman" w:hAnsi="Times New Roman" w:cs="Times New Roman"/>
          <w:b/>
          <w:bCs/>
          <w:iCs/>
          <w:sz w:val="24"/>
          <w:szCs w:val="24"/>
        </w:rPr>
      </w:pPr>
      <w:r>
        <w:rPr>
          <w:rFonts w:ascii="Times New Roman" w:hAnsi="Times New Roman" w:cs="Times New Roman"/>
          <w:bCs/>
          <w:iCs/>
          <w:sz w:val="24"/>
          <w:szCs w:val="24"/>
        </w:rPr>
        <w:t>2.</w:t>
      </w:r>
      <w:r w:rsidRPr="00BC01BD">
        <w:rPr>
          <w:rFonts w:ascii="Times New Roman" w:hAnsi="Times New Roman" w:cs="Times New Roman"/>
          <w:bCs/>
          <w:iCs/>
          <w:sz w:val="24"/>
          <w:szCs w:val="24"/>
        </w:rPr>
        <w:t xml:space="preserve">Глебов, И. Т Технология и оборудование для производства и обработки древесных </w:t>
      </w:r>
      <w:proofErr w:type="gramStart"/>
      <w:r w:rsidRPr="00BC01BD">
        <w:rPr>
          <w:rFonts w:ascii="Times New Roman" w:hAnsi="Times New Roman" w:cs="Times New Roman"/>
          <w:bCs/>
          <w:iCs/>
          <w:sz w:val="24"/>
          <w:szCs w:val="24"/>
        </w:rPr>
        <w:t>плит :</w:t>
      </w:r>
      <w:proofErr w:type="gramEnd"/>
      <w:r w:rsidRPr="00BC01BD">
        <w:rPr>
          <w:rFonts w:ascii="Times New Roman" w:hAnsi="Times New Roman" w:cs="Times New Roman"/>
          <w:bCs/>
          <w:iCs/>
          <w:sz w:val="24"/>
          <w:szCs w:val="24"/>
        </w:rPr>
        <w:t xml:space="preserve"> учебное пособие для </w:t>
      </w:r>
      <w:proofErr w:type="spellStart"/>
      <w:r w:rsidRPr="00BC01BD">
        <w:rPr>
          <w:rFonts w:ascii="Times New Roman" w:hAnsi="Times New Roman" w:cs="Times New Roman"/>
          <w:bCs/>
          <w:iCs/>
          <w:sz w:val="24"/>
          <w:szCs w:val="24"/>
        </w:rPr>
        <w:t>спо</w:t>
      </w:r>
      <w:proofErr w:type="spellEnd"/>
      <w:r w:rsidRPr="00BC01BD">
        <w:rPr>
          <w:rFonts w:ascii="Times New Roman" w:hAnsi="Times New Roman" w:cs="Times New Roman"/>
          <w:bCs/>
          <w:iCs/>
          <w:sz w:val="24"/>
          <w:szCs w:val="24"/>
        </w:rPr>
        <w:t xml:space="preserve"> / И. Т. Глебов. — 1-е изд. — Санкт-Петербург : Лань, 2024. — 240 с. — ISBN 978-5-8114-5852-3. — </w:t>
      </w:r>
      <w:proofErr w:type="gramStart"/>
      <w:r w:rsidRPr="00BC01BD">
        <w:rPr>
          <w:rFonts w:ascii="Times New Roman" w:hAnsi="Times New Roman" w:cs="Times New Roman"/>
          <w:bCs/>
          <w:iCs/>
          <w:sz w:val="24"/>
          <w:szCs w:val="24"/>
        </w:rPr>
        <w:t>Текст :</w:t>
      </w:r>
      <w:proofErr w:type="gramEnd"/>
      <w:r w:rsidRPr="00BC01BD">
        <w:rPr>
          <w:rFonts w:ascii="Times New Roman" w:hAnsi="Times New Roman" w:cs="Times New Roman"/>
          <w:bCs/>
          <w:iCs/>
          <w:sz w:val="24"/>
          <w:szCs w:val="24"/>
        </w:rPr>
        <w:t xml:space="preserve"> электронный // </w:t>
      </w:r>
      <w:proofErr w:type="gramStart"/>
      <w:r w:rsidRPr="00BC01BD">
        <w:rPr>
          <w:rFonts w:ascii="Times New Roman" w:hAnsi="Times New Roman" w:cs="Times New Roman"/>
          <w:bCs/>
          <w:iCs/>
          <w:sz w:val="24"/>
          <w:szCs w:val="24"/>
        </w:rPr>
        <w:t>Лань :</w:t>
      </w:r>
      <w:proofErr w:type="gramEnd"/>
      <w:r w:rsidRPr="00BC01BD">
        <w:rPr>
          <w:rFonts w:ascii="Times New Roman" w:hAnsi="Times New Roman" w:cs="Times New Roman"/>
          <w:bCs/>
          <w:iCs/>
          <w:sz w:val="24"/>
          <w:szCs w:val="24"/>
        </w:rPr>
        <w:t xml:space="preserve"> электронно-библиотечная система. — URL: https://e.lanbook.com/book/164706 (дата обращения: 31.01.2025). — Режим доступа: для </w:t>
      </w:r>
      <w:proofErr w:type="spellStart"/>
      <w:r w:rsidRPr="00BC01BD">
        <w:rPr>
          <w:rFonts w:ascii="Times New Roman" w:hAnsi="Times New Roman" w:cs="Times New Roman"/>
          <w:bCs/>
          <w:iCs/>
          <w:sz w:val="24"/>
          <w:szCs w:val="24"/>
        </w:rPr>
        <w:t>авториз</w:t>
      </w:r>
      <w:proofErr w:type="spellEnd"/>
      <w:r w:rsidRPr="00BC01BD">
        <w:rPr>
          <w:rFonts w:ascii="Times New Roman" w:hAnsi="Times New Roman" w:cs="Times New Roman"/>
          <w:bCs/>
          <w:iCs/>
          <w:sz w:val="24"/>
          <w:szCs w:val="24"/>
        </w:rPr>
        <w:t>. пользователей.</w:t>
      </w:r>
      <w:r w:rsidRPr="00BC01BD">
        <w:rPr>
          <w:rFonts w:ascii="Times New Roman" w:hAnsi="Times New Roman" w:cs="Times New Roman"/>
          <w:b/>
          <w:bCs/>
          <w:iCs/>
          <w:sz w:val="24"/>
          <w:szCs w:val="24"/>
        </w:rPr>
        <w:t xml:space="preserve"> </w:t>
      </w:r>
    </w:p>
    <w:p w14:paraId="698EF50E" w14:textId="6CC5A318" w:rsidR="00BC01BD" w:rsidRPr="00BC01BD" w:rsidRDefault="00BC01BD" w:rsidP="00BC01BD">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BC01BD">
        <w:rPr>
          <w:rFonts w:ascii="Times New Roman" w:hAnsi="Times New Roman" w:cs="Times New Roman"/>
          <w:bCs/>
          <w:iCs/>
          <w:sz w:val="24"/>
          <w:szCs w:val="24"/>
        </w:rPr>
        <w:t xml:space="preserve">Глебов, И. Т. Гнутье древесины и древесных </w:t>
      </w:r>
      <w:proofErr w:type="gramStart"/>
      <w:r w:rsidRPr="00BC01BD">
        <w:rPr>
          <w:rFonts w:ascii="Times New Roman" w:hAnsi="Times New Roman" w:cs="Times New Roman"/>
          <w:bCs/>
          <w:iCs/>
          <w:sz w:val="24"/>
          <w:szCs w:val="24"/>
        </w:rPr>
        <w:t>материалов :</w:t>
      </w:r>
      <w:proofErr w:type="gramEnd"/>
      <w:r w:rsidRPr="00BC01BD">
        <w:rPr>
          <w:rFonts w:ascii="Times New Roman" w:hAnsi="Times New Roman" w:cs="Times New Roman"/>
          <w:bCs/>
          <w:iCs/>
          <w:sz w:val="24"/>
          <w:szCs w:val="24"/>
        </w:rPr>
        <w:t xml:space="preserve"> учебное пособие для </w:t>
      </w:r>
      <w:proofErr w:type="spellStart"/>
      <w:r w:rsidRPr="00BC01BD">
        <w:rPr>
          <w:rFonts w:ascii="Times New Roman" w:hAnsi="Times New Roman" w:cs="Times New Roman"/>
          <w:bCs/>
          <w:iCs/>
          <w:sz w:val="24"/>
          <w:szCs w:val="24"/>
        </w:rPr>
        <w:t>спо</w:t>
      </w:r>
      <w:proofErr w:type="spellEnd"/>
      <w:r w:rsidRPr="00BC01BD">
        <w:rPr>
          <w:rFonts w:ascii="Times New Roman" w:hAnsi="Times New Roman" w:cs="Times New Roman"/>
          <w:bCs/>
          <w:iCs/>
          <w:sz w:val="24"/>
          <w:szCs w:val="24"/>
        </w:rPr>
        <w:t xml:space="preserve"> / И. Т. Глебов, В. Г. Новоселов. — 3-е изд., стер. — Санкт-</w:t>
      </w:r>
      <w:proofErr w:type="gramStart"/>
      <w:r w:rsidRPr="00BC01BD">
        <w:rPr>
          <w:rFonts w:ascii="Times New Roman" w:hAnsi="Times New Roman" w:cs="Times New Roman"/>
          <w:bCs/>
          <w:iCs/>
          <w:sz w:val="24"/>
          <w:szCs w:val="24"/>
        </w:rPr>
        <w:t>Петербург :</w:t>
      </w:r>
      <w:proofErr w:type="gramEnd"/>
      <w:r w:rsidRPr="00BC01BD">
        <w:rPr>
          <w:rFonts w:ascii="Times New Roman" w:hAnsi="Times New Roman" w:cs="Times New Roman"/>
          <w:bCs/>
          <w:iCs/>
          <w:sz w:val="24"/>
          <w:szCs w:val="24"/>
        </w:rPr>
        <w:t xml:space="preserve"> Лань, 2024. — 68 с. — ISBN 978-5-507-49261-9. — </w:t>
      </w:r>
      <w:proofErr w:type="gramStart"/>
      <w:r w:rsidRPr="00BC01BD">
        <w:rPr>
          <w:rFonts w:ascii="Times New Roman" w:hAnsi="Times New Roman" w:cs="Times New Roman"/>
          <w:bCs/>
          <w:iCs/>
          <w:sz w:val="24"/>
          <w:szCs w:val="24"/>
        </w:rPr>
        <w:t>Текст :</w:t>
      </w:r>
      <w:proofErr w:type="gramEnd"/>
      <w:r w:rsidRPr="00BC01BD">
        <w:rPr>
          <w:rFonts w:ascii="Times New Roman" w:hAnsi="Times New Roman" w:cs="Times New Roman"/>
          <w:bCs/>
          <w:iCs/>
          <w:sz w:val="24"/>
          <w:szCs w:val="24"/>
        </w:rPr>
        <w:t xml:space="preserve"> электронный // </w:t>
      </w:r>
      <w:proofErr w:type="gramStart"/>
      <w:r w:rsidRPr="00BC01BD">
        <w:rPr>
          <w:rFonts w:ascii="Times New Roman" w:hAnsi="Times New Roman" w:cs="Times New Roman"/>
          <w:bCs/>
          <w:iCs/>
          <w:sz w:val="24"/>
          <w:szCs w:val="24"/>
        </w:rPr>
        <w:t>Лань :</w:t>
      </w:r>
      <w:proofErr w:type="gramEnd"/>
      <w:r w:rsidRPr="00BC01BD">
        <w:rPr>
          <w:rFonts w:ascii="Times New Roman" w:hAnsi="Times New Roman" w:cs="Times New Roman"/>
          <w:bCs/>
          <w:iCs/>
          <w:sz w:val="24"/>
          <w:szCs w:val="24"/>
        </w:rPr>
        <w:t xml:space="preserve"> электронно-библиотечная система. — URL: https://e.lanbook.com/book/384737 (дата обращения: 31.01.2025). — Режим доступа: для </w:t>
      </w:r>
      <w:proofErr w:type="spellStart"/>
      <w:r w:rsidRPr="00BC01BD">
        <w:rPr>
          <w:rFonts w:ascii="Times New Roman" w:hAnsi="Times New Roman" w:cs="Times New Roman"/>
          <w:bCs/>
          <w:iCs/>
          <w:sz w:val="24"/>
          <w:szCs w:val="24"/>
        </w:rPr>
        <w:t>авториз</w:t>
      </w:r>
      <w:proofErr w:type="spellEnd"/>
      <w:r w:rsidRPr="00BC01BD">
        <w:rPr>
          <w:rFonts w:ascii="Times New Roman" w:hAnsi="Times New Roman" w:cs="Times New Roman"/>
          <w:bCs/>
          <w:iCs/>
          <w:sz w:val="24"/>
          <w:szCs w:val="24"/>
        </w:rPr>
        <w:t>. пользователей.</w:t>
      </w:r>
    </w:p>
    <w:p w14:paraId="2C5C186B" w14:textId="5109C7FC" w:rsidR="00BC01BD" w:rsidRPr="00BC01BD" w:rsidRDefault="00BC01BD" w:rsidP="00BC01BD">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Pr="00BC01BD">
        <w:rPr>
          <w:rFonts w:ascii="Times New Roman" w:hAnsi="Times New Roman" w:cs="Times New Roman"/>
          <w:bCs/>
          <w:iCs/>
          <w:sz w:val="24"/>
          <w:szCs w:val="24"/>
        </w:rPr>
        <w:t xml:space="preserve">Глебов, И. Т. </w:t>
      </w:r>
      <w:proofErr w:type="spellStart"/>
      <w:r w:rsidRPr="00BC01BD">
        <w:rPr>
          <w:rFonts w:ascii="Times New Roman" w:hAnsi="Times New Roman" w:cs="Times New Roman"/>
          <w:bCs/>
          <w:iCs/>
          <w:sz w:val="24"/>
          <w:szCs w:val="24"/>
        </w:rPr>
        <w:t>Древесиноведение</w:t>
      </w:r>
      <w:proofErr w:type="spellEnd"/>
      <w:r w:rsidRPr="00BC01BD">
        <w:rPr>
          <w:rFonts w:ascii="Times New Roman" w:hAnsi="Times New Roman" w:cs="Times New Roman"/>
          <w:bCs/>
          <w:iCs/>
          <w:sz w:val="24"/>
          <w:szCs w:val="24"/>
        </w:rPr>
        <w:t xml:space="preserve"> и </w:t>
      </w:r>
      <w:proofErr w:type="gramStart"/>
      <w:r w:rsidRPr="00BC01BD">
        <w:rPr>
          <w:rFonts w:ascii="Times New Roman" w:hAnsi="Times New Roman" w:cs="Times New Roman"/>
          <w:bCs/>
          <w:iCs/>
          <w:sz w:val="24"/>
          <w:szCs w:val="24"/>
        </w:rPr>
        <w:t>материаловедение :</w:t>
      </w:r>
      <w:proofErr w:type="gramEnd"/>
      <w:r w:rsidRPr="00BC01BD">
        <w:rPr>
          <w:rFonts w:ascii="Times New Roman" w:hAnsi="Times New Roman" w:cs="Times New Roman"/>
          <w:bCs/>
          <w:iCs/>
          <w:sz w:val="24"/>
          <w:szCs w:val="24"/>
        </w:rPr>
        <w:t xml:space="preserve"> учебник для </w:t>
      </w:r>
      <w:proofErr w:type="spellStart"/>
      <w:r w:rsidRPr="00BC01BD">
        <w:rPr>
          <w:rFonts w:ascii="Times New Roman" w:hAnsi="Times New Roman" w:cs="Times New Roman"/>
          <w:bCs/>
          <w:iCs/>
          <w:sz w:val="24"/>
          <w:szCs w:val="24"/>
        </w:rPr>
        <w:t>спо</w:t>
      </w:r>
      <w:proofErr w:type="spellEnd"/>
      <w:r w:rsidRPr="00BC01BD">
        <w:rPr>
          <w:rFonts w:ascii="Times New Roman" w:hAnsi="Times New Roman" w:cs="Times New Roman"/>
          <w:bCs/>
          <w:iCs/>
          <w:sz w:val="24"/>
          <w:szCs w:val="24"/>
        </w:rPr>
        <w:t xml:space="preserve"> / И. Т. Глебов. — 3-е изд., стер. — Санкт-</w:t>
      </w:r>
      <w:proofErr w:type="gramStart"/>
      <w:r w:rsidRPr="00BC01BD">
        <w:rPr>
          <w:rFonts w:ascii="Times New Roman" w:hAnsi="Times New Roman" w:cs="Times New Roman"/>
          <w:bCs/>
          <w:iCs/>
          <w:sz w:val="24"/>
          <w:szCs w:val="24"/>
        </w:rPr>
        <w:t>Петербург :</w:t>
      </w:r>
      <w:proofErr w:type="gramEnd"/>
      <w:r w:rsidRPr="00BC01BD">
        <w:rPr>
          <w:rFonts w:ascii="Times New Roman" w:hAnsi="Times New Roman" w:cs="Times New Roman"/>
          <w:bCs/>
          <w:iCs/>
          <w:sz w:val="24"/>
          <w:szCs w:val="24"/>
        </w:rPr>
        <w:t xml:space="preserve"> Лань, 2022. — 212 с. — ISBN 978-5-8114-9984-7. — </w:t>
      </w:r>
      <w:proofErr w:type="gramStart"/>
      <w:r w:rsidRPr="00BC01BD">
        <w:rPr>
          <w:rFonts w:ascii="Times New Roman" w:hAnsi="Times New Roman" w:cs="Times New Roman"/>
          <w:bCs/>
          <w:iCs/>
          <w:sz w:val="24"/>
          <w:szCs w:val="24"/>
        </w:rPr>
        <w:lastRenderedPageBreak/>
        <w:t>Текст :</w:t>
      </w:r>
      <w:proofErr w:type="gramEnd"/>
      <w:r w:rsidRPr="00BC01BD">
        <w:rPr>
          <w:rFonts w:ascii="Times New Roman" w:hAnsi="Times New Roman" w:cs="Times New Roman"/>
          <w:bCs/>
          <w:iCs/>
          <w:sz w:val="24"/>
          <w:szCs w:val="24"/>
        </w:rPr>
        <w:t xml:space="preserve"> электронный // </w:t>
      </w:r>
      <w:proofErr w:type="gramStart"/>
      <w:r w:rsidRPr="00BC01BD">
        <w:rPr>
          <w:rFonts w:ascii="Times New Roman" w:hAnsi="Times New Roman" w:cs="Times New Roman"/>
          <w:bCs/>
          <w:iCs/>
          <w:sz w:val="24"/>
          <w:szCs w:val="24"/>
        </w:rPr>
        <w:t>Лань :</w:t>
      </w:r>
      <w:proofErr w:type="gramEnd"/>
      <w:r w:rsidRPr="00BC01BD">
        <w:rPr>
          <w:rFonts w:ascii="Times New Roman" w:hAnsi="Times New Roman" w:cs="Times New Roman"/>
          <w:bCs/>
          <w:iCs/>
          <w:sz w:val="24"/>
          <w:szCs w:val="24"/>
        </w:rPr>
        <w:t xml:space="preserve"> электронно-библиотечная система. — URL: https://e.lanbook.com/book/202160 (дата обращения: 31.01.2025). — Режим доступа: для </w:t>
      </w:r>
      <w:proofErr w:type="spellStart"/>
      <w:r w:rsidRPr="00BC01BD">
        <w:rPr>
          <w:rFonts w:ascii="Times New Roman" w:hAnsi="Times New Roman" w:cs="Times New Roman"/>
          <w:bCs/>
          <w:iCs/>
          <w:sz w:val="24"/>
          <w:szCs w:val="24"/>
        </w:rPr>
        <w:t>авториз</w:t>
      </w:r>
      <w:proofErr w:type="spellEnd"/>
      <w:r w:rsidRPr="00BC01BD">
        <w:rPr>
          <w:rFonts w:ascii="Times New Roman" w:hAnsi="Times New Roman" w:cs="Times New Roman"/>
          <w:bCs/>
          <w:iCs/>
          <w:sz w:val="24"/>
          <w:szCs w:val="24"/>
        </w:rPr>
        <w:t>. пользователей.</w:t>
      </w:r>
    </w:p>
    <w:p w14:paraId="73E37BB5" w14:textId="4726F0AF" w:rsidR="00BC01BD" w:rsidRPr="00BC01BD" w:rsidRDefault="00A1259E" w:rsidP="00BC01BD">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5</w:t>
      </w:r>
      <w:r w:rsidR="00BC01BD">
        <w:rPr>
          <w:rFonts w:ascii="Times New Roman" w:hAnsi="Times New Roman" w:cs="Times New Roman"/>
          <w:bCs/>
          <w:iCs/>
          <w:sz w:val="24"/>
          <w:szCs w:val="24"/>
        </w:rPr>
        <w:t>.</w:t>
      </w:r>
      <w:r w:rsidR="00BC01BD" w:rsidRPr="00BC01BD">
        <w:rPr>
          <w:rFonts w:ascii="Times New Roman" w:hAnsi="Times New Roman" w:cs="Times New Roman"/>
          <w:bCs/>
          <w:iCs/>
          <w:sz w:val="24"/>
          <w:szCs w:val="24"/>
        </w:rPr>
        <w:t xml:space="preserve">Елистратов, В. Н. Строительные материалы и конструкции из </w:t>
      </w:r>
      <w:proofErr w:type="gramStart"/>
      <w:r w:rsidR="00BC01BD" w:rsidRPr="00BC01BD">
        <w:rPr>
          <w:rFonts w:ascii="Times New Roman" w:hAnsi="Times New Roman" w:cs="Times New Roman"/>
          <w:bCs/>
          <w:iCs/>
          <w:sz w:val="24"/>
          <w:szCs w:val="24"/>
        </w:rPr>
        <w:t>древесины :</w:t>
      </w:r>
      <w:proofErr w:type="gramEnd"/>
      <w:r w:rsidR="00BC01BD" w:rsidRPr="00BC01BD">
        <w:rPr>
          <w:rFonts w:ascii="Times New Roman" w:hAnsi="Times New Roman" w:cs="Times New Roman"/>
          <w:bCs/>
          <w:iCs/>
          <w:sz w:val="24"/>
          <w:szCs w:val="24"/>
        </w:rPr>
        <w:t xml:space="preserve"> учебное пособие для </w:t>
      </w:r>
      <w:proofErr w:type="spellStart"/>
      <w:r w:rsidR="00BC01BD" w:rsidRPr="00BC01BD">
        <w:rPr>
          <w:rFonts w:ascii="Times New Roman" w:hAnsi="Times New Roman" w:cs="Times New Roman"/>
          <w:bCs/>
          <w:iCs/>
          <w:sz w:val="24"/>
          <w:szCs w:val="24"/>
        </w:rPr>
        <w:t>спо</w:t>
      </w:r>
      <w:proofErr w:type="spellEnd"/>
      <w:r w:rsidR="00BC01BD" w:rsidRPr="00BC01BD">
        <w:rPr>
          <w:rFonts w:ascii="Times New Roman" w:hAnsi="Times New Roman" w:cs="Times New Roman"/>
          <w:bCs/>
          <w:iCs/>
          <w:sz w:val="24"/>
          <w:szCs w:val="24"/>
        </w:rPr>
        <w:t xml:space="preserve"> / В. Н. Елистратов, Н. А. Елистратов. — Санкт-</w:t>
      </w:r>
      <w:proofErr w:type="gramStart"/>
      <w:r w:rsidR="00BC01BD" w:rsidRPr="00BC01BD">
        <w:rPr>
          <w:rFonts w:ascii="Times New Roman" w:hAnsi="Times New Roman" w:cs="Times New Roman"/>
          <w:bCs/>
          <w:iCs/>
          <w:sz w:val="24"/>
          <w:szCs w:val="24"/>
        </w:rPr>
        <w:t>Петербург :</w:t>
      </w:r>
      <w:proofErr w:type="gramEnd"/>
      <w:r w:rsidR="00BC01BD" w:rsidRPr="00BC01BD">
        <w:rPr>
          <w:rFonts w:ascii="Times New Roman" w:hAnsi="Times New Roman" w:cs="Times New Roman"/>
          <w:bCs/>
          <w:iCs/>
          <w:sz w:val="24"/>
          <w:szCs w:val="24"/>
        </w:rPr>
        <w:t xml:space="preserve"> Лань, 2024. — 352 с. — ISBN 978-5-507-50008-6. — </w:t>
      </w:r>
      <w:proofErr w:type="gramStart"/>
      <w:r w:rsidR="00BC01BD" w:rsidRPr="00BC01BD">
        <w:rPr>
          <w:rFonts w:ascii="Times New Roman" w:hAnsi="Times New Roman" w:cs="Times New Roman"/>
          <w:bCs/>
          <w:iCs/>
          <w:sz w:val="24"/>
          <w:szCs w:val="24"/>
        </w:rPr>
        <w:t>Текст :</w:t>
      </w:r>
      <w:proofErr w:type="gramEnd"/>
      <w:r w:rsidR="00BC01BD" w:rsidRPr="00BC01BD">
        <w:rPr>
          <w:rFonts w:ascii="Times New Roman" w:hAnsi="Times New Roman" w:cs="Times New Roman"/>
          <w:bCs/>
          <w:iCs/>
          <w:sz w:val="24"/>
          <w:szCs w:val="24"/>
        </w:rPr>
        <w:t xml:space="preserve"> электронный // </w:t>
      </w:r>
      <w:proofErr w:type="gramStart"/>
      <w:r w:rsidR="00BC01BD" w:rsidRPr="00BC01BD">
        <w:rPr>
          <w:rFonts w:ascii="Times New Roman" w:hAnsi="Times New Roman" w:cs="Times New Roman"/>
          <w:bCs/>
          <w:iCs/>
          <w:sz w:val="24"/>
          <w:szCs w:val="24"/>
        </w:rPr>
        <w:t>Лань :</w:t>
      </w:r>
      <w:proofErr w:type="gramEnd"/>
      <w:r w:rsidR="00BC01BD" w:rsidRPr="00BC01BD">
        <w:rPr>
          <w:rFonts w:ascii="Times New Roman" w:hAnsi="Times New Roman" w:cs="Times New Roman"/>
          <w:bCs/>
          <w:iCs/>
          <w:sz w:val="24"/>
          <w:szCs w:val="24"/>
        </w:rPr>
        <w:t xml:space="preserve"> электронно-библиотечная система. — URL: https://e.lanbook.com/book/427892 (дата обращения: 31.01.2025). — Режим доступа: для </w:t>
      </w:r>
      <w:proofErr w:type="spellStart"/>
      <w:r w:rsidR="00BC01BD" w:rsidRPr="00BC01BD">
        <w:rPr>
          <w:rFonts w:ascii="Times New Roman" w:hAnsi="Times New Roman" w:cs="Times New Roman"/>
          <w:bCs/>
          <w:iCs/>
          <w:sz w:val="24"/>
          <w:szCs w:val="24"/>
        </w:rPr>
        <w:t>авториз</w:t>
      </w:r>
      <w:proofErr w:type="spellEnd"/>
      <w:r w:rsidR="00BC01BD" w:rsidRPr="00BC01BD">
        <w:rPr>
          <w:rFonts w:ascii="Times New Roman" w:hAnsi="Times New Roman" w:cs="Times New Roman"/>
          <w:bCs/>
          <w:iCs/>
          <w:sz w:val="24"/>
          <w:szCs w:val="24"/>
        </w:rPr>
        <w:t>. пользователей.</w:t>
      </w:r>
    </w:p>
    <w:p w14:paraId="790DB9F9" w14:textId="376A2988" w:rsidR="00BC01BD" w:rsidRPr="00BC01BD" w:rsidRDefault="00A1259E" w:rsidP="00BC01BD">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6</w:t>
      </w:r>
      <w:r w:rsidR="00BC01BD">
        <w:rPr>
          <w:rFonts w:ascii="Times New Roman" w:hAnsi="Times New Roman" w:cs="Times New Roman"/>
          <w:bCs/>
          <w:iCs/>
          <w:sz w:val="24"/>
          <w:szCs w:val="24"/>
        </w:rPr>
        <w:t>.</w:t>
      </w:r>
      <w:r w:rsidR="00BC01BD" w:rsidRPr="00BC01BD">
        <w:rPr>
          <w:rFonts w:ascii="Times New Roman" w:hAnsi="Times New Roman" w:cs="Times New Roman"/>
          <w:bCs/>
          <w:iCs/>
          <w:sz w:val="24"/>
          <w:szCs w:val="24"/>
        </w:rPr>
        <w:t xml:space="preserve">Леонтьев, Л. Л. </w:t>
      </w:r>
      <w:proofErr w:type="spellStart"/>
      <w:r w:rsidR="00BC01BD" w:rsidRPr="00BC01BD">
        <w:rPr>
          <w:rFonts w:ascii="Times New Roman" w:hAnsi="Times New Roman" w:cs="Times New Roman"/>
          <w:bCs/>
          <w:iCs/>
          <w:sz w:val="24"/>
          <w:szCs w:val="24"/>
        </w:rPr>
        <w:t>Древесиноведение</w:t>
      </w:r>
      <w:proofErr w:type="spellEnd"/>
      <w:r w:rsidR="00BC01BD" w:rsidRPr="00BC01BD">
        <w:rPr>
          <w:rFonts w:ascii="Times New Roman" w:hAnsi="Times New Roman" w:cs="Times New Roman"/>
          <w:bCs/>
          <w:iCs/>
          <w:sz w:val="24"/>
          <w:szCs w:val="24"/>
        </w:rPr>
        <w:t xml:space="preserve"> и лесное </w:t>
      </w:r>
      <w:proofErr w:type="gramStart"/>
      <w:r w:rsidR="00BC01BD" w:rsidRPr="00BC01BD">
        <w:rPr>
          <w:rFonts w:ascii="Times New Roman" w:hAnsi="Times New Roman" w:cs="Times New Roman"/>
          <w:bCs/>
          <w:iCs/>
          <w:sz w:val="24"/>
          <w:szCs w:val="24"/>
        </w:rPr>
        <w:t>товароведение :</w:t>
      </w:r>
      <w:proofErr w:type="gramEnd"/>
      <w:r w:rsidR="00BC01BD" w:rsidRPr="00BC01BD">
        <w:rPr>
          <w:rFonts w:ascii="Times New Roman" w:hAnsi="Times New Roman" w:cs="Times New Roman"/>
          <w:bCs/>
          <w:iCs/>
          <w:sz w:val="24"/>
          <w:szCs w:val="24"/>
        </w:rPr>
        <w:t xml:space="preserve"> учебник для </w:t>
      </w:r>
      <w:proofErr w:type="spellStart"/>
      <w:r w:rsidR="00BC01BD" w:rsidRPr="00BC01BD">
        <w:rPr>
          <w:rFonts w:ascii="Times New Roman" w:hAnsi="Times New Roman" w:cs="Times New Roman"/>
          <w:bCs/>
          <w:iCs/>
          <w:sz w:val="24"/>
          <w:szCs w:val="24"/>
        </w:rPr>
        <w:t>спо</w:t>
      </w:r>
      <w:proofErr w:type="spellEnd"/>
      <w:r w:rsidR="00BC01BD" w:rsidRPr="00BC01BD">
        <w:rPr>
          <w:rFonts w:ascii="Times New Roman" w:hAnsi="Times New Roman" w:cs="Times New Roman"/>
          <w:bCs/>
          <w:iCs/>
          <w:sz w:val="24"/>
          <w:szCs w:val="24"/>
        </w:rPr>
        <w:t xml:space="preserve"> / Л. Л. Леонтьев. — 3-е изд., стер. — Санкт-</w:t>
      </w:r>
      <w:proofErr w:type="gramStart"/>
      <w:r w:rsidR="00BC01BD" w:rsidRPr="00BC01BD">
        <w:rPr>
          <w:rFonts w:ascii="Times New Roman" w:hAnsi="Times New Roman" w:cs="Times New Roman"/>
          <w:bCs/>
          <w:iCs/>
          <w:sz w:val="24"/>
          <w:szCs w:val="24"/>
        </w:rPr>
        <w:t>Петербург :</w:t>
      </w:r>
      <w:proofErr w:type="gramEnd"/>
      <w:r w:rsidR="00BC01BD" w:rsidRPr="00BC01BD">
        <w:rPr>
          <w:rFonts w:ascii="Times New Roman" w:hAnsi="Times New Roman" w:cs="Times New Roman"/>
          <w:bCs/>
          <w:iCs/>
          <w:sz w:val="24"/>
          <w:szCs w:val="24"/>
        </w:rPr>
        <w:t xml:space="preserve"> Лань, 2022. — 248 с. — ISBN 978-5-8114-9413-2. — </w:t>
      </w:r>
      <w:proofErr w:type="gramStart"/>
      <w:r w:rsidR="00BC01BD" w:rsidRPr="00BC01BD">
        <w:rPr>
          <w:rFonts w:ascii="Times New Roman" w:hAnsi="Times New Roman" w:cs="Times New Roman"/>
          <w:bCs/>
          <w:iCs/>
          <w:sz w:val="24"/>
          <w:szCs w:val="24"/>
        </w:rPr>
        <w:t>Текст :</w:t>
      </w:r>
      <w:proofErr w:type="gramEnd"/>
      <w:r w:rsidR="00BC01BD" w:rsidRPr="00BC01BD">
        <w:rPr>
          <w:rFonts w:ascii="Times New Roman" w:hAnsi="Times New Roman" w:cs="Times New Roman"/>
          <w:bCs/>
          <w:iCs/>
          <w:sz w:val="24"/>
          <w:szCs w:val="24"/>
        </w:rPr>
        <w:t xml:space="preserve"> электронный // </w:t>
      </w:r>
      <w:proofErr w:type="gramStart"/>
      <w:r w:rsidR="00BC01BD" w:rsidRPr="00BC01BD">
        <w:rPr>
          <w:rFonts w:ascii="Times New Roman" w:hAnsi="Times New Roman" w:cs="Times New Roman"/>
          <w:bCs/>
          <w:iCs/>
          <w:sz w:val="24"/>
          <w:szCs w:val="24"/>
        </w:rPr>
        <w:t>Лань :</w:t>
      </w:r>
      <w:proofErr w:type="gramEnd"/>
      <w:r w:rsidR="00BC01BD" w:rsidRPr="00BC01BD">
        <w:rPr>
          <w:rFonts w:ascii="Times New Roman" w:hAnsi="Times New Roman" w:cs="Times New Roman"/>
          <w:bCs/>
          <w:iCs/>
          <w:sz w:val="24"/>
          <w:szCs w:val="24"/>
        </w:rPr>
        <w:t xml:space="preserve"> электронно-библиотечная система. — URL: https://e.lanbook.com/book/190313 (дата обращения: 31.01.2025). — Режим доступа: для </w:t>
      </w:r>
      <w:proofErr w:type="spellStart"/>
      <w:r w:rsidR="00BC01BD" w:rsidRPr="00BC01BD">
        <w:rPr>
          <w:rFonts w:ascii="Times New Roman" w:hAnsi="Times New Roman" w:cs="Times New Roman"/>
          <w:bCs/>
          <w:iCs/>
          <w:sz w:val="24"/>
          <w:szCs w:val="24"/>
        </w:rPr>
        <w:t>авториз</w:t>
      </w:r>
      <w:proofErr w:type="spellEnd"/>
      <w:r w:rsidR="00BC01BD" w:rsidRPr="00BC01BD">
        <w:rPr>
          <w:rFonts w:ascii="Times New Roman" w:hAnsi="Times New Roman" w:cs="Times New Roman"/>
          <w:bCs/>
          <w:iCs/>
          <w:sz w:val="24"/>
          <w:szCs w:val="24"/>
        </w:rPr>
        <w:t>. пользователей.</w:t>
      </w:r>
    </w:p>
    <w:p w14:paraId="1EA482F7" w14:textId="2A0C35AB" w:rsidR="00BC01BD" w:rsidRPr="00BC01BD" w:rsidRDefault="00A1259E" w:rsidP="00BC01BD">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7</w:t>
      </w:r>
      <w:r w:rsidR="00BC01BD">
        <w:rPr>
          <w:rFonts w:ascii="Times New Roman" w:hAnsi="Times New Roman" w:cs="Times New Roman"/>
          <w:bCs/>
          <w:iCs/>
          <w:sz w:val="24"/>
          <w:szCs w:val="24"/>
        </w:rPr>
        <w:t xml:space="preserve">. </w:t>
      </w:r>
      <w:r w:rsidR="00BC01BD" w:rsidRPr="00BC01BD">
        <w:rPr>
          <w:rFonts w:ascii="Times New Roman" w:hAnsi="Times New Roman" w:cs="Times New Roman"/>
          <w:bCs/>
          <w:iCs/>
          <w:sz w:val="24"/>
          <w:szCs w:val="24"/>
        </w:rPr>
        <w:t xml:space="preserve">Овсянников, С. И. Основные древесные породы Российской Федерации и их </w:t>
      </w:r>
      <w:proofErr w:type="gramStart"/>
      <w:r w:rsidR="00BC01BD" w:rsidRPr="00BC01BD">
        <w:rPr>
          <w:rFonts w:ascii="Times New Roman" w:hAnsi="Times New Roman" w:cs="Times New Roman"/>
          <w:bCs/>
          <w:iCs/>
          <w:sz w:val="24"/>
          <w:szCs w:val="24"/>
        </w:rPr>
        <w:t>свойства :</w:t>
      </w:r>
      <w:proofErr w:type="gramEnd"/>
      <w:r w:rsidR="00BC01BD" w:rsidRPr="00BC01BD">
        <w:rPr>
          <w:rFonts w:ascii="Times New Roman" w:hAnsi="Times New Roman" w:cs="Times New Roman"/>
          <w:bCs/>
          <w:iCs/>
          <w:sz w:val="24"/>
          <w:szCs w:val="24"/>
        </w:rPr>
        <w:t xml:space="preserve"> учебное пособие для </w:t>
      </w:r>
      <w:proofErr w:type="spellStart"/>
      <w:r w:rsidR="00BC01BD" w:rsidRPr="00BC01BD">
        <w:rPr>
          <w:rFonts w:ascii="Times New Roman" w:hAnsi="Times New Roman" w:cs="Times New Roman"/>
          <w:bCs/>
          <w:iCs/>
          <w:sz w:val="24"/>
          <w:szCs w:val="24"/>
        </w:rPr>
        <w:t>спо</w:t>
      </w:r>
      <w:proofErr w:type="spellEnd"/>
      <w:r w:rsidR="00BC01BD" w:rsidRPr="00BC01BD">
        <w:rPr>
          <w:rFonts w:ascii="Times New Roman" w:hAnsi="Times New Roman" w:cs="Times New Roman"/>
          <w:bCs/>
          <w:iCs/>
          <w:sz w:val="24"/>
          <w:szCs w:val="24"/>
        </w:rPr>
        <w:t xml:space="preserve"> / С. И. Овсянников. — Санкт-</w:t>
      </w:r>
      <w:proofErr w:type="gramStart"/>
      <w:r w:rsidR="00BC01BD" w:rsidRPr="00BC01BD">
        <w:rPr>
          <w:rFonts w:ascii="Times New Roman" w:hAnsi="Times New Roman" w:cs="Times New Roman"/>
          <w:bCs/>
          <w:iCs/>
          <w:sz w:val="24"/>
          <w:szCs w:val="24"/>
        </w:rPr>
        <w:t>Петербург :</w:t>
      </w:r>
      <w:proofErr w:type="gramEnd"/>
      <w:r w:rsidR="00BC01BD" w:rsidRPr="00BC01BD">
        <w:rPr>
          <w:rFonts w:ascii="Times New Roman" w:hAnsi="Times New Roman" w:cs="Times New Roman"/>
          <w:bCs/>
          <w:iCs/>
          <w:sz w:val="24"/>
          <w:szCs w:val="24"/>
        </w:rPr>
        <w:t xml:space="preserve"> Лань, 2025. — 144 с. — ISBN 978-5-507-50153-3. — </w:t>
      </w:r>
      <w:proofErr w:type="gramStart"/>
      <w:r w:rsidR="00BC01BD" w:rsidRPr="00BC01BD">
        <w:rPr>
          <w:rFonts w:ascii="Times New Roman" w:hAnsi="Times New Roman" w:cs="Times New Roman"/>
          <w:bCs/>
          <w:iCs/>
          <w:sz w:val="24"/>
          <w:szCs w:val="24"/>
        </w:rPr>
        <w:t>Текст :</w:t>
      </w:r>
      <w:proofErr w:type="gramEnd"/>
      <w:r w:rsidR="00BC01BD" w:rsidRPr="00BC01BD">
        <w:rPr>
          <w:rFonts w:ascii="Times New Roman" w:hAnsi="Times New Roman" w:cs="Times New Roman"/>
          <w:bCs/>
          <w:iCs/>
          <w:sz w:val="24"/>
          <w:szCs w:val="24"/>
        </w:rPr>
        <w:t xml:space="preserve"> электронный // </w:t>
      </w:r>
      <w:proofErr w:type="gramStart"/>
      <w:r w:rsidR="00BC01BD" w:rsidRPr="00BC01BD">
        <w:rPr>
          <w:rFonts w:ascii="Times New Roman" w:hAnsi="Times New Roman" w:cs="Times New Roman"/>
          <w:bCs/>
          <w:iCs/>
          <w:sz w:val="24"/>
          <w:szCs w:val="24"/>
        </w:rPr>
        <w:t>Лань :</w:t>
      </w:r>
      <w:proofErr w:type="gramEnd"/>
      <w:r w:rsidR="00BC01BD" w:rsidRPr="00BC01BD">
        <w:rPr>
          <w:rFonts w:ascii="Times New Roman" w:hAnsi="Times New Roman" w:cs="Times New Roman"/>
          <w:bCs/>
          <w:iCs/>
          <w:sz w:val="24"/>
          <w:szCs w:val="24"/>
        </w:rPr>
        <w:t xml:space="preserve"> электронно-библиотечная система. — URL: https://e.lanbook.com/book/439919 (дата обращения: 31.01.2025). — Режим доступа: для </w:t>
      </w:r>
      <w:proofErr w:type="spellStart"/>
      <w:r w:rsidR="00BC01BD" w:rsidRPr="00BC01BD">
        <w:rPr>
          <w:rFonts w:ascii="Times New Roman" w:hAnsi="Times New Roman" w:cs="Times New Roman"/>
          <w:bCs/>
          <w:iCs/>
          <w:sz w:val="24"/>
          <w:szCs w:val="24"/>
        </w:rPr>
        <w:t>авториз</w:t>
      </w:r>
      <w:proofErr w:type="spellEnd"/>
      <w:r w:rsidR="00BC01BD" w:rsidRPr="00BC01BD">
        <w:rPr>
          <w:rFonts w:ascii="Times New Roman" w:hAnsi="Times New Roman" w:cs="Times New Roman"/>
          <w:bCs/>
          <w:iCs/>
          <w:sz w:val="24"/>
          <w:szCs w:val="24"/>
        </w:rPr>
        <w:t>. пользователей.</w:t>
      </w:r>
    </w:p>
    <w:p w14:paraId="649D4B76" w14:textId="77777777" w:rsidR="00BC01BD" w:rsidRDefault="00BC01BD" w:rsidP="00BC01BD">
      <w:pPr>
        <w:spacing w:line="276" w:lineRule="auto"/>
        <w:ind w:firstLine="709"/>
        <w:contextualSpacing/>
        <w:jc w:val="both"/>
        <w:rPr>
          <w:rFonts w:ascii="Times New Roman" w:hAnsi="Times New Roman" w:cs="Times New Roman"/>
          <w:b/>
          <w:bCs/>
          <w:sz w:val="24"/>
          <w:szCs w:val="24"/>
        </w:rPr>
      </w:pPr>
    </w:p>
    <w:p w14:paraId="1325D2BB" w14:textId="77777777" w:rsidR="00BC01BD" w:rsidRDefault="00BC01BD" w:rsidP="00BC01BD">
      <w:pPr>
        <w:spacing w:line="276" w:lineRule="auto"/>
        <w:ind w:firstLine="709"/>
        <w:contextualSpacing/>
        <w:jc w:val="both"/>
        <w:rPr>
          <w:rFonts w:ascii="Times New Roman" w:hAnsi="Times New Roman" w:cs="Times New Roman"/>
          <w:b/>
          <w:bCs/>
          <w:sz w:val="24"/>
          <w:szCs w:val="24"/>
        </w:rPr>
      </w:pPr>
    </w:p>
    <w:p w14:paraId="7903F956" w14:textId="75D28EB7" w:rsidR="00B17B84" w:rsidRPr="00FA680C" w:rsidRDefault="00B17B84" w:rsidP="00BC01BD">
      <w:pPr>
        <w:spacing w:line="276" w:lineRule="auto"/>
        <w:ind w:firstLine="709"/>
        <w:contextualSpacing/>
        <w:jc w:val="both"/>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roofErr w:type="gramStart"/>
      <w:r w:rsidR="00BC01BD">
        <w:rPr>
          <w:rFonts w:ascii="Times New Roman" w:hAnsi="Times New Roman" w:cs="Times New Roman"/>
          <w:b/>
          <w:bCs/>
          <w:sz w:val="24"/>
          <w:szCs w:val="24"/>
        </w:rPr>
        <w:t>( при</w:t>
      </w:r>
      <w:proofErr w:type="gramEnd"/>
      <w:r w:rsidR="00BC01BD">
        <w:rPr>
          <w:rFonts w:ascii="Times New Roman" w:hAnsi="Times New Roman" w:cs="Times New Roman"/>
          <w:b/>
          <w:bCs/>
          <w:sz w:val="24"/>
          <w:szCs w:val="24"/>
        </w:rPr>
        <w:t xml:space="preserve"> наличии)</w:t>
      </w:r>
    </w:p>
    <w:p w14:paraId="28815706" w14:textId="03758EB8" w:rsidR="00B17B84" w:rsidRDefault="00B17B84" w:rsidP="00B17B84">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proofErr w:type="spellStart"/>
      <w:r w:rsidR="007C3E64" w:rsidRPr="007C3E64">
        <w:rPr>
          <w:rFonts w:ascii="Times New Roman" w:hAnsi="Times New Roman" w:cs="Times New Roman"/>
          <w:bCs/>
          <w:iCs/>
          <w:sz w:val="24"/>
          <w:szCs w:val="24"/>
        </w:rPr>
        <w:t>Потыкалова</w:t>
      </w:r>
      <w:proofErr w:type="spellEnd"/>
      <w:r w:rsidR="007C3E64" w:rsidRPr="007C3E64">
        <w:rPr>
          <w:rFonts w:ascii="Times New Roman" w:hAnsi="Times New Roman" w:cs="Times New Roman"/>
          <w:bCs/>
          <w:iCs/>
          <w:sz w:val="24"/>
          <w:szCs w:val="24"/>
        </w:rPr>
        <w:t xml:space="preserve">, М. В.  Лесное товароведение с основами </w:t>
      </w:r>
      <w:proofErr w:type="spellStart"/>
      <w:proofErr w:type="gramStart"/>
      <w:r w:rsidR="007C3E64" w:rsidRPr="007C3E64">
        <w:rPr>
          <w:rFonts w:ascii="Times New Roman" w:hAnsi="Times New Roman" w:cs="Times New Roman"/>
          <w:bCs/>
          <w:iCs/>
          <w:sz w:val="24"/>
          <w:szCs w:val="24"/>
        </w:rPr>
        <w:t>древесиноведения</w:t>
      </w:r>
      <w:proofErr w:type="spellEnd"/>
      <w:r w:rsidR="007C3E64" w:rsidRPr="007C3E64">
        <w:rPr>
          <w:rFonts w:ascii="Times New Roman" w:hAnsi="Times New Roman" w:cs="Times New Roman"/>
          <w:bCs/>
          <w:iCs/>
          <w:sz w:val="24"/>
          <w:szCs w:val="24"/>
        </w:rPr>
        <w:t xml:space="preserve"> :</w:t>
      </w:r>
      <w:proofErr w:type="gramEnd"/>
      <w:r w:rsidR="007C3E64" w:rsidRPr="007C3E64">
        <w:rPr>
          <w:rFonts w:ascii="Times New Roman" w:hAnsi="Times New Roman" w:cs="Times New Roman"/>
          <w:bCs/>
          <w:iCs/>
          <w:sz w:val="24"/>
          <w:szCs w:val="24"/>
        </w:rPr>
        <w:t xml:space="preserve"> учебник для среднего профессионального образования / М. В. </w:t>
      </w:r>
      <w:proofErr w:type="spellStart"/>
      <w:r w:rsidR="007C3E64" w:rsidRPr="007C3E64">
        <w:rPr>
          <w:rFonts w:ascii="Times New Roman" w:hAnsi="Times New Roman" w:cs="Times New Roman"/>
          <w:bCs/>
          <w:iCs/>
          <w:sz w:val="24"/>
          <w:szCs w:val="24"/>
        </w:rPr>
        <w:t>Потыкалова</w:t>
      </w:r>
      <w:proofErr w:type="spellEnd"/>
      <w:r w:rsidR="007C3E64" w:rsidRPr="007C3E64">
        <w:rPr>
          <w:rFonts w:ascii="Times New Roman" w:hAnsi="Times New Roman" w:cs="Times New Roman"/>
          <w:bCs/>
          <w:iCs/>
          <w:sz w:val="24"/>
          <w:szCs w:val="24"/>
        </w:rPr>
        <w:t xml:space="preserve">. — </w:t>
      </w:r>
      <w:proofErr w:type="gramStart"/>
      <w:r w:rsidR="007C3E64" w:rsidRPr="007C3E64">
        <w:rPr>
          <w:rFonts w:ascii="Times New Roman" w:hAnsi="Times New Roman" w:cs="Times New Roman"/>
          <w:bCs/>
          <w:iCs/>
          <w:sz w:val="24"/>
          <w:szCs w:val="24"/>
        </w:rPr>
        <w:t>Москва :</w:t>
      </w:r>
      <w:proofErr w:type="gramEnd"/>
      <w:r w:rsidR="007C3E64" w:rsidRPr="007C3E64">
        <w:rPr>
          <w:rFonts w:ascii="Times New Roman" w:hAnsi="Times New Roman" w:cs="Times New Roman"/>
          <w:bCs/>
          <w:iCs/>
          <w:sz w:val="24"/>
          <w:szCs w:val="24"/>
        </w:rPr>
        <w:t xml:space="preserve"> Издательство </w:t>
      </w:r>
      <w:proofErr w:type="spellStart"/>
      <w:r w:rsidR="007C3E64" w:rsidRPr="007C3E64">
        <w:rPr>
          <w:rFonts w:ascii="Times New Roman" w:hAnsi="Times New Roman" w:cs="Times New Roman"/>
          <w:bCs/>
          <w:iCs/>
          <w:sz w:val="24"/>
          <w:szCs w:val="24"/>
        </w:rPr>
        <w:t>Юрайт</w:t>
      </w:r>
      <w:proofErr w:type="spellEnd"/>
      <w:r w:rsidR="007C3E64" w:rsidRPr="007C3E64">
        <w:rPr>
          <w:rFonts w:ascii="Times New Roman" w:hAnsi="Times New Roman" w:cs="Times New Roman"/>
          <w:bCs/>
          <w:iCs/>
          <w:sz w:val="24"/>
          <w:szCs w:val="24"/>
        </w:rPr>
        <w:t xml:space="preserve">, 2025. — 155 с. — (Профессиональное образование). — ISBN 978-5-534-15127-5. — </w:t>
      </w:r>
      <w:proofErr w:type="gramStart"/>
      <w:r w:rsidR="007C3E64" w:rsidRPr="007C3E64">
        <w:rPr>
          <w:rFonts w:ascii="Times New Roman" w:hAnsi="Times New Roman" w:cs="Times New Roman"/>
          <w:bCs/>
          <w:iCs/>
          <w:sz w:val="24"/>
          <w:szCs w:val="24"/>
        </w:rPr>
        <w:t>Текст :</w:t>
      </w:r>
      <w:proofErr w:type="gramEnd"/>
      <w:r w:rsidR="007C3E64" w:rsidRPr="007C3E64">
        <w:rPr>
          <w:rFonts w:ascii="Times New Roman" w:hAnsi="Times New Roman" w:cs="Times New Roman"/>
          <w:bCs/>
          <w:iCs/>
          <w:sz w:val="24"/>
          <w:szCs w:val="24"/>
        </w:rPr>
        <w:t xml:space="preserve"> электронный // Образовательная платформа </w:t>
      </w:r>
      <w:proofErr w:type="spellStart"/>
      <w:r w:rsidR="007C3E64" w:rsidRPr="007C3E64">
        <w:rPr>
          <w:rFonts w:ascii="Times New Roman" w:hAnsi="Times New Roman" w:cs="Times New Roman"/>
          <w:bCs/>
          <w:iCs/>
          <w:sz w:val="24"/>
          <w:szCs w:val="24"/>
        </w:rPr>
        <w:t>Юрайт</w:t>
      </w:r>
      <w:proofErr w:type="spellEnd"/>
      <w:r w:rsidR="007C3E64" w:rsidRPr="007C3E64">
        <w:rPr>
          <w:rFonts w:ascii="Times New Roman" w:hAnsi="Times New Roman" w:cs="Times New Roman"/>
          <w:bCs/>
          <w:iCs/>
          <w:sz w:val="24"/>
          <w:szCs w:val="24"/>
        </w:rPr>
        <w:t xml:space="preserve"> [сайт]. — URL: https://biblio-online.ru/bcode/568043 (дата обращения: 04.07.2025).</w:t>
      </w:r>
    </w:p>
    <w:p w14:paraId="1F2E0B2B" w14:textId="5813C859" w:rsidR="00A1259E" w:rsidRDefault="00A1259E">
      <w:pPr>
        <w:rPr>
          <w:rFonts w:ascii="Times New Roman" w:hAnsi="Times New Roman" w:cs="Times New Roman"/>
          <w:bCs/>
          <w:iCs/>
          <w:sz w:val="24"/>
          <w:szCs w:val="24"/>
        </w:rPr>
      </w:pPr>
      <w:r>
        <w:rPr>
          <w:rFonts w:ascii="Times New Roman" w:hAnsi="Times New Roman" w:cs="Times New Roman"/>
          <w:bCs/>
          <w:iCs/>
          <w:sz w:val="24"/>
          <w:szCs w:val="24"/>
        </w:rPr>
        <w:br w:type="page"/>
      </w:r>
    </w:p>
    <w:p w14:paraId="04F4418C" w14:textId="77777777" w:rsidR="00B17B84" w:rsidRPr="00DF068E" w:rsidRDefault="00B17B84" w:rsidP="00B17B84">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495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2"/>
        <w:gridCol w:w="2980"/>
        <w:gridCol w:w="2832"/>
      </w:tblGrid>
      <w:tr w:rsidR="00B17B84" w:rsidRPr="00985111" w14:paraId="09F39753" w14:textId="77777777" w:rsidTr="00CD08E8">
        <w:trPr>
          <w:trHeight w:val="519"/>
        </w:trPr>
        <w:tc>
          <w:tcPr>
            <w:tcW w:w="1952" w:type="pct"/>
            <w:vAlign w:val="center"/>
          </w:tcPr>
          <w:p w14:paraId="29834C76" w14:textId="77777777" w:rsidR="00B17B84" w:rsidRPr="00854F21" w:rsidRDefault="00B17B84" w:rsidP="00655D0A">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63" w:type="pct"/>
            <w:vAlign w:val="center"/>
          </w:tcPr>
          <w:p w14:paraId="2D1911FA" w14:textId="77777777" w:rsidR="00B17B84" w:rsidRPr="00854F21" w:rsidRDefault="00B17B84" w:rsidP="00655D0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85" w:type="pct"/>
            <w:vAlign w:val="center"/>
          </w:tcPr>
          <w:p w14:paraId="35D365C2" w14:textId="77777777" w:rsidR="00B17B84" w:rsidRPr="00854F21" w:rsidRDefault="00B17B84" w:rsidP="00655D0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B17B84" w:rsidRPr="00290DD1" w14:paraId="6D9D19AC" w14:textId="77777777" w:rsidTr="00CD08E8">
        <w:trPr>
          <w:trHeight w:val="698"/>
        </w:trPr>
        <w:tc>
          <w:tcPr>
            <w:tcW w:w="1952" w:type="pct"/>
          </w:tcPr>
          <w:p w14:paraId="4F21BB97" w14:textId="77777777" w:rsidR="00D76A74" w:rsidRPr="00D76A74" w:rsidRDefault="00D76A74" w:rsidP="00D76A74">
            <w:pPr>
              <w:suppressAutoHyphens/>
              <w:spacing w:line="276" w:lineRule="auto"/>
              <w:contextualSpacing/>
              <w:rPr>
                <w:rFonts w:ascii="Times New Roman" w:hAnsi="Times New Roman" w:cs="Times New Roman"/>
                <w:iCs/>
                <w:sz w:val="24"/>
                <w:szCs w:val="24"/>
              </w:rPr>
            </w:pPr>
            <w:r w:rsidRPr="00D76A74">
              <w:rPr>
                <w:rFonts w:ascii="Times New Roman" w:hAnsi="Times New Roman" w:cs="Times New Roman"/>
                <w:iCs/>
                <w:sz w:val="24"/>
                <w:szCs w:val="24"/>
              </w:rPr>
              <w:t xml:space="preserve">уметь: </w:t>
            </w:r>
          </w:p>
          <w:p w14:paraId="5C26735C" w14:textId="77777777" w:rsidR="00D76A74" w:rsidRPr="00D76A74" w:rsidRDefault="00D76A74" w:rsidP="00D76A74">
            <w:pPr>
              <w:suppressAutoHyphens/>
              <w:spacing w:line="276" w:lineRule="auto"/>
              <w:contextualSpacing/>
              <w:rPr>
                <w:rFonts w:ascii="Times New Roman" w:hAnsi="Times New Roman" w:cs="Times New Roman"/>
                <w:iCs/>
                <w:sz w:val="24"/>
                <w:szCs w:val="24"/>
              </w:rPr>
            </w:pPr>
            <w:r w:rsidRPr="00D76A74">
              <w:rPr>
                <w:rFonts w:ascii="Times New Roman" w:hAnsi="Times New Roman" w:cs="Times New Roman"/>
                <w:iCs/>
                <w:sz w:val="24"/>
                <w:szCs w:val="24"/>
              </w:rPr>
              <w:t xml:space="preserve">Определять основные древесные породы; </w:t>
            </w:r>
          </w:p>
          <w:p w14:paraId="4A2472A7" w14:textId="77777777" w:rsidR="00D76A74" w:rsidRPr="00D76A74" w:rsidRDefault="00D76A74" w:rsidP="00D76A74">
            <w:pPr>
              <w:suppressAutoHyphens/>
              <w:spacing w:line="276" w:lineRule="auto"/>
              <w:contextualSpacing/>
              <w:rPr>
                <w:rFonts w:ascii="Times New Roman" w:hAnsi="Times New Roman" w:cs="Times New Roman"/>
                <w:iCs/>
                <w:sz w:val="24"/>
                <w:szCs w:val="24"/>
              </w:rPr>
            </w:pPr>
            <w:r w:rsidRPr="00D76A74">
              <w:rPr>
                <w:rFonts w:ascii="Times New Roman" w:hAnsi="Times New Roman" w:cs="Times New Roman"/>
                <w:iCs/>
                <w:sz w:val="24"/>
                <w:szCs w:val="24"/>
              </w:rPr>
              <w:t xml:space="preserve">Выполнять необходимые расчеты по определению физических, механических и технологических свойств древесины; </w:t>
            </w:r>
          </w:p>
          <w:p w14:paraId="734F4F86" w14:textId="77777777" w:rsidR="00D76A74" w:rsidRPr="00D76A74" w:rsidRDefault="00D76A74" w:rsidP="00D76A74">
            <w:pPr>
              <w:suppressAutoHyphens/>
              <w:spacing w:line="276" w:lineRule="auto"/>
              <w:contextualSpacing/>
              <w:rPr>
                <w:rFonts w:ascii="Times New Roman" w:hAnsi="Times New Roman" w:cs="Times New Roman"/>
                <w:iCs/>
                <w:sz w:val="24"/>
                <w:szCs w:val="24"/>
              </w:rPr>
            </w:pPr>
            <w:r w:rsidRPr="00D76A74">
              <w:rPr>
                <w:rFonts w:ascii="Times New Roman" w:hAnsi="Times New Roman" w:cs="Times New Roman"/>
                <w:iCs/>
                <w:sz w:val="24"/>
                <w:szCs w:val="24"/>
              </w:rPr>
              <w:t xml:space="preserve"> Определять виды пороков и измерять их в соответствии с требованиями ГОСТа; </w:t>
            </w:r>
          </w:p>
          <w:p w14:paraId="44AAC63C" w14:textId="77777777" w:rsidR="00D76A74" w:rsidRPr="00D76A74" w:rsidRDefault="00D76A74" w:rsidP="00D76A74">
            <w:pPr>
              <w:suppressAutoHyphens/>
              <w:spacing w:line="276" w:lineRule="auto"/>
              <w:contextualSpacing/>
              <w:rPr>
                <w:rFonts w:ascii="Times New Roman" w:hAnsi="Times New Roman" w:cs="Times New Roman"/>
                <w:iCs/>
                <w:sz w:val="24"/>
                <w:szCs w:val="24"/>
              </w:rPr>
            </w:pPr>
            <w:r w:rsidRPr="00D76A74">
              <w:rPr>
                <w:rFonts w:ascii="Times New Roman" w:hAnsi="Times New Roman" w:cs="Times New Roman"/>
                <w:iCs/>
                <w:sz w:val="24"/>
                <w:szCs w:val="24"/>
              </w:rPr>
              <w:t xml:space="preserve">Измерять фактические и устанавливать стандартные размеры, определять сорт лесоматериалов; </w:t>
            </w:r>
          </w:p>
          <w:p w14:paraId="6683BDB1" w14:textId="77777777" w:rsidR="00D76A74" w:rsidRPr="00D76A74" w:rsidRDefault="00D76A74" w:rsidP="00D76A74">
            <w:pPr>
              <w:suppressAutoHyphens/>
              <w:spacing w:line="276" w:lineRule="auto"/>
              <w:contextualSpacing/>
              <w:rPr>
                <w:rFonts w:ascii="Times New Roman" w:hAnsi="Times New Roman" w:cs="Times New Roman"/>
                <w:iCs/>
                <w:sz w:val="24"/>
                <w:szCs w:val="24"/>
              </w:rPr>
            </w:pPr>
            <w:r w:rsidRPr="00D76A74">
              <w:rPr>
                <w:rFonts w:ascii="Times New Roman" w:hAnsi="Times New Roman" w:cs="Times New Roman"/>
                <w:iCs/>
                <w:sz w:val="24"/>
                <w:szCs w:val="24"/>
              </w:rPr>
              <w:t xml:space="preserve">Выполнять необходимые расчеты по определению физических, технологических свойств древесины и лесоматериалов. </w:t>
            </w:r>
          </w:p>
          <w:p w14:paraId="67111D98" w14:textId="77777777" w:rsidR="00D76A74" w:rsidRPr="00D76A74" w:rsidRDefault="00D76A74" w:rsidP="00D76A74">
            <w:pPr>
              <w:suppressAutoHyphens/>
              <w:spacing w:line="276" w:lineRule="auto"/>
              <w:contextualSpacing/>
              <w:rPr>
                <w:rFonts w:ascii="Times New Roman" w:hAnsi="Times New Roman" w:cs="Times New Roman"/>
                <w:iCs/>
                <w:sz w:val="24"/>
                <w:szCs w:val="24"/>
              </w:rPr>
            </w:pPr>
            <w:r w:rsidRPr="00D76A74">
              <w:rPr>
                <w:rFonts w:ascii="Times New Roman" w:hAnsi="Times New Roman" w:cs="Times New Roman"/>
                <w:iCs/>
                <w:sz w:val="24"/>
                <w:szCs w:val="24"/>
              </w:rPr>
              <w:t xml:space="preserve">Проводить исследования и испытания древесины и лесоматериалов. </w:t>
            </w:r>
          </w:p>
          <w:p w14:paraId="16A93872" w14:textId="77777777" w:rsidR="00D76A74" w:rsidRPr="00D76A74" w:rsidRDefault="00D76A74" w:rsidP="00D76A74">
            <w:pPr>
              <w:suppressAutoHyphens/>
              <w:spacing w:line="276" w:lineRule="auto"/>
              <w:contextualSpacing/>
              <w:rPr>
                <w:rFonts w:ascii="Times New Roman" w:hAnsi="Times New Roman" w:cs="Times New Roman"/>
                <w:iCs/>
                <w:sz w:val="24"/>
                <w:szCs w:val="24"/>
              </w:rPr>
            </w:pPr>
            <w:r w:rsidRPr="00D76A74">
              <w:rPr>
                <w:rFonts w:ascii="Times New Roman" w:hAnsi="Times New Roman" w:cs="Times New Roman"/>
                <w:iCs/>
                <w:sz w:val="24"/>
                <w:szCs w:val="24"/>
              </w:rPr>
              <w:t xml:space="preserve">знать: </w:t>
            </w:r>
          </w:p>
          <w:p w14:paraId="74E73A4A" w14:textId="77777777" w:rsidR="00D76A74" w:rsidRPr="00D76A74" w:rsidRDefault="00D76A74" w:rsidP="00D76A74">
            <w:pPr>
              <w:suppressAutoHyphens/>
              <w:spacing w:line="276" w:lineRule="auto"/>
              <w:contextualSpacing/>
              <w:rPr>
                <w:rFonts w:ascii="Times New Roman" w:hAnsi="Times New Roman" w:cs="Times New Roman"/>
                <w:iCs/>
                <w:sz w:val="24"/>
                <w:szCs w:val="24"/>
              </w:rPr>
            </w:pPr>
            <w:r w:rsidRPr="00D76A74">
              <w:rPr>
                <w:rFonts w:ascii="Times New Roman" w:hAnsi="Times New Roman" w:cs="Times New Roman"/>
                <w:iCs/>
                <w:sz w:val="24"/>
                <w:szCs w:val="24"/>
              </w:rPr>
              <w:t xml:space="preserve">Достоинства и недостатки древесины как материала; </w:t>
            </w:r>
          </w:p>
          <w:p w14:paraId="65B410A8" w14:textId="77777777" w:rsidR="00D76A74" w:rsidRPr="00D76A74" w:rsidRDefault="00D76A74" w:rsidP="00D76A74">
            <w:pPr>
              <w:suppressAutoHyphens/>
              <w:spacing w:line="276" w:lineRule="auto"/>
              <w:contextualSpacing/>
              <w:rPr>
                <w:rFonts w:ascii="Times New Roman" w:hAnsi="Times New Roman" w:cs="Times New Roman"/>
                <w:iCs/>
                <w:sz w:val="24"/>
                <w:szCs w:val="24"/>
              </w:rPr>
            </w:pPr>
            <w:r w:rsidRPr="00D76A74">
              <w:rPr>
                <w:rFonts w:ascii="Times New Roman" w:hAnsi="Times New Roman" w:cs="Times New Roman"/>
                <w:iCs/>
                <w:sz w:val="24"/>
                <w:szCs w:val="24"/>
              </w:rPr>
              <w:t xml:space="preserve">Строение древесины хвойных и лиственных пород; </w:t>
            </w:r>
          </w:p>
          <w:p w14:paraId="47EFECE6" w14:textId="77777777" w:rsidR="00D76A74" w:rsidRPr="00D76A74" w:rsidRDefault="00D76A74" w:rsidP="00D76A74">
            <w:pPr>
              <w:suppressAutoHyphens/>
              <w:spacing w:line="276" w:lineRule="auto"/>
              <w:contextualSpacing/>
              <w:rPr>
                <w:rFonts w:ascii="Times New Roman" w:hAnsi="Times New Roman" w:cs="Times New Roman"/>
                <w:iCs/>
                <w:sz w:val="24"/>
                <w:szCs w:val="24"/>
              </w:rPr>
            </w:pPr>
            <w:r w:rsidRPr="00D76A74">
              <w:rPr>
                <w:rFonts w:ascii="Times New Roman" w:hAnsi="Times New Roman" w:cs="Times New Roman"/>
                <w:iCs/>
                <w:sz w:val="24"/>
                <w:szCs w:val="24"/>
              </w:rPr>
              <w:t xml:space="preserve">Физические, механические и технологические свойства древесины; </w:t>
            </w:r>
          </w:p>
          <w:p w14:paraId="5A6014A9" w14:textId="77777777" w:rsidR="00D76A74" w:rsidRPr="00D76A74" w:rsidRDefault="00D76A74" w:rsidP="00D76A74">
            <w:pPr>
              <w:suppressAutoHyphens/>
              <w:spacing w:line="276" w:lineRule="auto"/>
              <w:contextualSpacing/>
              <w:rPr>
                <w:rFonts w:ascii="Times New Roman" w:hAnsi="Times New Roman" w:cs="Times New Roman"/>
                <w:iCs/>
                <w:sz w:val="24"/>
                <w:szCs w:val="24"/>
              </w:rPr>
            </w:pPr>
            <w:r w:rsidRPr="00D76A74">
              <w:rPr>
                <w:rFonts w:ascii="Times New Roman" w:hAnsi="Times New Roman" w:cs="Times New Roman"/>
                <w:iCs/>
                <w:sz w:val="24"/>
                <w:szCs w:val="24"/>
              </w:rPr>
              <w:t xml:space="preserve">Классификацию пороков; </w:t>
            </w:r>
          </w:p>
          <w:p w14:paraId="330580D2" w14:textId="77777777" w:rsidR="00D76A74" w:rsidRPr="00D76A74" w:rsidRDefault="00D76A74" w:rsidP="00D76A74">
            <w:pPr>
              <w:suppressAutoHyphens/>
              <w:spacing w:line="276" w:lineRule="auto"/>
              <w:contextualSpacing/>
              <w:rPr>
                <w:rFonts w:ascii="Times New Roman" w:hAnsi="Times New Roman" w:cs="Times New Roman"/>
                <w:iCs/>
                <w:sz w:val="24"/>
                <w:szCs w:val="24"/>
              </w:rPr>
            </w:pPr>
            <w:r w:rsidRPr="00D76A74">
              <w:rPr>
                <w:rFonts w:ascii="Times New Roman" w:hAnsi="Times New Roman" w:cs="Times New Roman"/>
                <w:iCs/>
                <w:sz w:val="24"/>
                <w:szCs w:val="24"/>
              </w:rPr>
              <w:t xml:space="preserve">Классификацию лесных товаров и их основные характеристики; </w:t>
            </w:r>
          </w:p>
          <w:p w14:paraId="752BC191" w14:textId="77777777" w:rsidR="00D76A74" w:rsidRPr="00D76A74" w:rsidRDefault="00D76A74" w:rsidP="00D76A74">
            <w:pPr>
              <w:suppressAutoHyphens/>
              <w:spacing w:line="276" w:lineRule="auto"/>
              <w:contextualSpacing/>
              <w:rPr>
                <w:rFonts w:ascii="Times New Roman" w:hAnsi="Times New Roman" w:cs="Times New Roman"/>
                <w:iCs/>
                <w:sz w:val="24"/>
                <w:szCs w:val="24"/>
              </w:rPr>
            </w:pPr>
            <w:r w:rsidRPr="00D76A74">
              <w:rPr>
                <w:rFonts w:ascii="Times New Roman" w:hAnsi="Times New Roman" w:cs="Times New Roman"/>
                <w:iCs/>
                <w:sz w:val="24"/>
                <w:szCs w:val="24"/>
              </w:rPr>
              <w:t xml:space="preserve">Классификацию </w:t>
            </w:r>
            <w:r w:rsidRPr="00D76A74">
              <w:rPr>
                <w:rFonts w:ascii="Times New Roman" w:hAnsi="Times New Roman" w:cs="Times New Roman"/>
                <w:iCs/>
                <w:sz w:val="24"/>
                <w:szCs w:val="24"/>
              </w:rPr>
              <w:tab/>
              <w:t xml:space="preserve">и основные </w:t>
            </w:r>
          </w:p>
          <w:p w14:paraId="05120A35" w14:textId="2AADCA3E" w:rsidR="00B17B84" w:rsidRPr="00290DD1" w:rsidRDefault="00D76A74" w:rsidP="00D76A74">
            <w:pPr>
              <w:suppressAutoHyphens/>
              <w:spacing w:line="276" w:lineRule="auto"/>
              <w:contextualSpacing/>
              <w:rPr>
                <w:rFonts w:ascii="Times New Roman" w:hAnsi="Times New Roman" w:cs="Times New Roman"/>
                <w:iCs/>
                <w:sz w:val="24"/>
                <w:szCs w:val="24"/>
              </w:rPr>
            </w:pPr>
            <w:r w:rsidRPr="00D76A74">
              <w:rPr>
                <w:rFonts w:ascii="Times New Roman" w:hAnsi="Times New Roman" w:cs="Times New Roman"/>
                <w:iCs/>
                <w:sz w:val="24"/>
                <w:szCs w:val="24"/>
              </w:rPr>
              <w:t>свойства лесоматериалов.</w:t>
            </w:r>
          </w:p>
        </w:tc>
        <w:tc>
          <w:tcPr>
            <w:tcW w:w="1563" w:type="pct"/>
          </w:tcPr>
          <w:p w14:paraId="201E3C8B" w14:textId="77777777" w:rsidR="00B17B84" w:rsidRPr="00290DD1" w:rsidRDefault="00B17B84" w:rsidP="00655D0A">
            <w:pPr>
              <w:suppressAutoHyphens/>
              <w:spacing w:line="276" w:lineRule="auto"/>
              <w:contextualSpacing/>
              <w:rPr>
                <w:rFonts w:ascii="Times New Roman" w:hAnsi="Times New Roman" w:cs="Times New Roman"/>
                <w:iCs/>
                <w:sz w:val="24"/>
                <w:szCs w:val="24"/>
              </w:rPr>
            </w:pPr>
            <w:r w:rsidRPr="00290DD1">
              <w:rPr>
                <w:rFonts w:ascii="Times New Roman" w:hAnsi="Times New Roman" w:cs="Times New Roman"/>
                <w:bCs/>
                <w:iCs/>
                <w:sz w:val="24"/>
                <w:szCs w:val="24"/>
              </w:rPr>
              <w:t>Дается описание характеристики демонстрируемых знаний и умений, которые могут быть проверены</w:t>
            </w:r>
          </w:p>
        </w:tc>
        <w:tc>
          <w:tcPr>
            <w:tcW w:w="1485" w:type="pct"/>
          </w:tcPr>
          <w:p w14:paraId="43055732" w14:textId="77777777" w:rsidR="00B17B84" w:rsidRPr="00290DD1" w:rsidRDefault="00B17B84" w:rsidP="00655D0A">
            <w:pPr>
              <w:suppressAutoHyphens/>
              <w:spacing w:line="276" w:lineRule="auto"/>
              <w:contextualSpacing/>
              <w:rPr>
                <w:rFonts w:ascii="Times New Roman" w:hAnsi="Times New Roman" w:cs="Times New Roman"/>
                <w:iCs/>
                <w:sz w:val="24"/>
                <w:szCs w:val="24"/>
              </w:rPr>
            </w:pPr>
            <w:r w:rsidRPr="00290DD1">
              <w:rPr>
                <w:rFonts w:ascii="Times New Roman" w:hAnsi="Times New Roman" w:cs="Times New Roman"/>
                <w:iCs/>
                <w:sz w:val="24"/>
                <w:szCs w:val="24"/>
              </w:rPr>
              <w:t>Экспертное наблюдение выполнения практических работ и видов работ по практике</w:t>
            </w:r>
          </w:p>
          <w:p w14:paraId="3EEEE391" w14:textId="77777777" w:rsidR="00B17B84" w:rsidRPr="00290DD1" w:rsidRDefault="00B17B84" w:rsidP="00655D0A">
            <w:pPr>
              <w:suppressAutoHyphens/>
              <w:spacing w:line="276" w:lineRule="auto"/>
              <w:contextualSpacing/>
              <w:rPr>
                <w:rFonts w:ascii="Times New Roman" w:hAnsi="Times New Roman" w:cs="Times New Roman"/>
                <w:iCs/>
                <w:sz w:val="24"/>
                <w:szCs w:val="24"/>
              </w:rPr>
            </w:pPr>
            <w:r w:rsidRPr="00290DD1">
              <w:rPr>
                <w:rFonts w:ascii="Times New Roman" w:hAnsi="Times New Roman" w:cs="Times New Roman"/>
                <w:iCs/>
                <w:sz w:val="24"/>
                <w:szCs w:val="24"/>
              </w:rPr>
              <w:t>Диагностика (тестирование, контрольные работы)</w:t>
            </w:r>
          </w:p>
        </w:tc>
      </w:tr>
    </w:tbl>
    <w:p w14:paraId="004B6972" w14:textId="77777777" w:rsidR="00B17B84" w:rsidRPr="00290DD1" w:rsidRDefault="00B17B84" w:rsidP="000143A1">
      <w:pPr>
        <w:jc w:val="right"/>
        <w:rPr>
          <w:rFonts w:ascii="Times New Roman" w:hAnsi="Times New Roman" w:cs="Times New Roman"/>
          <w:b/>
          <w:bCs/>
          <w:iCs/>
          <w:sz w:val="24"/>
          <w:szCs w:val="24"/>
        </w:rPr>
      </w:pPr>
    </w:p>
    <w:p w14:paraId="1C6B9809" w14:textId="77777777" w:rsidR="00B17B84" w:rsidRPr="00290DD1" w:rsidRDefault="00B17B84" w:rsidP="000143A1">
      <w:pPr>
        <w:jc w:val="right"/>
        <w:rPr>
          <w:rFonts w:ascii="Times New Roman" w:hAnsi="Times New Roman" w:cs="Times New Roman"/>
          <w:b/>
          <w:bCs/>
          <w:iCs/>
          <w:sz w:val="24"/>
          <w:szCs w:val="24"/>
        </w:rPr>
      </w:pPr>
    </w:p>
    <w:p w14:paraId="3AF49CF6" w14:textId="7BC7C05A" w:rsidR="00700DD2" w:rsidRDefault="00700DD2" w:rsidP="00352E66">
      <w:pPr>
        <w:pageBreakBefore/>
        <w:jc w:val="right"/>
        <w:rPr>
          <w:rFonts w:ascii="Times New Roman" w:hAnsi="Times New Roman" w:cs="Times New Roman"/>
          <w:b/>
          <w:bCs/>
          <w:sz w:val="24"/>
          <w:szCs w:val="24"/>
        </w:rPr>
      </w:pPr>
      <w:bookmarkStart w:id="18" w:name="_Hlk172108295"/>
      <w:bookmarkEnd w:id="15"/>
      <w:r>
        <w:rPr>
          <w:rFonts w:ascii="Times New Roman" w:hAnsi="Times New Roman" w:cs="Times New Roman"/>
          <w:b/>
          <w:bCs/>
          <w:sz w:val="24"/>
          <w:szCs w:val="24"/>
        </w:rPr>
        <w:lastRenderedPageBreak/>
        <w:t>Приложение 2.</w:t>
      </w:r>
      <w:r w:rsidR="00352E66">
        <w:rPr>
          <w:rFonts w:ascii="Times New Roman" w:hAnsi="Times New Roman" w:cs="Times New Roman"/>
          <w:b/>
          <w:bCs/>
          <w:sz w:val="24"/>
          <w:szCs w:val="24"/>
        </w:rPr>
        <w:t>4</w:t>
      </w:r>
    </w:p>
    <w:p w14:paraId="4351778B" w14:textId="6E7B8E58" w:rsidR="0027230A" w:rsidRPr="0027230A" w:rsidRDefault="0027230A" w:rsidP="0027230A">
      <w:pPr>
        <w:jc w:val="right"/>
        <w:rPr>
          <w:rFonts w:ascii="Times New Roman" w:hAnsi="Times New Roman" w:cs="Times New Roman"/>
          <w:b/>
          <w:bCs/>
          <w:sz w:val="24"/>
          <w:szCs w:val="24"/>
        </w:rPr>
      </w:pPr>
      <w:r w:rsidRPr="0027230A">
        <w:rPr>
          <w:rFonts w:ascii="Times New Roman" w:hAnsi="Times New Roman" w:cs="Times New Roman"/>
          <w:b/>
          <w:bCs/>
          <w:sz w:val="24"/>
          <w:szCs w:val="24"/>
        </w:rPr>
        <w:t>к ПОП по специальности</w:t>
      </w:r>
    </w:p>
    <w:p w14:paraId="469D152F" w14:textId="2763F314" w:rsidR="00700DD2" w:rsidRPr="00811EEE" w:rsidRDefault="0027230A" w:rsidP="0027230A">
      <w:pPr>
        <w:jc w:val="right"/>
        <w:rPr>
          <w:rFonts w:ascii="Times New Roman" w:hAnsi="Times New Roman" w:cs="Times New Roman"/>
          <w:b/>
          <w:bCs/>
          <w:color w:val="000000" w:themeColor="text1"/>
          <w:sz w:val="24"/>
          <w:szCs w:val="24"/>
        </w:rPr>
      </w:pPr>
      <w:r w:rsidRPr="0027230A">
        <w:rPr>
          <w:rFonts w:ascii="Times New Roman" w:hAnsi="Times New Roman" w:cs="Times New Roman"/>
          <w:b/>
          <w:bCs/>
          <w:sz w:val="24"/>
          <w:szCs w:val="24"/>
        </w:rPr>
        <w:t>35.02.02 Технология лесозаготовок</w:t>
      </w:r>
    </w:p>
    <w:p w14:paraId="13428252" w14:textId="77777777" w:rsidR="00700DD2" w:rsidRPr="00811EEE" w:rsidRDefault="00700DD2" w:rsidP="00700DD2">
      <w:pPr>
        <w:jc w:val="right"/>
        <w:rPr>
          <w:rFonts w:ascii="Times New Roman" w:hAnsi="Times New Roman" w:cs="Times New Roman"/>
          <w:b/>
          <w:bCs/>
          <w:color w:val="000000" w:themeColor="text1"/>
          <w:sz w:val="24"/>
          <w:szCs w:val="24"/>
        </w:rPr>
      </w:pPr>
    </w:p>
    <w:p w14:paraId="798E39E2" w14:textId="77777777" w:rsidR="00700DD2" w:rsidRPr="00811EEE" w:rsidRDefault="00700DD2" w:rsidP="00700DD2">
      <w:pPr>
        <w:jc w:val="right"/>
        <w:rPr>
          <w:rFonts w:ascii="Times New Roman" w:hAnsi="Times New Roman" w:cs="Times New Roman"/>
          <w:b/>
          <w:bCs/>
          <w:color w:val="000000" w:themeColor="text1"/>
          <w:sz w:val="24"/>
          <w:szCs w:val="24"/>
        </w:rPr>
      </w:pPr>
    </w:p>
    <w:p w14:paraId="604F98D9" w14:textId="77777777" w:rsidR="00700DD2" w:rsidRPr="00811EEE" w:rsidRDefault="00700DD2" w:rsidP="00700DD2">
      <w:pPr>
        <w:jc w:val="right"/>
        <w:rPr>
          <w:rFonts w:ascii="Times New Roman" w:hAnsi="Times New Roman" w:cs="Times New Roman"/>
          <w:b/>
          <w:bCs/>
          <w:color w:val="000000" w:themeColor="text1"/>
          <w:sz w:val="24"/>
          <w:szCs w:val="24"/>
        </w:rPr>
      </w:pPr>
    </w:p>
    <w:p w14:paraId="68A79F83" w14:textId="77777777" w:rsidR="00700DD2" w:rsidRPr="00811EEE" w:rsidRDefault="00700DD2" w:rsidP="00700DD2">
      <w:pPr>
        <w:jc w:val="right"/>
        <w:rPr>
          <w:rFonts w:ascii="Times New Roman" w:hAnsi="Times New Roman" w:cs="Times New Roman"/>
          <w:b/>
          <w:bCs/>
          <w:color w:val="000000" w:themeColor="text1"/>
          <w:sz w:val="24"/>
          <w:szCs w:val="24"/>
        </w:rPr>
      </w:pPr>
    </w:p>
    <w:p w14:paraId="019F46E6" w14:textId="77777777" w:rsidR="00700DD2" w:rsidRPr="00811EEE" w:rsidRDefault="00700DD2" w:rsidP="00700DD2">
      <w:pPr>
        <w:jc w:val="right"/>
        <w:rPr>
          <w:rFonts w:ascii="Times New Roman" w:hAnsi="Times New Roman" w:cs="Times New Roman"/>
          <w:b/>
          <w:bCs/>
          <w:color w:val="000000" w:themeColor="text1"/>
          <w:sz w:val="24"/>
          <w:szCs w:val="24"/>
        </w:rPr>
      </w:pPr>
    </w:p>
    <w:p w14:paraId="566FA505" w14:textId="77777777" w:rsidR="00700DD2" w:rsidRDefault="00700DD2" w:rsidP="00700DD2">
      <w:pPr>
        <w:jc w:val="right"/>
        <w:rPr>
          <w:rFonts w:ascii="Times New Roman" w:hAnsi="Times New Roman" w:cs="Times New Roman"/>
          <w:b/>
          <w:bCs/>
          <w:color w:val="000000" w:themeColor="text1"/>
          <w:sz w:val="24"/>
          <w:szCs w:val="24"/>
        </w:rPr>
      </w:pPr>
    </w:p>
    <w:p w14:paraId="141A84E4" w14:textId="77777777" w:rsidR="00700DD2" w:rsidRDefault="00700DD2" w:rsidP="00700DD2">
      <w:pPr>
        <w:jc w:val="right"/>
        <w:rPr>
          <w:rFonts w:ascii="Times New Roman" w:hAnsi="Times New Roman" w:cs="Times New Roman"/>
          <w:b/>
          <w:bCs/>
          <w:color w:val="000000" w:themeColor="text1"/>
          <w:sz w:val="24"/>
          <w:szCs w:val="24"/>
        </w:rPr>
      </w:pPr>
    </w:p>
    <w:p w14:paraId="5868D620" w14:textId="77777777" w:rsidR="00700DD2" w:rsidRPr="00811EEE" w:rsidRDefault="00700DD2" w:rsidP="00700DD2">
      <w:pPr>
        <w:jc w:val="right"/>
        <w:rPr>
          <w:rFonts w:ascii="Times New Roman" w:hAnsi="Times New Roman" w:cs="Times New Roman"/>
          <w:b/>
          <w:bCs/>
          <w:color w:val="000000" w:themeColor="text1"/>
          <w:sz w:val="24"/>
          <w:szCs w:val="24"/>
        </w:rPr>
      </w:pPr>
    </w:p>
    <w:p w14:paraId="48EB6569" w14:textId="77777777" w:rsidR="00700DD2" w:rsidRPr="00811EEE" w:rsidRDefault="00700DD2" w:rsidP="00700DD2">
      <w:pPr>
        <w:jc w:val="right"/>
        <w:rPr>
          <w:rFonts w:ascii="Times New Roman" w:hAnsi="Times New Roman" w:cs="Times New Roman"/>
          <w:b/>
          <w:bCs/>
          <w:color w:val="000000" w:themeColor="text1"/>
          <w:sz w:val="24"/>
          <w:szCs w:val="24"/>
        </w:rPr>
      </w:pPr>
    </w:p>
    <w:p w14:paraId="099E5A8B" w14:textId="77777777" w:rsidR="00700DD2" w:rsidRPr="00811EEE" w:rsidRDefault="00700DD2" w:rsidP="00700DD2">
      <w:pPr>
        <w:jc w:val="right"/>
        <w:rPr>
          <w:rFonts w:ascii="Times New Roman" w:hAnsi="Times New Roman" w:cs="Times New Roman"/>
          <w:b/>
          <w:bCs/>
          <w:color w:val="000000" w:themeColor="text1"/>
          <w:sz w:val="24"/>
          <w:szCs w:val="24"/>
        </w:rPr>
      </w:pPr>
    </w:p>
    <w:p w14:paraId="1B044178" w14:textId="77777777" w:rsidR="00700DD2" w:rsidRPr="00811EEE" w:rsidRDefault="00700DD2" w:rsidP="00700DD2">
      <w:pPr>
        <w:jc w:val="center"/>
        <w:rPr>
          <w:rFonts w:ascii="Times New Roman" w:hAnsi="Times New Roman" w:cs="Times New Roman"/>
          <w:b/>
          <w:bCs/>
          <w:color w:val="000000" w:themeColor="text1"/>
          <w:sz w:val="24"/>
          <w:szCs w:val="24"/>
        </w:rPr>
      </w:pPr>
      <w:r w:rsidRPr="00811EEE">
        <w:rPr>
          <w:rFonts w:ascii="Times New Roman" w:hAnsi="Times New Roman" w:cs="Times New Roman"/>
          <w:b/>
          <w:bCs/>
          <w:color w:val="000000" w:themeColor="text1"/>
          <w:sz w:val="24"/>
          <w:szCs w:val="24"/>
        </w:rPr>
        <w:t>Примерная рабочая программа дисциплины</w:t>
      </w:r>
    </w:p>
    <w:p w14:paraId="0D504A33" w14:textId="1E051C76" w:rsidR="00700DD2" w:rsidRPr="00700DD2" w:rsidRDefault="00700DD2" w:rsidP="00700DD2">
      <w:pPr>
        <w:pStyle w:val="1"/>
        <w:rPr>
          <w:color w:val="000000" w:themeColor="text1"/>
        </w:rPr>
      </w:pPr>
      <w:bookmarkStart w:id="19" w:name="_Toc179887328"/>
      <w:r w:rsidRPr="00700DD2">
        <w:rPr>
          <w:color w:val="000000" w:themeColor="text1"/>
        </w:rPr>
        <w:t xml:space="preserve">«ОП.04 </w:t>
      </w:r>
      <w:r w:rsidR="00CB1541" w:rsidRPr="00CB1541">
        <w:t>ЛЕСНОЕ ХОЗЯЙСТВО</w:t>
      </w:r>
      <w:r w:rsidRPr="00700DD2">
        <w:rPr>
          <w:color w:val="000000" w:themeColor="text1"/>
        </w:rPr>
        <w:t>»</w:t>
      </w:r>
      <w:bookmarkEnd w:id="19"/>
    </w:p>
    <w:p w14:paraId="5C3B4371" w14:textId="77777777" w:rsidR="00700DD2" w:rsidRDefault="00700DD2" w:rsidP="00352E66">
      <w:pPr>
        <w:pStyle w:val="ConsPlusNormal"/>
      </w:pPr>
    </w:p>
    <w:p w14:paraId="689739BD" w14:textId="77777777" w:rsidR="00700DD2" w:rsidRDefault="00700DD2" w:rsidP="00352E66">
      <w:pPr>
        <w:pStyle w:val="ConsPlusNormal"/>
      </w:pPr>
    </w:p>
    <w:p w14:paraId="0C8EF2E3" w14:textId="77777777" w:rsidR="00700DD2" w:rsidRDefault="00700DD2" w:rsidP="00352E66">
      <w:pPr>
        <w:pStyle w:val="ConsPlusNormal"/>
      </w:pPr>
    </w:p>
    <w:p w14:paraId="63089F2B" w14:textId="77777777" w:rsidR="00700DD2" w:rsidRDefault="00700DD2" w:rsidP="00352E66">
      <w:pPr>
        <w:pStyle w:val="ConsPlusNormal"/>
      </w:pPr>
    </w:p>
    <w:p w14:paraId="5CCF1102" w14:textId="77777777" w:rsidR="00700DD2" w:rsidRDefault="00700DD2" w:rsidP="00352E66">
      <w:pPr>
        <w:pStyle w:val="ConsPlusNormal"/>
      </w:pPr>
    </w:p>
    <w:p w14:paraId="0ECC5225" w14:textId="77777777" w:rsidR="00700DD2" w:rsidRDefault="00700DD2" w:rsidP="00352E66">
      <w:pPr>
        <w:pStyle w:val="ConsPlusNormal"/>
      </w:pPr>
    </w:p>
    <w:p w14:paraId="4F7815CE" w14:textId="77777777" w:rsidR="00700DD2" w:rsidRDefault="00700DD2" w:rsidP="00352E66">
      <w:pPr>
        <w:pStyle w:val="ConsPlusNormal"/>
      </w:pPr>
    </w:p>
    <w:p w14:paraId="4CE95ACC" w14:textId="77777777" w:rsidR="00700DD2" w:rsidRDefault="00700DD2" w:rsidP="00352E66">
      <w:pPr>
        <w:pStyle w:val="ConsPlusNormal"/>
      </w:pPr>
    </w:p>
    <w:p w14:paraId="2F4D3195" w14:textId="77777777" w:rsidR="00700DD2" w:rsidRDefault="00700DD2" w:rsidP="00352E66">
      <w:pPr>
        <w:pStyle w:val="ConsPlusNormal"/>
      </w:pPr>
    </w:p>
    <w:p w14:paraId="3F73E311" w14:textId="77777777" w:rsidR="00700DD2" w:rsidRDefault="00700DD2" w:rsidP="00352E66">
      <w:pPr>
        <w:pStyle w:val="ConsPlusNormal"/>
      </w:pPr>
    </w:p>
    <w:p w14:paraId="5BDAD705" w14:textId="77777777" w:rsidR="00700DD2" w:rsidRDefault="00700DD2" w:rsidP="00352E66">
      <w:pPr>
        <w:pStyle w:val="ConsPlusNormal"/>
      </w:pPr>
    </w:p>
    <w:p w14:paraId="7577BE78" w14:textId="77777777" w:rsidR="00700DD2" w:rsidRDefault="00700DD2" w:rsidP="00352E66">
      <w:pPr>
        <w:pStyle w:val="ConsPlusNormal"/>
      </w:pPr>
    </w:p>
    <w:p w14:paraId="0DD2F1C4" w14:textId="77777777" w:rsidR="00700DD2" w:rsidRDefault="00700DD2" w:rsidP="00352E66">
      <w:pPr>
        <w:pStyle w:val="ConsPlusNormal"/>
      </w:pPr>
    </w:p>
    <w:p w14:paraId="70919C87" w14:textId="77777777" w:rsidR="00700DD2" w:rsidRDefault="00700DD2" w:rsidP="00700DD2">
      <w:pPr>
        <w:pStyle w:val="1"/>
        <w:jc w:val="left"/>
        <w:rPr>
          <w:color w:val="000000" w:themeColor="text1"/>
        </w:rPr>
        <w:sectPr w:rsidR="00700DD2" w:rsidSect="00502F97">
          <w:headerReference w:type="even" r:id="rId14"/>
          <w:headerReference w:type="default" r:id="rId15"/>
          <w:pgSz w:w="11906" w:h="16838"/>
          <w:pgMar w:top="1134" w:right="567" w:bottom="1134" w:left="1701" w:header="709" w:footer="709" w:gutter="0"/>
          <w:cols w:space="708"/>
          <w:docGrid w:linePitch="360"/>
        </w:sectPr>
      </w:pPr>
    </w:p>
    <w:p w14:paraId="536AD172" w14:textId="77777777" w:rsidR="00921354" w:rsidRPr="00DF068E" w:rsidRDefault="00921354" w:rsidP="00921354">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3F1ED56" w14:textId="60A3C13C" w:rsidR="00921354" w:rsidRPr="000143A1" w:rsidRDefault="00921354" w:rsidP="00921354">
      <w:pPr>
        <w:pStyle w:val="14"/>
        <w:tabs>
          <w:tab w:val="clear" w:pos="9639"/>
          <w:tab w:val="center" w:pos="4819"/>
        </w:tabs>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hyperlink w:anchor="_Toc156294876" w:history="1">
        <w:r w:rsidRPr="000143A1">
          <w:rPr>
            <w:rStyle w:val="af0"/>
            <w:b w:val="0"/>
            <w:bCs w:val="0"/>
          </w:rPr>
          <w:t>1. ОБЩАЯ ХАРАКТЕРИСТИКА</w:t>
        </w:r>
        <w:r w:rsidRPr="000143A1">
          <w:rPr>
            <w:b w:val="0"/>
            <w:bCs w:val="0"/>
            <w:webHidden/>
          </w:rPr>
          <w:tab/>
        </w:r>
      </w:hyperlink>
    </w:p>
    <w:p w14:paraId="332ADDCD"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hyperlink>
    </w:p>
    <w:p w14:paraId="0E8BC7FC"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hyperlink>
    </w:p>
    <w:p w14:paraId="2383BF1A" w14:textId="77777777" w:rsidR="00921354" w:rsidRPr="000143A1" w:rsidRDefault="00921354" w:rsidP="00921354">
      <w:pPr>
        <w:pStyle w:val="14"/>
        <w:rPr>
          <w:rFonts w:asciiTheme="minorHAnsi" w:eastAsiaTheme="minorEastAsia" w:hAnsiTheme="minorHAnsi" w:cstheme="minorBidi"/>
          <w:b w:val="0"/>
          <w:bCs w:val="0"/>
          <w:lang w:eastAsia="ru-RU"/>
        </w:rPr>
      </w:pPr>
      <w:hyperlink w:anchor="_Toc156294879" w:history="1">
        <w:r w:rsidRPr="000143A1">
          <w:rPr>
            <w:rStyle w:val="af0"/>
            <w:b w:val="0"/>
            <w:bCs w:val="0"/>
          </w:rPr>
          <w:t>2. СТРУКТУРА И СОДЕРЖАНИЕ ДИСЦИПЛИНЫ</w:t>
        </w:r>
        <w:r w:rsidRPr="000143A1">
          <w:rPr>
            <w:b w:val="0"/>
            <w:bCs w:val="0"/>
            <w:webHidden/>
          </w:rPr>
          <w:tab/>
        </w:r>
      </w:hyperlink>
    </w:p>
    <w:p w14:paraId="104716E6"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hyperlink>
    </w:p>
    <w:p w14:paraId="12462FDA"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hyperlink>
    </w:p>
    <w:p w14:paraId="29A67DD0"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3" w:history="1">
        <w:r w:rsidRPr="000143A1">
          <w:rPr>
            <w:rStyle w:val="af0"/>
            <w:i w:val="0"/>
            <w:iCs w:val="0"/>
          </w:rPr>
          <w:t>2.3. Курсовой проект (работа)</w:t>
        </w:r>
        <w:r w:rsidRPr="000143A1">
          <w:rPr>
            <w:i w:val="0"/>
            <w:iCs w:val="0"/>
            <w:webHidden/>
          </w:rPr>
          <w:tab/>
        </w:r>
      </w:hyperlink>
    </w:p>
    <w:p w14:paraId="73355034" w14:textId="77777777" w:rsidR="00921354" w:rsidRPr="000143A1" w:rsidRDefault="00921354" w:rsidP="00921354">
      <w:pPr>
        <w:pStyle w:val="14"/>
        <w:rPr>
          <w:rFonts w:asciiTheme="minorHAnsi" w:eastAsiaTheme="minorEastAsia" w:hAnsiTheme="minorHAnsi" w:cstheme="minorBidi"/>
          <w:b w:val="0"/>
          <w:bCs w:val="0"/>
          <w:lang w:eastAsia="ru-RU"/>
        </w:rPr>
      </w:pPr>
      <w:hyperlink w:anchor="_Toc156294884" w:history="1">
        <w:r w:rsidRPr="000143A1">
          <w:rPr>
            <w:rStyle w:val="af0"/>
            <w:b w:val="0"/>
            <w:bCs w:val="0"/>
          </w:rPr>
          <w:t>3. УСЛОВИЯ РЕАЛИЗАЦИИ ДИСЦИПЛИНЫ</w:t>
        </w:r>
        <w:r w:rsidRPr="000143A1">
          <w:rPr>
            <w:b w:val="0"/>
            <w:bCs w:val="0"/>
            <w:webHidden/>
          </w:rPr>
          <w:tab/>
        </w:r>
      </w:hyperlink>
    </w:p>
    <w:p w14:paraId="5F52CB35"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hyperlink>
    </w:p>
    <w:p w14:paraId="064A94E3"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hyperlink>
    </w:p>
    <w:p w14:paraId="763E79C4" w14:textId="77777777" w:rsidR="00921354" w:rsidRPr="000143A1" w:rsidRDefault="00921354" w:rsidP="00921354">
      <w:pPr>
        <w:pStyle w:val="14"/>
        <w:rPr>
          <w:rFonts w:asciiTheme="minorHAnsi" w:eastAsiaTheme="minorEastAsia" w:hAnsiTheme="minorHAnsi" w:cstheme="minorBidi"/>
          <w:b w:val="0"/>
          <w:bCs w:val="0"/>
          <w:lang w:eastAsia="ru-RU"/>
        </w:rPr>
      </w:pPr>
      <w:hyperlink w:anchor="_Toc156294887" w:history="1">
        <w:r w:rsidRPr="000143A1">
          <w:rPr>
            <w:rStyle w:val="af0"/>
            <w:b w:val="0"/>
            <w:bCs w:val="0"/>
          </w:rPr>
          <w:t>4. КОНТРОЛЬ И ОЦЕНКА РЕЗУЛЬТАТОВ ОСВОЕНИЯ ДИСЦИПЛИНЫ</w:t>
        </w:r>
        <w:r w:rsidRPr="000143A1">
          <w:rPr>
            <w:b w:val="0"/>
            <w:bCs w:val="0"/>
            <w:webHidden/>
          </w:rPr>
          <w:tab/>
        </w:r>
      </w:hyperlink>
    </w:p>
    <w:p w14:paraId="0691402A" w14:textId="55D241F9" w:rsidR="00700DD2" w:rsidRPr="00DF068E" w:rsidRDefault="00921354" w:rsidP="00921354">
      <w:pPr>
        <w:pStyle w:val="ConsPlusNormal"/>
      </w:pPr>
      <w:r w:rsidRPr="000143A1">
        <w:rPr>
          <w:rFonts w:ascii="Times New Roman" w:hAnsi="Times New Roman"/>
          <w:b/>
          <w:bCs/>
        </w:rPr>
        <w:fldChar w:fldCharType="end"/>
      </w:r>
    </w:p>
    <w:p w14:paraId="0D574136" w14:textId="77777777" w:rsidR="00700DD2" w:rsidRPr="00DF068E" w:rsidRDefault="00700DD2" w:rsidP="00700DD2">
      <w:pPr>
        <w:pStyle w:val="1f"/>
        <w:jc w:val="left"/>
        <w:rPr>
          <w:rFonts w:ascii="Times New Roman" w:hAnsi="Times New Roman"/>
          <w:lang w:val="ru-RU"/>
        </w:rPr>
        <w:sectPr w:rsidR="00700DD2" w:rsidRPr="00DF068E" w:rsidSect="00502F97">
          <w:pgSz w:w="11906" w:h="16838"/>
          <w:pgMar w:top="1134" w:right="567" w:bottom="1134" w:left="1701" w:header="709" w:footer="709" w:gutter="0"/>
          <w:cols w:space="708"/>
          <w:docGrid w:linePitch="360"/>
        </w:sectPr>
      </w:pPr>
    </w:p>
    <w:p w14:paraId="676D5FB3" w14:textId="7908F533" w:rsidR="00700DD2" w:rsidRPr="0018104D" w:rsidRDefault="00700DD2" w:rsidP="006A336C">
      <w:pPr>
        <w:pStyle w:val="1f"/>
        <w:numPr>
          <w:ilvl w:val="0"/>
          <w:numId w:val="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9FD40DF" w14:textId="37BF3AE5" w:rsidR="00700DD2" w:rsidRDefault="00700DD2" w:rsidP="00700DD2">
      <w:pPr>
        <w:widowControl w:val="0"/>
        <w:kinsoku w:val="0"/>
        <w:overflowPunct w:val="0"/>
        <w:autoSpaceDE w:val="0"/>
        <w:autoSpaceDN w:val="0"/>
        <w:adjustRightInd w:val="0"/>
        <w:spacing w:before="41"/>
        <w:ind w:right="373"/>
        <w:jc w:val="center"/>
        <w:rPr>
          <w:rFonts w:ascii="Times New Roman" w:eastAsia="Times New Roman" w:hAnsi="Times New Roman" w:cs="Times New Roman"/>
          <w:b/>
          <w:bCs/>
          <w:sz w:val="24"/>
          <w:szCs w:val="24"/>
          <w:lang w:eastAsia="ru-RU"/>
        </w:rPr>
      </w:pPr>
      <w:r w:rsidRPr="0018104D">
        <w:rPr>
          <w:rFonts w:ascii="Times New Roman" w:eastAsia="Times New Roman" w:hAnsi="Times New Roman" w:cs="Times New Roman"/>
          <w:b/>
          <w:bCs/>
          <w:sz w:val="24"/>
          <w:szCs w:val="24"/>
          <w:lang w:eastAsia="ru-RU"/>
        </w:rPr>
        <w:t>«</w:t>
      </w:r>
      <w:r w:rsidRPr="00C111DB">
        <w:rPr>
          <w:rFonts w:ascii="Times New Roman" w:hAnsi="Times New Roman"/>
          <w:b/>
          <w:bCs/>
          <w:sz w:val="24"/>
          <w:szCs w:val="24"/>
        </w:rPr>
        <w:t>ОП.0</w:t>
      </w:r>
      <w:r>
        <w:rPr>
          <w:rFonts w:ascii="Times New Roman" w:hAnsi="Times New Roman"/>
          <w:b/>
          <w:bCs/>
          <w:sz w:val="24"/>
          <w:szCs w:val="24"/>
        </w:rPr>
        <w:t>4</w:t>
      </w:r>
      <w:r w:rsidRPr="00C111DB">
        <w:rPr>
          <w:rFonts w:ascii="Times New Roman" w:hAnsi="Times New Roman"/>
          <w:b/>
          <w:bCs/>
          <w:sz w:val="24"/>
          <w:szCs w:val="24"/>
        </w:rPr>
        <w:t xml:space="preserve"> </w:t>
      </w:r>
      <w:r w:rsidR="00CB1541" w:rsidRPr="00CB1541">
        <w:rPr>
          <w:rFonts w:ascii="Times New Roman" w:hAnsi="Times New Roman"/>
          <w:b/>
          <w:bCs/>
          <w:sz w:val="24"/>
          <w:szCs w:val="24"/>
        </w:rPr>
        <w:t>Лесное хозяйство</w:t>
      </w:r>
      <w:r w:rsidRPr="0018104D">
        <w:rPr>
          <w:rFonts w:ascii="Times New Roman" w:eastAsia="Times New Roman" w:hAnsi="Times New Roman" w:cs="Times New Roman"/>
          <w:b/>
          <w:bCs/>
          <w:sz w:val="24"/>
          <w:szCs w:val="24"/>
          <w:lang w:eastAsia="ru-RU"/>
        </w:rPr>
        <w:t>»</w:t>
      </w:r>
    </w:p>
    <w:p w14:paraId="33AEABF7" w14:textId="77777777" w:rsidR="00700DD2" w:rsidRPr="0018104D" w:rsidRDefault="00700DD2" w:rsidP="00700DD2">
      <w:pPr>
        <w:widowControl w:val="0"/>
        <w:kinsoku w:val="0"/>
        <w:overflowPunct w:val="0"/>
        <w:autoSpaceDE w:val="0"/>
        <w:autoSpaceDN w:val="0"/>
        <w:adjustRightInd w:val="0"/>
        <w:spacing w:before="41"/>
        <w:ind w:right="373"/>
        <w:jc w:val="center"/>
        <w:rPr>
          <w:rFonts w:ascii="Times New Roman" w:eastAsia="Times New Roman" w:hAnsi="Times New Roman" w:cs="Times New Roman"/>
          <w:sz w:val="24"/>
          <w:szCs w:val="24"/>
          <w:lang w:eastAsia="ru-RU"/>
        </w:rPr>
      </w:pPr>
    </w:p>
    <w:p w14:paraId="4F07ED5C" w14:textId="77777777" w:rsidR="00700DD2" w:rsidRPr="00EA6E1D" w:rsidRDefault="00700DD2" w:rsidP="00700DD2">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0EEF45C" w14:textId="77777777" w:rsidR="00281E03" w:rsidRDefault="00700DD2" w:rsidP="00700DD2">
      <w:pPr>
        <w:suppressAutoHyphens/>
        <w:spacing w:line="276" w:lineRule="auto"/>
        <w:ind w:firstLine="709"/>
        <w:jc w:val="both"/>
        <w:rPr>
          <w:color w:val="000000" w:themeColor="text1"/>
          <w:sz w:val="24"/>
          <w:szCs w:val="24"/>
          <w:shd w:val="clear" w:color="auto" w:fill="FFFFFF"/>
        </w:rPr>
      </w:pPr>
      <w:r w:rsidRPr="00700DD2">
        <w:rPr>
          <w:rFonts w:ascii="Times New Roman" w:eastAsia="Times New Roman" w:hAnsi="Times New Roman" w:cs="Times New Roman"/>
          <w:color w:val="000000" w:themeColor="text1"/>
          <w:sz w:val="24"/>
          <w:szCs w:val="24"/>
          <w:lang w:eastAsia="ru-RU"/>
        </w:rPr>
        <w:t xml:space="preserve">Цель дисциплины </w:t>
      </w:r>
      <w:r w:rsidRPr="00700DD2">
        <w:rPr>
          <w:rFonts w:ascii="Times New Roman" w:hAnsi="Times New Roman" w:cs="Times New Roman"/>
          <w:color w:val="000000" w:themeColor="text1"/>
          <w:sz w:val="24"/>
          <w:szCs w:val="24"/>
        </w:rPr>
        <w:t>«</w:t>
      </w:r>
      <w:r w:rsidR="00CB1541" w:rsidRPr="00CB1541">
        <w:rPr>
          <w:rFonts w:ascii="Times New Roman" w:hAnsi="Times New Roman"/>
          <w:color w:val="000000" w:themeColor="text1"/>
          <w:sz w:val="24"/>
          <w:szCs w:val="24"/>
        </w:rPr>
        <w:t>Лесное хозяйство</w:t>
      </w:r>
      <w:r w:rsidRPr="00700DD2">
        <w:rPr>
          <w:rFonts w:ascii="Times New Roman" w:hAnsi="Times New Roman" w:cs="Times New Roman"/>
          <w:color w:val="000000" w:themeColor="text1"/>
          <w:sz w:val="24"/>
          <w:szCs w:val="24"/>
        </w:rPr>
        <w:t>»</w:t>
      </w:r>
      <w:r w:rsidRPr="00700DD2">
        <w:rPr>
          <w:rFonts w:ascii="Times New Roman" w:eastAsia="Times New Roman" w:hAnsi="Times New Roman" w:cs="Times New Roman"/>
          <w:color w:val="000000" w:themeColor="text1"/>
          <w:sz w:val="24"/>
          <w:szCs w:val="24"/>
          <w:lang w:eastAsia="ru-RU"/>
        </w:rPr>
        <w:t xml:space="preserve">: </w:t>
      </w:r>
      <w:r w:rsidR="00281E03" w:rsidRPr="00281E03">
        <w:rPr>
          <w:rFonts w:ascii="YS Text" w:hAnsi="YS Text"/>
          <w:color w:val="000000" w:themeColor="text1"/>
          <w:sz w:val="24"/>
          <w:szCs w:val="24"/>
          <w:shd w:val="clear" w:color="auto" w:fill="FFFFFF"/>
        </w:rPr>
        <w:t>профессиональная подготовка в области лесного хозяйства, рационального лесопользования при проектировании и проведении лесохозяйственных мероприятий</w:t>
      </w:r>
      <w:r w:rsidR="00281E03">
        <w:rPr>
          <w:color w:val="000000" w:themeColor="text1"/>
          <w:sz w:val="24"/>
          <w:szCs w:val="24"/>
          <w:shd w:val="clear" w:color="auto" w:fill="FFFFFF"/>
        </w:rPr>
        <w:t>.</w:t>
      </w:r>
    </w:p>
    <w:p w14:paraId="21A9ADB4" w14:textId="1170D6D9" w:rsidR="00700DD2" w:rsidRPr="00FB0A19" w:rsidRDefault="00700DD2" w:rsidP="00700DD2">
      <w:pPr>
        <w:suppressAutoHyphens/>
        <w:spacing w:line="276" w:lineRule="auto"/>
        <w:ind w:firstLine="709"/>
        <w:jc w:val="both"/>
        <w:rPr>
          <w:rFonts w:ascii="Times New Roman" w:hAnsi="Times New Roman" w:cs="Times New Roman"/>
          <w:color w:val="000000" w:themeColor="text1"/>
          <w:sz w:val="24"/>
          <w:szCs w:val="24"/>
        </w:rPr>
      </w:pPr>
      <w:r w:rsidRPr="00FB0A19">
        <w:rPr>
          <w:rFonts w:ascii="Times New Roman" w:hAnsi="Times New Roman" w:cs="Times New Roman"/>
          <w:color w:val="000000" w:themeColor="text1"/>
          <w:sz w:val="24"/>
          <w:szCs w:val="24"/>
        </w:rPr>
        <w:t>Дисциплина «</w:t>
      </w:r>
      <w:r w:rsidR="00CB1541" w:rsidRPr="00CB1541">
        <w:rPr>
          <w:rFonts w:ascii="Times New Roman" w:hAnsi="Times New Roman"/>
          <w:sz w:val="24"/>
          <w:szCs w:val="24"/>
        </w:rPr>
        <w:t>Лесное хозяйство</w:t>
      </w:r>
      <w:r w:rsidRPr="00700DD2">
        <w:rPr>
          <w:rFonts w:ascii="Times New Roman" w:hAnsi="Times New Roman" w:cs="Times New Roman"/>
          <w:color w:val="000000" w:themeColor="text1"/>
          <w:sz w:val="24"/>
          <w:szCs w:val="24"/>
        </w:rPr>
        <w:t>»</w:t>
      </w:r>
      <w:r w:rsidRPr="00FB0A19">
        <w:rPr>
          <w:rFonts w:ascii="Times New Roman" w:hAnsi="Times New Roman" w:cs="Times New Roman"/>
          <w:color w:val="000000" w:themeColor="text1"/>
          <w:sz w:val="24"/>
          <w:szCs w:val="24"/>
        </w:rPr>
        <w:t xml:space="preserve"> включена в обязательную часть общепрофессионального цикла образовательной программы.</w:t>
      </w:r>
    </w:p>
    <w:p w14:paraId="0579A172" w14:textId="77777777" w:rsidR="00700DD2" w:rsidRDefault="00700DD2" w:rsidP="00700DD2">
      <w:pPr>
        <w:suppressAutoHyphens/>
        <w:spacing w:line="276" w:lineRule="auto"/>
        <w:ind w:firstLine="709"/>
        <w:jc w:val="both"/>
        <w:rPr>
          <w:rFonts w:ascii="Times New Roman" w:hAnsi="Times New Roman" w:cs="Times New Roman"/>
          <w:sz w:val="24"/>
          <w:szCs w:val="24"/>
        </w:rPr>
      </w:pPr>
    </w:p>
    <w:p w14:paraId="263337BB" w14:textId="77777777" w:rsidR="00700DD2" w:rsidRPr="00EA6E1D" w:rsidRDefault="00700DD2" w:rsidP="00700DD2">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5EDC5F2" w14:textId="3DA0EDFA" w:rsidR="00700DD2" w:rsidRDefault="00700DD2" w:rsidP="00700DD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DCF938D" w14:textId="77777777" w:rsidR="00700DD2" w:rsidRDefault="00700DD2" w:rsidP="00700DD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4061"/>
        <w:gridCol w:w="4477"/>
      </w:tblGrid>
      <w:tr w:rsidR="00700DD2" w:rsidRPr="00FB0A19" w14:paraId="36B06E6D" w14:textId="77777777" w:rsidTr="00E079E0">
        <w:tc>
          <w:tcPr>
            <w:tcW w:w="1135" w:type="dxa"/>
            <w:tcBorders>
              <w:top w:val="single" w:sz="4" w:space="0" w:color="auto"/>
              <w:left w:val="single" w:sz="4" w:space="0" w:color="auto"/>
              <w:right w:val="single" w:sz="4" w:space="0" w:color="auto"/>
            </w:tcBorders>
          </w:tcPr>
          <w:p w14:paraId="7F5C82BA" w14:textId="77777777" w:rsidR="00700DD2" w:rsidRPr="00FB0A19" w:rsidRDefault="00700DD2" w:rsidP="00655D0A">
            <w:pPr>
              <w:rPr>
                <w:rStyle w:val="afb"/>
                <w:b/>
                <w:i w:val="0"/>
                <w:sz w:val="24"/>
                <w:szCs w:val="24"/>
              </w:rPr>
            </w:pPr>
            <w:r w:rsidRPr="00FB0A19">
              <w:rPr>
                <w:rStyle w:val="afb"/>
                <w:b/>
                <w:i w:val="0"/>
                <w:sz w:val="24"/>
                <w:szCs w:val="24"/>
              </w:rPr>
              <w:t xml:space="preserve">Код ОК, </w:t>
            </w:r>
          </w:p>
          <w:p w14:paraId="1B10191A" w14:textId="77777777" w:rsidR="00700DD2" w:rsidRPr="00FB0A19" w:rsidRDefault="00700DD2" w:rsidP="00655D0A">
            <w:pPr>
              <w:rPr>
                <w:rStyle w:val="afb"/>
                <w:b/>
                <w:i w:val="0"/>
                <w:sz w:val="24"/>
                <w:szCs w:val="24"/>
              </w:rPr>
            </w:pPr>
            <w:r w:rsidRPr="00FB0A19">
              <w:rPr>
                <w:rStyle w:val="afb"/>
                <w:b/>
                <w:i w:val="0"/>
                <w:sz w:val="24"/>
                <w:szCs w:val="24"/>
              </w:rPr>
              <w:t>ПК</w:t>
            </w:r>
            <w:r w:rsidRPr="00FB0A19">
              <w:rPr>
                <w:rStyle w:val="afb"/>
                <w:b/>
                <w:sz w:val="24"/>
                <w:szCs w:val="24"/>
              </w:rPr>
              <w:t xml:space="preserve"> </w:t>
            </w:r>
          </w:p>
        </w:tc>
        <w:tc>
          <w:tcPr>
            <w:tcW w:w="4110" w:type="dxa"/>
            <w:tcBorders>
              <w:top w:val="single" w:sz="4" w:space="0" w:color="auto"/>
              <w:left w:val="single" w:sz="4" w:space="0" w:color="auto"/>
              <w:right w:val="single" w:sz="4" w:space="0" w:color="auto"/>
            </w:tcBorders>
          </w:tcPr>
          <w:p w14:paraId="539FB3EA" w14:textId="77777777" w:rsidR="00700DD2" w:rsidRPr="00FB0A19" w:rsidRDefault="00700DD2" w:rsidP="00655D0A">
            <w:pPr>
              <w:jc w:val="center"/>
              <w:rPr>
                <w:rFonts w:ascii="Times New Roman" w:hAnsi="Times New Roman" w:cs="Times New Roman"/>
                <w:b/>
                <w:sz w:val="24"/>
                <w:szCs w:val="24"/>
              </w:rPr>
            </w:pPr>
            <w:r w:rsidRPr="00FB0A19">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tcPr>
          <w:p w14:paraId="30C5FE10" w14:textId="77777777" w:rsidR="00700DD2" w:rsidRPr="00FB0A19" w:rsidRDefault="00700DD2" w:rsidP="00655D0A">
            <w:pPr>
              <w:jc w:val="center"/>
              <w:rPr>
                <w:rFonts w:ascii="Times New Roman" w:hAnsi="Times New Roman" w:cs="Times New Roman"/>
                <w:b/>
                <w:i/>
                <w:sz w:val="24"/>
                <w:szCs w:val="24"/>
              </w:rPr>
            </w:pPr>
            <w:r w:rsidRPr="00FB0A19">
              <w:rPr>
                <w:rFonts w:ascii="Times New Roman" w:hAnsi="Times New Roman" w:cs="Times New Roman"/>
                <w:b/>
                <w:sz w:val="24"/>
                <w:szCs w:val="24"/>
              </w:rPr>
              <w:t>Знать</w:t>
            </w:r>
          </w:p>
        </w:tc>
      </w:tr>
      <w:tr w:rsidR="00700DD2" w:rsidRPr="000E591D" w14:paraId="1DE4B960" w14:textId="77777777" w:rsidTr="00E079E0">
        <w:tc>
          <w:tcPr>
            <w:tcW w:w="1135" w:type="dxa"/>
            <w:tcBorders>
              <w:top w:val="single" w:sz="4" w:space="0" w:color="auto"/>
              <w:left w:val="single" w:sz="4" w:space="0" w:color="auto"/>
              <w:right w:val="single" w:sz="4" w:space="0" w:color="auto"/>
            </w:tcBorders>
          </w:tcPr>
          <w:p w14:paraId="00F0AF95" w14:textId="367BBF6C" w:rsidR="002E65AA" w:rsidRDefault="002E65AA" w:rsidP="00655D0A">
            <w:pPr>
              <w:rPr>
                <w:rFonts w:ascii="Times New Roman" w:hAnsi="Times New Roman" w:cs="Times New Roman"/>
                <w:bCs/>
                <w:sz w:val="24"/>
                <w:szCs w:val="24"/>
              </w:rPr>
            </w:pPr>
            <w:r>
              <w:rPr>
                <w:rFonts w:ascii="Times New Roman" w:hAnsi="Times New Roman" w:cs="Times New Roman"/>
                <w:bCs/>
                <w:sz w:val="24"/>
                <w:szCs w:val="24"/>
              </w:rPr>
              <w:t>ОК 01</w:t>
            </w:r>
          </w:p>
          <w:p w14:paraId="2989116F" w14:textId="77777777" w:rsidR="00700DD2" w:rsidRPr="00FB0A19" w:rsidRDefault="00700DD2" w:rsidP="00655D0A">
            <w:pPr>
              <w:rPr>
                <w:rFonts w:ascii="Times New Roman" w:hAnsi="Times New Roman" w:cs="Times New Roman"/>
                <w:bCs/>
                <w:sz w:val="24"/>
                <w:szCs w:val="24"/>
              </w:rPr>
            </w:pPr>
            <w:r w:rsidRPr="00FB0A19">
              <w:rPr>
                <w:rFonts w:ascii="Times New Roman" w:hAnsi="Times New Roman" w:cs="Times New Roman"/>
                <w:bCs/>
                <w:sz w:val="24"/>
                <w:szCs w:val="24"/>
              </w:rPr>
              <w:t>ОК 02</w:t>
            </w:r>
          </w:p>
          <w:p w14:paraId="0A6E8DE5" w14:textId="5B1D1727" w:rsidR="00700DD2" w:rsidRDefault="002E65AA" w:rsidP="00655D0A">
            <w:pPr>
              <w:rPr>
                <w:rFonts w:ascii="Times New Roman" w:hAnsi="Times New Roman" w:cs="Times New Roman"/>
                <w:bCs/>
                <w:sz w:val="24"/>
                <w:szCs w:val="24"/>
              </w:rPr>
            </w:pPr>
            <w:r>
              <w:rPr>
                <w:rFonts w:ascii="Times New Roman" w:hAnsi="Times New Roman" w:cs="Times New Roman"/>
                <w:bCs/>
                <w:sz w:val="24"/>
                <w:szCs w:val="24"/>
              </w:rPr>
              <w:t>ОК 04</w:t>
            </w:r>
          </w:p>
          <w:p w14:paraId="0B6E5192" w14:textId="65E8C1B4" w:rsidR="0058369A" w:rsidRPr="00FB0A19" w:rsidRDefault="002E65AA" w:rsidP="00655D0A">
            <w:pPr>
              <w:rPr>
                <w:rFonts w:ascii="Times New Roman" w:hAnsi="Times New Roman" w:cs="Times New Roman"/>
                <w:bCs/>
                <w:sz w:val="24"/>
                <w:szCs w:val="24"/>
              </w:rPr>
            </w:pPr>
            <w:r>
              <w:rPr>
                <w:rFonts w:ascii="Times New Roman" w:hAnsi="Times New Roman" w:cs="Times New Roman"/>
                <w:bCs/>
                <w:sz w:val="24"/>
                <w:szCs w:val="24"/>
              </w:rPr>
              <w:t>ОК 07</w:t>
            </w:r>
          </w:p>
          <w:p w14:paraId="2D5C0882" w14:textId="77777777" w:rsidR="00700DD2" w:rsidRDefault="00700DD2" w:rsidP="00655D0A">
            <w:pPr>
              <w:rPr>
                <w:rFonts w:ascii="Times New Roman" w:hAnsi="Times New Roman" w:cs="Times New Roman"/>
                <w:bCs/>
                <w:sz w:val="24"/>
                <w:szCs w:val="24"/>
              </w:rPr>
            </w:pPr>
            <w:r w:rsidRPr="00FB0A19">
              <w:rPr>
                <w:rFonts w:ascii="Times New Roman" w:hAnsi="Times New Roman" w:cs="Times New Roman"/>
                <w:bCs/>
                <w:sz w:val="24"/>
                <w:szCs w:val="24"/>
              </w:rPr>
              <w:t>ОК 09</w:t>
            </w:r>
          </w:p>
          <w:p w14:paraId="3EBF2F34" w14:textId="77777777" w:rsidR="002E65AA" w:rsidRDefault="002E65AA" w:rsidP="00655D0A">
            <w:pPr>
              <w:rPr>
                <w:rFonts w:ascii="Times New Roman" w:hAnsi="Times New Roman" w:cs="Times New Roman"/>
                <w:bCs/>
                <w:sz w:val="24"/>
                <w:szCs w:val="24"/>
              </w:rPr>
            </w:pPr>
            <w:r>
              <w:rPr>
                <w:rFonts w:ascii="Times New Roman" w:hAnsi="Times New Roman" w:cs="Times New Roman"/>
                <w:bCs/>
                <w:sz w:val="24"/>
                <w:szCs w:val="24"/>
              </w:rPr>
              <w:t>ПК 1.1</w:t>
            </w:r>
          </w:p>
          <w:p w14:paraId="7DDD8672" w14:textId="77777777" w:rsidR="002E65AA" w:rsidRDefault="002E65AA" w:rsidP="00655D0A">
            <w:pPr>
              <w:rPr>
                <w:rFonts w:ascii="Times New Roman" w:hAnsi="Times New Roman" w:cs="Times New Roman"/>
                <w:bCs/>
                <w:sz w:val="24"/>
                <w:szCs w:val="24"/>
              </w:rPr>
            </w:pPr>
            <w:r>
              <w:rPr>
                <w:rFonts w:ascii="Times New Roman" w:hAnsi="Times New Roman" w:cs="Times New Roman"/>
                <w:bCs/>
                <w:sz w:val="24"/>
                <w:szCs w:val="24"/>
              </w:rPr>
              <w:t>ПК 1.2</w:t>
            </w:r>
          </w:p>
          <w:p w14:paraId="4E463101" w14:textId="446B5D63" w:rsidR="002E65AA" w:rsidRPr="00FB0A19" w:rsidRDefault="002E65AA" w:rsidP="00655D0A">
            <w:pPr>
              <w:rPr>
                <w:rFonts w:ascii="Times New Roman" w:hAnsi="Times New Roman" w:cs="Times New Roman"/>
                <w:bCs/>
                <w:sz w:val="24"/>
                <w:szCs w:val="24"/>
              </w:rPr>
            </w:pPr>
            <w:r>
              <w:rPr>
                <w:rFonts w:ascii="Times New Roman" w:hAnsi="Times New Roman" w:cs="Times New Roman"/>
                <w:bCs/>
                <w:sz w:val="24"/>
                <w:szCs w:val="24"/>
              </w:rPr>
              <w:t>ПК 1.5</w:t>
            </w:r>
          </w:p>
        </w:tc>
        <w:tc>
          <w:tcPr>
            <w:tcW w:w="4110" w:type="dxa"/>
            <w:tcBorders>
              <w:top w:val="single" w:sz="4" w:space="0" w:color="auto"/>
              <w:left w:val="single" w:sz="4" w:space="0" w:color="auto"/>
              <w:right w:val="single" w:sz="4" w:space="0" w:color="auto"/>
            </w:tcBorders>
            <w:hideMark/>
          </w:tcPr>
          <w:p w14:paraId="1642B323"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производить оценку естественного возобновления; </w:t>
            </w:r>
          </w:p>
          <w:p w14:paraId="17DF0003"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составлять документы по лесопользованию; </w:t>
            </w:r>
          </w:p>
          <w:p w14:paraId="611032B4"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применять инструменты и оборудование для подсочки; </w:t>
            </w:r>
          </w:p>
          <w:p w14:paraId="45760566"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определять вредителей леса и выбирать способы борьбы с ними; </w:t>
            </w:r>
          </w:p>
          <w:p w14:paraId="5BB9E402"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определять грибы-трутовики; </w:t>
            </w:r>
          </w:p>
          <w:p w14:paraId="056D0549"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производить учет урожайности не древесной продукции; </w:t>
            </w:r>
          </w:p>
          <w:p w14:paraId="42706BDB"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определять таксационные показатели; </w:t>
            </w:r>
          </w:p>
          <w:p w14:paraId="6DE67C15"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вычислять таксационные признаки насаждения; </w:t>
            </w:r>
          </w:p>
          <w:p w14:paraId="684A15AC" w14:textId="3E33356E" w:rsidR="00700DD2" w:rsidRPr="00FB0A19"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производить </w:t>
            </w:r>
            <w:proofErr w:type="spellStart"/>
            <w:r w:rsidRPr="00C61497">
              <w:rPr>
                <w:rFonts w:ascii="Times New Roman" w:hAnsi="Times New Roman" w:cs="Times New Roman"/>
                <w:bCs/>
                <w:iCs/>
                <w:sz w:val="24"/>
                <w:szCs w:val="24"/>
              </w:rPr>
              <w:t>сортиментацию</w:t>
            </w:r>
            <w:proofErr w:type="spellEnd"/>
            <w:r w:rsidRPr="00C61497">
              <w:rPr>
                <w:rFonts w:ascii="Times New Roman" w:hAnsi="Times New Roman" w:cs="Times New Roman"/>
                <w:bCs/>
                <w:iCs/>
                <w:sz w:val="24"/>
                <w:szCs w:val="24"/>
              </w:rPr>
              <w:t xml:space="preserve"> по сортиментным и товарным таблицам</w:t>
            </w:r>
          </w:p>
        </w:tc>
        <w:tc>
          <w:tcPr>
            <w:tcW w:w="4536" w:type="dxa"/>
            <w:tcBorders>
              <w:top w:val="single" w:sz="4" w:space="0" w:color="auto"/>
              <w:left w:val="single" w:sz="4" w:space="0" w:color="auto"/>
              <w:bottom w:val="single" w:sz="4" w:space="0" w:color="auto"/>
              <w:right w:val="single" w:sz="4" w:space="0" w:color="auto"/>
            </w:tcBorders>
          </w:tcPr>
          <w:p w14:paraId="25064173" w14:textId="77777777" w:rsidR="00D76A74" w:rsidRPr="00C61497" w:rsidRDefault="00C61497"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sidR="00D76A74" w:rsidRPr="00C61497">
              <w:rPr>
                <w:rFonts w:ascii="Times New Roman" w:hAnsi="Times New Roman" w:cs="Times New Roman"/>
                <w:bCs/>
                <w:iCs/>
                <w:sz w:val="24"/>
                <w:szCs w:val="24"/>
              </w:rPr>
              <w:t>-</w:t>
            </w:r>
            <w:r w:rsidR="00D76A74">
              <w:rPr>
                <w:rFonts w:ascii="Times New Roman" w:hAnsi="Times New Roman" w:cs="Times New Roman"/>
                <w:bCs/>
                <w:iCs/>
                <w:sz w:val="24"/>
                <w:szCs w:val="24"/>
              </w:rPr>
              <w:t xml:space="preserve"> </w:t>
            </w:r>
            <w:r w:rsidR="00D76A74" w:rsidRPr="00C61497">
              <w:rPr>
                <w:rFonts w:ascii="Times New Roman" w:hAnsi="Times New Roman" w:cs="Times New Roman"/>
                <w:bCs/>
                <w:iCs/>
                <w:sz w:val="24"/>
                <w:szCs w:val="24"/>
              </w:rPr>
              <w:t xml:space="preserve">классификацию типов леса; </w:t>
            </w:r>
          </w:p>
          <w:p w14:paraId="7C09AF04"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способы охраны и защиты лесов; </w:t>
            </w:r>
          </w:p>
          <w:p w14:paraId="1A8C2F48"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формы учета и отчетности, порядок их ведения и составления; </w:t>
            </w:r>
          </w:p>
          <w:p w14:paraId="0EFE9654"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терминологию, применяемую в специальной и справочной литературе; </w:t>
            </w:r>
          </w:p>
          <w:p w14:paraId="57D9DEB2"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лесоводственные характеристики; </w:t>
            </w:r>
          </w:p>
          <w:p w14:paraId="5C4125C2"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типологию леса; </w:t>
            </w:r>
          </w:p>
          <w:p w14:paraId="4A526E2D"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виды лесных пожаров, их характеристику; </w:t>
            </w:r>
          </w:p>
          <w:p w14:paraId="57598100"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противопожарные мероприятия; </w:t>
            </w:r>
          </w:p>
          <w:p w14:paraId="1FB6AFDF"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вредителей леса; </w:t>
            </w:r>
          </w:p>
          <w:p w14:paraId="3E85D3CE"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методы борьбы с вредными насекомыми; </w:t>
            </w:r>
          </w:p>
          <w:p w14:paraId="2F1B5EDA"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причины, вызывающие болезни древесных пород; </w:t>
            </w:r>
          </w:p>
          <w:p w14:paraId="4812A2F1"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грибковые болезни, вызывающие гниль стволов и корней; </w:t>
            </w:r>
          </w:p>
          <w:p w14:paraId="0E01D7E9"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характеристику насаждений, отводимых в подсочку; </w:t>
            </w:r>
          </w:p>
          <w:p w14:paraId="77C4CFBF"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способы подсочки, инструменты и оборудование, используемые для подсочки; </w:t>
            </w:r>
          </w:p>
          <w:p w14:paraId="5462C4E0"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продукты подсочки; </w:t>
            </w:r>
          </w:p>
          <w:p w14:paraId="6C27B431" w14:textId="77777777" w:rsidR="00D76A74" w:rsidRPr="00C61497"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 xml:space="preserve">виды недревесной продукции; </w:t>
            </w:r>
          </w:p>
          <w:p w14:paraId="6FEE23EA" w14:textId="4A38AE71" w:rsidR="00700DD2" w:rsidRPr="00FB0A19" w:rsidRDefault="00D76A74" w:rsidP="00D76A74">
            <w:pPr>
              <w:rPr>
                <w:rFonts w:ascii="Times New Roman" w:hAnsi="Times New Roman" w:cs="Times New Roman"/>
                <w:bCs/>
                <w:iCs/>
                <w:sz w:val="24"/>
                <w:szCs w:val="24"/>
              </w:rPr>
            </w:pPr>
            <w:r w:rsidRPr="00C61497">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C61497">
              <w:rPr>
                <w:rFonts w:ascii="Times New Roman" w:hAnsi="Times New Roman" w:cs="Times New Roman"/>
                <w:bCs/>
                <w:iCs/>
                <w:sz w:val="24"/>
                <w:szCs w:val="24"/>
              </w:rPr>
              <w:t>методы учета запасов недревесной продукции</w:t>
            </w:r>
          </w:p>
        </w:tc>
      </w:tr>
    </w:tbl>
    <w:p w14:paraId="6AA86AF8" w14:textId="77777777" w:rsidR="00700DD2" w:rsidRDefault="00700DD2" w:rsidP="00700DD2">
      <w:pPr>
        <w:ind w:firstLine="709"/>
        <w:rPr>
          <w:rFonts w:ascii="Times New Roman" w:hAnsi="Times New Roman" w:cs="Times New Roman"/>
          <w:bCs/>
          <w:sz w:val="24"/>
          <w:szCs w:val="24"/>
        </w:rPr>
      </w:pPr>
    </w:p>
    <w:p w14:paraId="5A1C96CA" w14:textId="77777777" w:rsidR="00700DD2" w:rsidRDefault="00700DD2" w:rsidP="00700DD2">
      <w:pPr>
        <w:rPr>
          <w:rFonts w:ascii="Times New Roman" w:eastAsia="Segoe UI" w:hAnsi="Times New Roman" w:cs="Times New Roman"/>
          <w:b/>
          <w:bCs/>
          <w:caps/>
          <w:kern w:val="32"/>
          <w:sz w:val="24"/>
          <w:szCs w:val="24"/>
          <w:lang w:val="x-none" w:eastAsia="x-none"/>
        </w:rPr>
      </w:pPr>
    </w:p>
    <w:p w14:paraId="15D1B667" w14:textId="77777777" w:rsidR="00700DD2" w:rsidRPr="00B115E3" w:rsidRDefault="00700DD2" w:rsidP="00700DD2">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294F39ED" w14:textId="77777777" w:rsidR="00700DD2" w:rsidRPr="00E11160" w:rsidRDefault="00700DD2" w:rsidP="00700DD2">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700DD2" w:rsidRPr="00DB7B6A" w14:paraId="5BD62F56" w14:textId="77777777" w:rsidTr="00655D0A">
        <w:trPr>
          <w:trHeight w:val="23"/>
        </w:trPr>
        <w:tc>
          <w:tcPr>
            <w:tcW w:w="2460" w:type="pct"/>
            <w:vAlign w:val="center"/>
          </w:tcPr>
          <w:p w14:paraId="5F6E0EE4" w14:textId="77777777" w:rsidR="00700DD2" w:rsidRPr="00F70F81" w:rsidRDefault="00700DD2" w:rsidP="00655D0A">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1C3E19D8" w14:textId="77777777" w:rsidR="00700DD2" w:rsidRPr="00F70F81" w:rsidRDefault="00700DD2" w:rsidP="00655D0A">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5724538" w14:textId="77777777" w:rsidR="00700DD2" w:rsidRPr="00F70F81" w:rsidRDefault="00700DD2" w:rsidP="00655D0A">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700DD2" w:rsidRPr="00DB7B6A" w14:paraId="3881513F" w14:textId="77777777" w:rsidTr="00655D0A">
        <w:trPr>
          <w:trHeight w:val="23"/>
        </w:trPr>
        <w:tc>
          <w:tcPr>
            <w:tcW w:w="2460" w:type="pct"/>
            <w:vAlign w:val="center"/>
          </w:tcPr>
          <w:p w14:paraId="42E2E6B6" w14:textId="77777777" w:rsidR="00700DD2" w:rsidRPr="00F70F81" w:rsidRDefault="00700DD2"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5B9A03F" w14:textId="05D6A525" w:rsidR="00700DD2" w:rsidRPr="00F70F81" w:rsidRDefault="00EA7A13" w:rsidP="00655D0A">
            <w:pPr>
              <w:jc w:val="center"/>
              <w:rPr>
                <w:rFonts w:ascii="Times New Roman" w:hAnsi="Times New Roman" w:cs="Times New Roman"/>
                <w:bCs/>
                <w:sz w:val="24"/>
                <w:szCs w:val="24"/>
              </w:rPr>
            </w:pPr>
            <w:r>
              <w:rPr>
                <w:rFonts w:ascii="Times New Roman" w:hAnsi="Times New Roman" w:cs="Times New Roman"/>
                <w:bCs/>
                <w:sz w:val="24"/>
                <w:szCs w:val="24"/>
              </w:rPr>
              <w:t>64</w:t>
            </w:r>
          </w:p>
        </w:tc>
        <w:tc>
          <w:tcPr>
            <w:tcW w:w="1345" w:type="pct"/>
            <w:vAlign w:val="center"/>
          </w:tcPr>
          <w:p w14:paraId="0D455959" w14:textId="1CD8CB27" w:rsidR="00700DD2" w:rsidRPr="00F70F81" w:rsidRDefault="002F7A19" w:rsidP="00655D0A">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700DD2" w:rsidRPr="00DB7B6A" w14:paraId="48BFB8E8" w14:textId="77777777" w:rsidTr="00655D0A">
        <w:trPr>
          <w:trHeight w:val="23"/>
        </w:trPr>
        <w:tc>
          <w:tcPr>
            <w:tcW w:w="2460" w:type="pct"/>
            <w:vAlign w:val="center"/>
          </w:tcPr>
          <w:p w14:paraId="5416B447" w14:textId="77777777" w:rsidR="00700DD2" w:rsidRPr="00F70F81" w:rsidRDefault="00700DD2"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8"/>
            </w:r>
          </w:p>
        </w:tc>
        <w:tc>
          <w:tcPr>
            <w:tcW w:w="1195" w:type="pct"/>
            <w:vAlign w:val="center"/>
          </w:tcPr>
          <w:p w14:paraId="060EF232" w14:textId="47E1466D" w:rsidR="00700DD2" w:rsidRPr="00FB0A19" w:rsidRDefault="00650BA5" w:rsidP="00655D0A">
            <w:pPr>
              <w:jc w:val="center"/>
              <w:rPr>
                <w:rFonts w:ascii="Times New Roman" w:hAnsi="Times New Roman" w:cs="Times New Roman"/>
                <w:bCs/>
                <w:sz w:val="16"/>
                <w:szCs w:val="16"/>
              </w:rPr>
            </w:pPr>
            <w:r>
              <w:rPr>
                <w:rFonts w:ascii="Times New Roman" w:hAnsi="Times New Roman" w:cs="Times New Roman"/>
                <w:bCs/>
                <w:sz w:val="16"/>
                <w:szCs w:val="16"/>
              </w:rPr>
              <w:t>-</w:t>
            </w:r>
          </w:p>
        </w:tc>
        <w:tc>
          <w:tcPr>
            <w:tcW w:w="1345" w:type="pct"/>
            <w:vAlign w:val="center"/>
          </w:tcPr>
          <w:p w14:paraId="066E18F2" w14:textId="450E9A0C" w:rsidR="00700DD2" w:rsidRPr="00FB0A19" w:rsidRDefault="00650BA5" w:rsidP="00655D0A">
            <w:pPr>
              <w:jc w:val="center"/>
              <w:rPr>
                <w:rFonts w:ascii="Times New Roman" w:hAnsi="Times New Roman" w:cs="Times New Roman"/>
                <w:bCs/>
                <w:sz w:val="16"/>
                <w:szCs w:val="16"/>
              </w:rPr>
            </w:pPr>
            <w:r>
              <w:rPr>
                <w:rFonts w:ascii="Times New Roman" w:hAnsi="Times New Roman" w:cs="Times New Roman"/>
                <w:bCs/>
                <w:sz w:val="16"/>
                <w:szCs w:val="16"/>
              </w:rPr>
              <w:t>-</w:t>
            </w:r>
          </w:p>
        </w:tc>
      </w:tr>
      <w:tr w:rsidR="00700DD2" w:rsidRPr="00DB7B6A" w14:paraId="6CAE9346" w14:textId="77777777" w:rsidTr="00655D0A">
        <w:trPr>
          <w:trHeight w:val="23"/>
        </w:trPr>
        <w:tc>
          <w:tcPr>
            <w:tcW w:w="2460" w:type="pct"/>
            <w:vAlign w:val="center"/>
          </w:tcPr>
          <w:p w14:paraId="7E257092" w14:textId="77777777" w:rsidR="00700DD2" w:rsidRPr="00F70F81" w:rsidRDefault="00700DD2"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7D5C9E80" w14:textId="6A78E94E" w:rsidR="00700DD2" w:rsidRPr="00EA7A13" w:rsidRDefault="00EA7A13" w:rsidP="00655D0A">
            <w:pPr>
              <w:jc w:val="center"/>
              <w:rPr>
                <w:rFonts w:ascii="Times New Roman" w:hAnsi="Times New Roman" w:cs="Times New Roman"/>
                <w:bCs/>
                <w:sz w:val="24"/>
                <w:szCs w:val="24"/>
              </w:rPr>
            </w:pPr>
            <w:r w:rsidRPr="00EA7A13">
              <w:rPr>
                <w:rFonts w:ascii="Times New Roman" w:hAnsi="Times New Roman" w:cs="Times New Roman"/>
                <w:bCs/>
                <w:sz w:val="24"/>
                <w:szCs w:val="24"/>
              </w:rPr>
              <w:t>2</w:t>
            </w:r>
          </w:p>
        </w:tc>
        <w:tc>
          <w:tcPr>
            <w:tcW w:w="1345" w:type="pct"/>
            <w:vAlign w:val="center"/>
          </w:tcPr>
          <w:p w14:paraId="6539924D" w14:textId="77777777" w:rsidR="00700DD2" w:rsidRPr="00FB0A19" w:rsidRDefault="00700DD2" w:rsidP="00655D0A">
            <w:pPr>
              <w:jc w:val="center"/>
              <w:rPr>
                <w:rFonts w:ascii="Times New Roman" w:hAnsi="Times New Roman" w:cs="Times New Roman"/>
                <w:bCs/>
                <w:sz w:val="16"/>
                <w:szCs w:val="16"/>
              </w:rPr>
            </w:pPr>
            <w:r w:rsidRPr="00FB0A19">
              <w:rPr>
                <w:rFonts w:ascii="Times New Roman" w:hAnsi="Times New Roman" w:cs="Times New Roman"/>
                <w:bCs/>
                <w:sz w:val="16"/>
                <w:szCs w:val="16"/>
              </w:rPr>
              <w:t>-</w:t>
            </w:r>
          </w:p>
        </w:tc>
      </w:tr>
      <w:tr w:rsidR="00700DD2" w:rsidRPr="00DB7B6A" w14:paraId="799C2C2C" w14:textId="77777777" w:rsidTr="00655D0A">
        <w:trPr>
          <w:trHeight w:val="23"/>
        </w:trPr>
        <w:tc>
          <w:tcPr>
            <w:tcW w:w="2460" w:type="pct"/>
            <w:vAlign w:val="center"/>
          </w:tcPr>
          <w:p w14:paraId="0054D593" w14:textId="77777777" w:rsidR="00700DD2" w:rsidRPr="00F70F81" w:rsidRDefault="00700DD2"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19226AB" w14:textId="4DDA8716" w:rsidR="00700DD2" w:rsidRPr="00EA7A13" w:rsidRDefault="00EA7A13" w:rsidP="00655D0A">
            <w:pPr>
              <w:jc w:val="center"/>
              <w:rPr>
                <w:rFonts w:ascii="Times New Roman" w:hAnsi="Times New Roman" w:cs="Times New Roman"/>
                <w:bCs/>
                <w:sz w:val="24"/>
                <w:szCs w:val="24"/>
              </w:rPr>
            </w:pPr>
            <w:r w:rsidRPr="00EA7A13">
              <w:rPr>
                <w:rFonts w:ascii="Times New Roman" w:hAnsi="Times New Roman" w:cs="Times New Roman"/>
                <w:bCs/>
                <w:sz w:val="24"/>
                <w:szCs w:val="24"/>
              </w:rPr>
              <w:t>6</w:t>
            </w:r>
          </w:p>
        </w:tc>
        <w:tc>
          <w:tcPr>
            <w:tcW w:w="1345" w:type="pct"/>
            <w:vAlign w:val="center"/>
          </w:tcPr>
          <w:p w14:paraId="6EE245C9" w14:textId="03A95D64" w:rsidR="00700DD2" w:rsidRPr="00FB0A19" w:rsidRDefault="00650BA5" w:rsidP="00655D0A">
            <w:pPr>
              <w:jc w:val="center"/>
              <w:rPr>
                <w:rFonts w:ascii="Times New Roman" w:hAnsi="Times New Roman" w:cs="Times New Roman"/>
                <w:bCs/>
                <w:sz w:val="16"/>
                <w:szCs w:val="16"/>
              </w:rPr>
            </w:pPr>
            <w:r>
              <w:rPr>
                <w:rFonts w:ascii="Times New Roman" w:hAnsi="Times New Roman" w:cs="Times New Roman"/>
                <w:bCs/>
                <w:sz w:val="16"/>
                <w:szCs w:val="16"/>
              </w:rPr>
              <w:t>-</w:t>
            </w:r>
          </w:p>
        </w:tc>
      </w:tr>
      <w:tr w:rsidR="00700DD2" w:rsidRPr="00257255" w14:paraId="4786C859" w14:textId="77777777" w:rsidTr="00655D0A">
        <w:trPr>
          <w:trHeight w:val="23"/>
        </w:trPr>
        <w:tc>
          <w:tcPr>
            <w:tcW w:w="2460" w:type="pct"/>
            <w:vAlign w:val="center"/>
          </w:tcPr>
          <w:p w14:paraId="7757936F" w14:textId="77777777" w:rsidR="00700DD2" w:rsidRPr="00F70F81" w:rsidRDefault="00700DD2"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5C00879" w14:textId="33EECB37" w:rsidR="00700DD2" w:rsidRPr="00EA7A13" w:rsidRDefault="002F7A19" w:rsidP="00655D0A">
            <w:pPr>
              <w:jc w:val="center"/>
              <w:rPr>
                <w:rFonts w:ascii="Times New Roman" w:hAnsi="Times New Roman" w:cs="Times New Roman"/>
                <w:b/>
                <w:sz w:val="24"/>
                <w:szCs w:val="24"/>
              </w:rPr>
            </w:pPr>
            <w:r w:rsidRPr="00EA7A13">
              <w:rPr>
                <w:rFonts w:ascii="Times New Roman" w:hAnsi="Times New Roman" w:cs="Times New Roman"/>
                <w:b/>
                <w:sz w:val="24"/>
                <w:szCs w:val="24"/>
              </w:rPr>
              <w:t>72</w:t>
            </w:r>
          </w:p>
        </w:tc>
        <w:tc>
          <w:tcPr>
            <w:tcW w:w="1345" w:type="pct"/>
            <w:vAlign w:val="center"/>
          </w:tcPr>
          <w:p w14:paraId="63121399" w14:textId="45C1AB6A" w:rsidR="00700DD2" w:rsidRPr="00F70F81" w:rsidRDefault="002F7A19" w:rsidP="00655D0A">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18C0CA2A" w14:textId="77777777" w:rsidR="00700DD2" w:rsidRDefault="00700DD2" w:rsidP="00700DD2">
      <w:pPr>
        <w:rPr>
          <w:rFonts w:ascii="Times New Roman" w:hAnsi="Times New Roman" w:cs="Times New Roman"/>
          <w:iCs/>
          <w:sz w:val="24"/>
          <w:szCs w:val="24"/>
        </w:rPr>
      </w:pPr>
    </w:p>
    <w:p w14:paraId="371859D7" w14:textId="77777777" w:rsidR="00700DD2" w:rsidRDefault="00700DD2" w:rsidP="00700DD2">
      <w:pPr>
        <w:rPr>
          <w:rFonts w:ascii="Times New Roman" w:hAnsi="Times New Roman" w:cs="Times New Roman"/>
          <w:iCs/>
          <w:sz w:val="24"/>
          <w:szCs w:val="24"/>
        </w:rPr>
      </w:pPr>
      <w:r>
        <w:rPr>
          <w:rFonts w:ascii="Times New Roman" w:hAnsi="Times New Roman" w:cs="Times New Roman"/>
          <w:iCs/>
          <w:sz w:val="24"/>
          <w:szCs w:val="24"/>
        </w:rPr>
        <w:br w:type="page"/>
      </w:r>
    </w:p>
    <w:p w14:paraId="4E593E8B" w14:textId="74A02C8F" w:rsidR="00700DD2" w:rsidRDefault="00700DD2" w:rsidP="00700DD2">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3"/>
        <w:gridCol w:w="6580"/>
      </w:tblGrid>
      <w:tr w:rsidR="00700DD2" w:rsidRPr="00700DD2" w14:paraId="141564B8" w14:textId="77777777" w:rsidTr="006C33F7">
        <w:trPr>
          <w:trHeight w:val="20"/>
        </w:trPr>
        <w:tc>
          <w:tcPr>
            <w:tcW w:w="3133" w:type="dxa"/>
            <w:vAlign w:val="center"/>
          </w:tcPr>
          <w:p w14:paraId="76121A22" w14:textId="586A8AA9" w:rsidR="00700DD2" w:rsidRPr="00700DD2" w:rsidRDefault="00700DD2" w:rsidP="00700DD2">
            <w:pPr>
              <w:suppressAutoHyphens/>
              <w:spacing w:after="160" w:line="259" w:lineRule="auto"/>
              <w:jc w:val="center"/>
              <w:rPr>
                <w:rFonts w:ascii="Times New Roman" w:eastAsia="Calibri" w:hAnsi="Times New Roman" w:cs="Times New Roman"/>
                <w:b/>
                <w:bCs/>
              </w:rPr>
            </w:pPr>
            <w:r>
              <w:rPr>
                <w:rFonts w:ascii="Times New Roman" w:eastAsia="Times New Roman" w:hAnsi="Times New Roman" w:cs="Times New Roman"/>
                <w:b/>
                <w:bCs/>
                <w:lang w:eastAsia="ru-RU"/>
              </w:rPr>
              <w:t>Наименование разделов и тем</w:t>
            </w:r>
          </w:p>
        </w:tc>
        <w:tc>
          <w:tcPr>
            <w:tcW w:w="6756" w:type="dxa"/>
            <w:vAlign w:val="center"/>
          </w:tcPr>
          <w:p w14:paraId="2F817294" w14:textId="3099EF63" w:rsidR="00700DD2" w:rsidRPr="00700DD2" w:rsidRDefault="00700DD2" w:rsidP="00700DD2">
            <w:pPr>
              <w:suppressAutoHyphens/>
              <w:spacing w:after="160" w:line="259" w:lineRule="auto"/>
              <w:jc w:val="center"/>
              <w:rPr>
                <w:rFonts w:ascii="Times New Roman" w:eastAsia="Calibri" w:hAnsi="Times New Roman" w:cs="Times New Roman"/>
                <w:b/>
                <w:bCs/>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700DD2" w:rsidRPr="00700DD2" w14:paraId="22490198" w14:textId="77777777" w:rsidTr="006C33F7">
        <w:trPr>
          <w:trHeight w:val="227"/>
        </w:trPr>
        <w:tc>
          <w:tcPr>
            <w:tcW w:w="9889" w:type="dxa"/>
            <w:gridSpan w:val="2"/>
          </w:tcPr>
          <w:p w14:paraId="3B5AB7C6" w14:textId="23433500" w:rsidR="00700DD2" w:rsidRPr="00700DD2" w:rsidRDefault="002F7A19" w:rsidP="00700DD2">
            <w:pPr>
              <w:widowControl w:val="0"/>
              <w:kinsoku w:val="0"/>
              <w:overflowPunct w:val="0"/>
              <w:autoSpaceDE w:val="0"/>
              <w:autoSpaceDN w:val="0"/>
              <w:adjustRightInd w:val="0"/>
              <w:spacing w:line="251" w:lineRule="exact"/>
              <w:rPr>
                <w:rFonts w:ascii="Times New Roman" w:eastAsia="Times New Roman" w:hAnsi="Times New Roman" w:cs="Times New Roman"/>
                <w:lang w:eastAsia="ru-RU"/>
              </w:rPr>
            </w:pPr>
            <w:r w:rsidRPr="002F7A19">
              <w:rPr>
                <w:rFonts w:ascii="Times New Roman" w:eastAsia="Times New Roman" w:hAnsi="Times New Roman" w:cs="Times New Roman"/>
                <w:b/>
                <w:bCs/>
                <w:spacing w:val="-3"/>
                <w:sz w:val="24"/>
                <w:szCs w:val="24"/>
                <w:lang w:eastAsia="ru-RU"/>
              </w:rPr>
              <w:t>Раздел 1</w:t>
            </w:r>
            <w:r w:rsidR="00A16B26">
              <w:rPr>
                <w:rFonts w:ascii="Times New Roman" w:eastAsia="Times New Roman" w:hAnsi="Times New Roman" w:cs="Times New Roman"/>
                <w:b/>
                <w:bCs/>
                <w:spacing w:val="-3"/>
                <w:sz w:val="24"/>
                <w:szCs w:val="24"/>
                <w:lang w:eastAsia="ru-RU"/>
              </w:rPr>
              <w:t>.</w:t>
            </w:r>
            <w:r w:rsidRPr="002F7A19">
              <w:rPr>
                <w:rFonts w:ascii="Times New Roman" w:eastAsia="Times New Roman" w:hAnsi="Times New Roman" w:cs="Times New Roman"/>
                <w:b/>
                <w:bCs/>
                <w:spacing w:val="-3"/>
                <w:sz w:val="24"/>
                <w:szCs w:val="24"/>
                <w:lang w:eastAsia="ru-RU"/>
              </w:rPr>
              <w:t xml:space="preserve"> Классификация типов лесов.  </w:t>
            </w:r>
          </w:p>
        </w:tc>
      </w:tr>
      <w:tr w:rsidR="00700DD2" w:rsidRPr="00700DD2" w14:paraId="39467397" w14:textId="77777777" w:rsidTr="006C33F7">
        <w:trPr>
          <w:trHeight w:val="228"/>
        </w:trPr>
        <w:tc>
          <w:tcPr>
            <w:tcW w:w="3133" w:type="dxa"/>
            <w:vMerge w:val="restart"/>
          </w:tcPr>
          <w:p w14:paraId="07A814BF" w14:textId="2BAC4D0D" w:rsidR="00806E60" w:rsidRDefault="002F7A19" w:rsidP="009077AE">
            <w:pPr>
              <w:widowControl w:val="0"/>
              <w:kinsoku w:val="0"/>
              <w:overflowPunct w:val="0"/>
              <w:autoSpaceDE w:val="0"/>
              <w:autoSpaceDN w:val="0"/>
              <w:adjustRightInd w:val="0"/>
              <w:spacing w:line="275" w:lineRule="auto"/>
              <w:rPr>
                <w:rFonts w:ascii="Times New Roman" w:eastAsia="Calibri" w:hAnsi="Times New Roman" w:cs="Times New Roman"/>
                <w:b/>
                <w:bCs/>
              </w:rPr>
            </w:pPr>
            <w:r w:rsidRPr="00A16B26">
              <w:rPr>
                <w:rFonts w:ascii="Times New Roman" w:eastAsia="Calibri" w:hAnsi="Times New Roman" w:cs="Times New Roman"/>
                <w:b/>
                <w:bCs/>
              </w:rPr>
              <w:t>Тема 1.</w:t>
            </w:r>
            <w:r w:rsidR="00806E60">
              <w:rPr>
                <w:rFonts w:ascii="Times New Roman" w:eastAsia="Calibri" w:hAnsi="Times New Roman" w:cs="Times New Roman"/>
                <w:b/>
                <w:bCs/>
              </w:rPr>
              <w:t>1.</w:t>
            </w:r>
            <w:r w:rsidRPr="00A16B26">
              <w:rPr>
                <w:rFonts w:ascii="Times New Roman" w:eastAsia="Calibri" w:hAnsi="Times New Roman" w:cs="Times New Roman"/>
                <w:b/>
                <w:bCs/>
              </w:rPr>
              <w:t xml:space="preserve"> </w:t>
            </w:r>
          </w:p>
          <w:p w14:paraId="4FB92559" w14:textId="17EA03FF" w:rsidR="00700DD2" w:rsidRPr="00A16B26" w:rsidRDefault="002F7A19" w:rsidP="009077AE">
            <w:pPr>
              <w:widowControl w:val="0"/>
              <w:kinsoku w:val="0"/>
              <w:overflowPunct w:val="0"/>
              <w:autoSpaceDE w:val="0"/>
              <w:autoSpaceDN w:val="0"/>
              <w:adjustRightInd w:val="0"/>
              <w:spacing w:line="275" w:lineRule="auto"/>
              <w:rPr>
                <w:rFonts w:ascii="Times New Roman" w:eastAsia="Calibri" w:hAnsi="Times New Roman" w:cs="Times New Roman"/>
                <w:b/>
                <w:bCs/>
              </w:rPr>
            </w:pPr>
            <w:r w:rsidRPr="00A16B26">
              <w:rPr>
                <w:rFonts w:ascii="Times New Roman" w:eastAsia="Calibri" w:hAnsi="Times New Roman" w:cs="Times New Roman"/>
                <w:b/>
                <w:bCs/>
              </w:rPr>
              <w:t>Характеристика древесных пород.</w:t>
            </w:r>
          </w:p>
        </w:tc>
        <w:tc>
          <w:tcPr>
            <w:tcW w:w="6756" w:type="dxa"/>
          </w:tcPr>
          <w:p w14:paraId="0CDA99AF" w14:textId="77777777" w:rsidR="00700DD2" w:rsidRPr="00700DD2" w:rsidRDefault="00700DD2" w:rsidP="009077AE">
            <w:pPr>
              <w:suppressAutoHyphens/>
              <w:spacing w:line="259" w:lineRule="auto"/>
              <w:jc w:val="both"/>
              <w:rPr>
                <w:rFonts w:ascii="Times New Roman" w:eastAsia="Calibri" w:hAnsi="Times New Roman" w:cs="Times New Roman"/>
                <w:i/>
                <w:iCs/>
              </w:rPr>
            </w:pPr>
            <w:r w:rsidRPr="00700DD2">
              <w:rPr>
                <w:rFonts w:ascii="Times New Roman" w:eastAsia="Calibri" w:hAnsi="Times New Roman" w:cs="Times New Roman"/>
                <w:b/>
                <w:bCs/>
              </w:rPr>
              <w:t>Содержание учебного материала</w:t>
            </w:r>
          </w:p>
        </w:tc>
      </w:tr>
      <w:tr w:rsidR="00700DD2" w:rsidRPr="00700DD2" w14:paraId="5A5676B8" w14:textId="77777777" w:rsidTr="006C33F7">
        <w:trPr>
          <w:trHeight w:val="525"/>
        </w:trPr>
        <w:tc>
          <w:tcPr>
            <w:tcW w:w="3133" w:type="dxa"/>
            <w:vMerge/>
          </w:tcPr>
          <w:p w14:paraId="5ECD375A" w14:textId="77777777" w:rsidR="00700DD2" w:rsidRPr="00A16B26" w:rsidRDefault="00700DD2" w:rsidP="009077AE">
            <w:pPr>
              <w:spacing w:line="259" w:lineRule="auto"/>
              <w:rPr>
                <w:rFonts w:ascii="Times New Roman" w:eastAsia="Calibri" w:hAnsi="Times New Roman" w:cs="Times New Roman"/>
                <w:b/>
                <w:bCs/>
              </w:rPr>
            </w:pPr>
          </w:p>
        </w:tc>
        <w:tc>
          <w:tcPr>
            <w:tcW w:w="6756" w:type="dxa"/>
          </w:tcPr>
          <w:p w14:paraId="01D16D30" w14:textId="7C45126F" w:rsidR="00700DD2" w:rsidRPr="00700DD2" w:rsidRDefault="002F7A19" w:rsidP="009077AE">
            <w:pPr>
              <w:widowControl w:val="0"/>
              <w:kinsoku w:val="0"/>
              <w:overflowPunct w:val="0"/>
              <w:autoSpaceDE w:val="0"/>
              <w:autoSpaceDN w:val="0"/>
              <w:adjustRightInd w:val="0"/>
              <w:rPr>
                <w:rFonts w:ascii="Times New Roman" w:eastAsia="Calibri" w:hAnsi="Times New Roman" w:cs="Times New Roman"/>
                <w:sz w:val="24"/>
                <w:szCs w:val="24"/>
              </w:rPr>
            </w:pPr>
            <w:r w:rsidRPr="002F7A19">
              <w:rPr>
                <w:rFonts w:ascii="Times New Roman" w:eastAsia="Calibri" w:hAnsi="Times New Roman" w:cs="Times New Roman"/>
                <w:sz w:val="24"/>
                <w:szCs w:val="24"/>
              </w:rPr>
              <w:t xml:space="preserve">Лесная типология. Учение В.Н. </w:t>
            </w:r>
            <w:proofErr w:type="spellStart"/>
            <w:r w:rsidRPr="002F7A19">
              <w:rPr>
                <w:rFonts w:ascii="Times New Roman" w:eastAsia="Calibri" w:hAnsi="Times New Roman" w:cs="Times New Roman"/>
                <w:sz w:val="24"/>
                <w:szCs w:val="24"/>
              </w:rPr>
              <w:t>Сукачѐва</w:t>
            </w:r>
            <w:proofErr w:type="spellEnd"/>
            <w:r w:rsidRPr="002F7A19">
              <w:rPr>
                <w:rFonts w:ascii="Times New Roman" w:eastAsia="Calibri" w:hAnsi="Times New Roman" w:cs="Times New Roman"/>
                <w:sz w:val="24"/>
                <w:szCs w:val="24"/>
              </w:rPr>
              <w:t xml:space="preserve"> о типах лесов. Классификация А.А. </w:t>
            </w:r>
            <w:proofErr w:type="spellStart"/>
            <w:r w:rsidRPr="002F7A19">
              <w:rPr>
                <w:rFonts w:ascii="Times New Roman" w:eastAsia="Calibri" w:hAnsi="Times New Roman" w:cs="Times New Roman"/>
                <w:sz w:val="24"/>
                <w:szCs w:val="24"/>
              </w:rPr>
              <w:t>Крюденера</w:t>
            </w:r>
            <w:proofErr w:type="spellEnd"/>
            <w:r w:rsidRPr="002F7A19">
              <w:rPr>
                <w:rFonts w:ascii="Times New Roman" w:eastAsia="Calibri" w:hAnsi="Times New Roman" w:cs="Times New Roman"/>
                <w:sz w:val="24"/>
                <w:szCs w:val="24"/>
              </w:rPr>
              <w:t>.</w:t>
            </w:r>
          </w:p>
        </w:tc>
      </w:tr>
      <w:tr w:rsidR="007C50ED" w:rsidRPr="00700DD2" w14:paraId="6B314A74" w14:textId="77777777" w:rsidTr="007C50ED">
        <w:trPr>
          <w:trHeight w:val="251"/>
        </w:trPr>
        <w:tc>
          <w:tcPr>
            <w:tcW w:w="3133" w:type="dxa"/>
            <w:vMerge/>
          </w:tcPr>
          <w:p w14:paraId="72DA6487" w14:textId="77777777" w:rsidR="007C50ED" w:rsidRPr="00A16B26" w:rsidRDefault="007C50ED" w:rsidP="009077AE">
            <w:pPr>
              <w:spacing w:line="259" w:lineRule="auto"/>
              <w:rPr>
                <w:rFonts w:ascii="Times New Roman" w:eastAsia="Calibri" w:hAnsi="Times New Roman" w:cs="Times New Roman"/>
                <w:b/>
                <w:bCs/>
              </w:rPr>
            </w:pPr>
          </w:p>
        </w:tc>
        <w:tc>
          <w:tcPr>
            <w:tcW w:w="6756" w:type="dxa"/>
          </w:tcPr>
          <w:p w14:paraId="3F4F95C4" w14:textId="659B3DB1" w:rsidR="007C50ED" w:rsidRPr="002F7A19" w:rsidRDefault="007C50ED" w:rsidP="009077AE">
            <w:pPr>
              <w:widowControl w:val="0"/>
              <w:kinsoku w:val="0"/>
              <w:overflowPunct w:val="0"/>
              <w:autoSpaceDE w:val="0"/>
              <w:autoSpaceDN w:val="0"/>
              <w:adjustRightInd w:val="0"/>
              <w:rPr>
                <w:rFonts w:ascii="Times New Roman" w:eastAsia="Calibri" w:hAnsi="Times New Roman" w:cs="Times New Roman"/>
                <w:sz w:val="24"/>
                <w:szCs w:val="24"/>
              </w:rPr>
            </w:pPr>
            <w:r w:rsidRPr="00B17B84">
              <w:rPr>
                <w:rFonts w:ascii="Times New Roman" w:eastAsia="Calibri" w:hAnsi="Times New Roman" w:cs="Times New Roman"/>
                <w:b/>
                <w:bCs/>
              </w:rPr>
              <w:t>В том числе практических и лабораторных занятий</w:t>
            </w:r>
          </w:p>
        </w:tc>
      </w:tr>
      <w:tr w:rsidR="007C50ED" w:rsidRPr="00700DD2" w14:paraId="04E2FC0D" w14:textId="77777777" w:rsidTr="007C50ED">
        <w:trPr>
          <w:trHeight w:val="251"/>
        </w:trPr>
        <w:tc>
          <w:tcPr>
            <w:tcW w:w="3133" w:type="dxa"/>
            <w:vMerge/>
          </w:tcPr>
          <w:p w14:paraId="2F71BD57" w14:textId="77777777" w:rsidR="007C50ED" w:rsidRPr="00A16B26" w:rsidRDefault="007C50ED" w:rsidP="009077AE">
            <w:pPr>
              <w:spacing w:line="259" w:lineRule="auto"/>
              <w:rPr>
                <w:rFonts w:ascii="Times New Roman" w:eastAsia="Calibri" w:hAnsi="Times New Roman" w:cs="Times New Roman"/>
                <w:b/>
                <w:bCs/>
              </w:rPr>
            </w:pPr>
          </w:p>
        </w:tc>
        <w:tc>
          <w:tcPr>
            <w:tcW w:w="6756" w:type="dxa"/>
          </w:tcPr>
          <w:p w14:paraId="39797DFC" w14:textId="3D633CD6" w:rsidR="007C50ED" w:rsidRPr="002F7A19" w:rsidRDefault="007C50ED" w:rsidP="009077AE">
            <w:pPr>
              <w:widowControl w:val="0"/>
              <w:kinsoku w:val="0"/>
              <w:overflowPunct w:val="0"/>
              <w:autoSpaceDE w:val="0"/>
              <w:autoSpaceDN w:val="0"/>
              <w:adjustRightInd w:val="0"/>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7C50ED">
              <w:rPr>
                <w:rFonts w:ascii="Times New Roman" w:eastAsia="Calibri" w:hAnsi="Times New Roman" w:cs="Times New Roman"/>
                <w:sz w:val="24"/>
                <w:szCs w:val="24"/>
              </w:rPr>
              <w:t>Определение типов леса.</w:t>
            </w:r>
          </w:p>
        </w:tc>
      </w:tr>
      <w:tr w:rsidR="007C50ED" w:rsidRPr="00700DD2" w14:paraId="1D313B52" w14:textId="77777777" w:rsidTr="006C33F7">
        <w:trPr>
          <w:trHeight w:val="263"/>
        </w:trPr>
        <w:tc>
          <w:tcPr>
            <w:tcW w:w="3133" w:type="dxa"/>
            <w:vMerge w:val="restart"/>
          </w:tcPr>
          <w:p w14:paraId="70F23BB8" w14:textId="77777777" w:rsidR="00806E60" w:rsidRDefault="007C50ED" w:rsidP="009077AE">
            <w:pPr>
              <w:widowControl w:val="0"/>
              <w:kinsoku w:val="0"/>
              <w:overflowPunct w:val="0"/>
              <w:autoSpaceDE w:val="0"/>
              <w:autoSpaceDN w:val="0"/>
              <w:adjustRightInd w:val="0"/>
              <w:spacing w:line="272" w:lineRule="exact"/>
              <w:rPr>
                <w:rFonts w:ascii="Times New Roman" w:eastAsia="Calibri" w:hAnsi="Times New Roman" w:cs="Times New Roman"/>
                <w:b/>
                <w:bCs/>
              </w:rPr>
            </w:pPr>
            <w:r w:rsidRPr="00A16B26">
              <w:rPr>
                <w:rFonts w:ascii="Times New Roman" w:eastAsia="Calibri" w:hAnsi="Times New Roman" w:cs="Times New Roman"/>
                <w:b/>
                <w:bCs/>
              </w:rPr>
              <w:t xml:space="preserve">Тема 1.2. </w:t>
            </w:r>
          </w:p>
          <w:p w14:paraId="76025074" w14:textId="6F9CE460" w:rsidR="007C50ED" w:rsidRPr="00A16B26" w:rsidRDefault="007C50ED" w:rsidP="009077AE">
            <w:pPr>
              <w:widowControl w:val="0"/>
              <w:kinsoku w:val="0"/>
              <w:overflowPunct w:val="0"/>
              <w:autoSpaceDE w:val="0"/>
              <w:autoSpaceDN w:val="0"/>
              <w:adjustRightInd w:val="0"/>
              <w:spacing w:line="272" w:lineRule="exact"/>
              <w:rPr>
                <w:rFonts w:ascii="Times New Roman" w:eastAsia="Calibri" w:hAnsi="Times New Roman" w:cs="Times New Roman"/>
                <w:b/>
                <w:bCs/>
              </w:rPr>
            </w:pPr>
            <w:r w:rsidRPr="00A16B26">
              <w:rPr>
                <w:rFonts w:ascii="Times New Roman" w:eastAsia="Calibri" w:hAnsi="Times New Roman" w:cs="Times New Roman"/>
                <w:b/>
                <w:bCs/>
              </w:rPr>
              <w:t xml:space="preserve">Рост и развитие леса. </w:t>
            </w:r>
          </w:p>
          <w:p w14:paraId="06422862" w14:textId="19F0AB22" w:rsidR="007C50ED" w:rsidRPr="00A16B26" w:rsidRDefault="007C50ED" w:rsidP="009077AE">
            <w:pPr>
              <w:widowControl w:val="0"/>
              <w:kinsoku w:val="0"/>
              <w:overflowPunct w:val="0"/>
              <w:autoSpaceDE w:val="0"/>
              <w:autoSpaceDN w:val="0"/>
              <w:adjustRightInd w:val="0"/>
              <w:spacing w:line="254" w:lineRule="exact"/>
              <w:rPr>
                <w:rFonts w:ascii="Times New Roman" w:eastAsia="Calibri" w:hAnsi="Times New Roman" w:cs="Times New Roman"/>
              </w:rPr>
            </w:pPr>
          </w:p>
        </w:tc>
        <w:tc>
          <w:tcPr>
            <w:tcW w:w="6756" w:type="dxa"/>
          </w:tcPr>
          <w:p w14:paraId="3313E47C" w14:textId="77777777" w:rsidR="007C50ED" w:rsidRPr="00700DD2" w:rsidRDefault="007C50ED" w:rsidP="009077AE">
            <w:pPr>
              <w:spacing w:line="259" w:lineRule="auto"/>
              <w:rPr>
                <w:rFonts w:ascii="Times New Roman" w:eastAsia="Calibri" w:hAnsi="Times New Roman" w:cs="Times New Roman"/>
                <w:b/>
                <w:bCs/>
              </w:rPr>
            </w:pPr>
            <w:r w:rsidRPr="00700DD2">
              <w:rPr>
                <w:rFonts w:ascii="Times New Roman" w:eastAsia="Calibri" w:hAnsi="Times New Roman" w:cs="Times New Roman"/>
                <w:b/>
                <w:bCs/>
              </w:rPr>
              <w:t xml:space="preserve">Содержание учебного материала </w:t>
            </w:r>
          </w:p>
        </w:tc>
      </w:tr>
      <w:tr w:rsidR="007C50ED" w:rsidRPr="00700DD2" w14:paraId="5C623D8E" w14:textId="77777777" w:rsidTr="006C33F7">
        <w:trPr>
          <w:trHeight w:val="107"/>
        </w:trPr>
        <w:tc>
          <w:tcPr>
            <w:tcW w:w="3133" w:type="dxa"/>
            <w:vMerge/>
          </w:tcPr>
          <w:p w14:paraId="04BD7D34" w14:textId="77777777" w:rsidR="007C50ED" w:rsidRPr="00A16B26" w:rsidRDefault="007C50ED" w:rsidP="009077AE">
            <w:pPr>
              <w:spacing w:line="259" w:lineRule="auto"/>
              <w:rPr>
                <w:rFonts w:ascii="Times New Roman" w:eastAsia="Calibri" w:hAnsi="Times New Roman" w:cs="Times New Roman"/>
                <w:b/>
                <w:bCs/>
              </w:rPr>
            </w:pPr>
          </w:p>
        </w:tc>
        <w:tc>
          <w:tcPr>
            <w:tcW w:w="6756" w:type="dxa"/>
          </w:tcPr>
          <w:p w14:paraId="7478E125" w14:textId="47722881" w:rsidR="007C50ED" w:rsidRPr="00700DD2" w:rsidRDefault="007C50ED" w:rsidP="009077AE">
            <w:pPr>
              <w:widowControl w:val="0"/>
              <w:tabs>
                <w:tab w:val="left" w:pos="1879"/>
                <w:tab w:val="left" w:pos="2949"/>
                <w:tab w:val="left" w:pos="5014"/>
                <w:tab w:val="left" w:pos="5506"/>
              </w:tabs>
              <w:kinsoku w:val="0"/>
              <w:overflowPunct w:val="0"/>
              <w:autoSpaceDE w:val="0"/>
              <w:autoSpaceDN w:val="0"/>
              <w:adjustRightInd w:val="0"/>
              <w:spacing w:line="272" w:lineRule="exact"/>
              <w:rPr>
                <w:rFonts w:ascii="Times New Roman" w:eastAsia="Times New Roman" w:hAnsi="Times New Roman" w:cs="Times New Roman"/>
                <w:sz w:val="24"/>
                <w:szCs w:val="24"/>
              </w:rPr>
            </w:pPr>
            <w:r w:rsidRPr="002F7A19">
              <w:rPr>
                <w:rFonts w:ascii="Times New Roman" w:eastAsia="Times New Roman" w:hAnsi="Times New Roman" w:cs="Times New Roman"/>
                <w:lang w:eastAsia="ru-RU"/>
              </w:rPr>
              <w:t>Семенное и вегетативное развитие леса. Естественное возобновление леса.</w:t>
            </w:r>
          </w:p>
        </w:tc>
      </w:tr>
      <w:tr w:rsidR="007C50ED" w:rsidRPr="00700DD2" w14:paraId="4CDBCB73" w14:textId="77777777" w:rsidTr="006C33F7">
        <w:trPr>
          <w:trHeight w:val="287"/>
        </w:trPr>
        <w:tc>
          <w:tcPr>
            <w:tcW w:w="3133" w:type="dxa"/>
            <w:vMerge w:val="restart"/>
          </w:tcPr>
          <w:p w14:paraId="454127B3" w14:textId="77777777" w:rsidR="00806E60" w:rsidRDefault="007C50ED" w:rsidP="009077AE">
            <w:pPr>
              <w:widowControl w:val="0"/>
              <w:kinsoku w:val="0"/>
              <w:overflowPunct w:val="0"/>
              <w:autoSpaceDE w:val="0"/>
              <w:autoSpaceDN w:val="0"/>
              <w:adjustRightInd w:val="0"/>
              <w:spacing w:line="251" w:lineRule="exact"/>
              <w:rPr>
                <w:rFonts w:ascii="Times New Roman" w:eastAsia="Calibri" w:hAnsi="Times New Roman" w:cs="Times New Roman"/>
                <w:b/>
                <w:bCs/>
              </w:rPr>
            </w:pPr>
            <w:r w:rsidRPr="00A16B26">
              <w:rPr>
                <w:rFonts w:ascii="Times New Roman" w:eastAsia="Calibri" w:hAnsi="Times New Roman" w:cs="Times New Roman"/>
                <w:b/>
                <w:bCs/>
              </w:rPr>
              <w:t xml:space="preserve">Тема 1.3. </w:t>
            </w:r>
          </w:p>
          <w:p w14:paraId="68A54F3A" w14:textId="36D93132" w:rsidR="007C50ED" w:rsidRPr="00A16B26" w:rsidRDefault="007C50ED" w:rsidP="009077AE">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r w:rsidRPr="00A16B26">
              <w:rPr>
                <w:rFonts w:ascii="Times New Roman" w:eastAsia="Calibri" w:hAnsi="Times New Roman" w:cs="Times New Roman"/>
                <w:b/>
                <w:bCs/>
              </w:rPr>
              <w:t>Рубки леса.</w:t>
            </w:r>
          </w:p>
        </w:tc>
        <w:tc>
          <w:tcPr>
            <w:tcW w:w="6756" w:type="dxa"/>
          </w:tcPr>
          <w:p w14:paraId="28DD4CE6" w14:textId="77777777" w:rsidR="007C50ED" w:rsidRPr="00700DD2" w:rsidRDefault="007C50ED" w:rsidP="009077AE">
            <w:pPr>
              <w:spacing w:line="259" w:lineRule="auto"/>
              <w:rPr>
                <w:rFonts w:ascii="Times New Roman" w:eastAsia="Calibri" w:hAnsi="Times New Roman" w:cs="Times New Roman"/>
                <w:b/>
                <w:bCs/>
              </w:rPr>
            </w:pPr>
            <w:r w:rsidRPr="00700DD2">
              <w:rPr>
                <w:rFonts w:ascii="Times New Roman" w:eastAsia="Calibri" w:hAnsi="Times New Roman" w:cs="Times New Roman"/>
                <w:b/>
                <w:bCs/>
              </w:rPr>
              <w:t>Содержание учебного материала</w:t>
            </w:r>
          </w:p>
        </w:tc>
      </w:tr>
      <w:tr w:rsidR="007C50ED" w:rsidRPr="00700DD2" w14:paraId="3824DAB8" w14:textId="77777777" w:rsidTr="006C33F7">
        <w:trPr>
          <w:trHeight w:val="228"/>
        </w:trPr>
        <w:tc>
          <w:tcPr>
            <w:tcW w:w="3133" w:type="dxa"/>
            <w:vMerge/>
          </w:tcPr>
          <w:p w14:paraId="2718E7F3" w14:textId="77777777" w:rsidR="007C50ED" w:rsidRPr="00700DD2" w:rsidRDefault="007C50ED" w:rsidP="009077AE">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6756" w:type="dxa"/>
          </w:tcPr>
          <w:p w14:paraId="018721B5" w14:textId="5A523E0E" w:rsidR="007C50ED" w:rsidRPr="00700DD2" w:rsidRDefault="007C50ED" w:rsidP="009077AE">
            <w:pPr>
              <w:spacing w:line="259" w:lineRule="auto"/>
              <w:rPr>
                <w:rFonts w:ascii="Times New Roman" w:eastAsia="Calibri" w:hAnsi="Times New Roman" w:cs="Times New Roman"/>
                <w:b/>
                <w:bCs/>
              </w:rPr>
            </w:pPr>
            <w:r>
              <w:rPr>
                <w:rFonts w:ascii="Times New Roman" w:eastAsia="Times New Roman" w:hAnsi="Times New Roman" w:cs="Times New Roman"/>
                <w:spacing w:val="-1"/>
                <w:lang w:eastAsia="ru-RU"/>
              </w:rPr>
              <w:t xml:space="preserve">Рубки ухода за лесом. Санитарные рубки. </w:t>
            </w:r>
            <w:r w:rsidRPr="002F7A19">
              <w:rPr>
                <w:rFonts w:ascii="Times New Roman" w:eastAsia="Times New Roman" w:hAnsi="Times New Roman" w:cs="Times New Roman"/>
                <w:spacing w:val="-1"/>
                <w:lang w:eastAsia="ru-RU"/>
              </w:rPr>
              <w:t>Сплошн</w:t>
            </w:r>
            <w:r>
              <w:rPr>
                <w:rFonts w:ascii="Times New Roman" w:eastAsia="Times New Roman" w:hAnsi="Times New Roman" w:cs="Times New Roman"/>
                <w:spacing w:val="-1"/>
                <w:lang w:eastAsia="ru-RU"/>
              </w:rPr>
              <w:t>ы</w:t>
            </w:r>
            <w:r w:rsidRPr="002F7A19">
              <w:rPr>
                <w:rFonts w:ascii="Times New Roman" w:eastAsia="Times New Roman" w:hAnsi="Times New Roman" w:cs="Times New Roman"/>
                <w:spacing w:val="-1"/>
                <w:lang w:eastAsia="ru-RU"/>
              </w:rPr>
              <w:t xml:space="preserve">е рубки. </w:t>
            </w:r>
            <w:r>
              <w:rPr>
                <w:rFonts w:ascii="Times New Roman" w:eastAsia="Times New Roman" w:hAnsi="Times New Roman" w:cs="Times New Roman"/>
                <w:spacing w:val="-1"/>
                <w:lang w:eastAsia="ru-RU"/>
              </w:rPr>
              <w:t>Р</w:t>
            </w:r>
            <w:r w:rsidRPr="002F7A19">
              <w:rPr>
                <w:rFonts w:ascii="Times New Roman" w:eastAsia="Times New Roman" w:hAnsi="Times New Roman" w:cs="Times New Roman"/>
                <w:spacing w:val="-1"/>
                <w:lang w:eastAsia="ru-RU"/>
              </w:rPr>
              <w:t>убки</w:t>
            </w:r>
            <w:r>
              <w:rPr>
                <w:rFonts w:ascii="Times New Roman" w:eastAsia="Times New Roman" w:hAnsi="Times New Roman" w:cs="Times New Roman"/>
                <w:spacing w:val="-1"/>
                <w:lang w:eastAsia="ru-RU"/>
              </w:rPr>
              <w:t xml:space="preserve"> выборочных форм</w:t>
            </w:r>
            <w:r w:rsidRPr="002F7A19">
              <w:rPr>
                <w:rFonts w:ascii="Times New Roman" w:eastAsia="Times New Roman" w:hAnsi="Times New Roman" w:cs="Times New Roman"/>
                <w:spacing w:val="-1"/>
                <w:lang w:eastAsia="ru-RU"/>
              </w:rPr>
              <w:t>.</w:t>
            </w:r>
          </w:p>
        </w:tc>
      </w:tr>
      <w:tr w:rsidR="007C50ED" w:rsidRPr="00700DD2" w14:paraId="6C52CB50" w14:textId="77777777" w:rsidTr="006C33F7">
        <w:trPr>
          <w:trHeight w:val="229"/>
        </w:trPr>
        <w:tc>
          <w:tcPr>
            <w:tcW w:w="9889" w:type="dxa"/>
            <w:gridSpan w:val="2"/>
          </w:tcPr>
          <w:p w14:paraId="59249AC8" w14:textId="18878ABB" w:rsidR="007C50ED" w:rsidRPr="00700DD2" w:rsidRDefault="007C50ED" w:rsidP="009077AE">
            <w:pPr>
              <w:spacing w:line="259" w:lineRule="auto"/>
              <w:rPr>
                <w:rFonts w:ascii="Times New Roman" w:eastAsia="Calibri" w:hAnsi="Times New Roman" w:cs="Times New Roman"/>
                <w:b/>
                <w:bCs/>
              </w:rPr>
            </w:pPr>
            <w:r w:rsidRPr="002F7A19">
              <w:rPr>
                <w:rFonts w:ascii="Times New Roman" w:eastAsia="Calibri" w:hAnsi="Times New Roman" w:cs="Times New Roman"/>
                <w:b/>
                <w:bCs/>
                <w:spacing w:val="1"/>
              </w:rPr>
              <w:t>Раздел 2.  Способы охраны и защиты лесов.</w:t>
            </w:r>
          </w:p>
        </w:tc>
      </w:tr>
      <w:tr w:rsidR="00806E60" w:rsidRPr="00700DD2" w14:paraId="7B413B44" w14:textId="77777777" w:rsidTr="006C33F7">
        <w:trPr>
          <w:trHeight w:val="228"/>
        </w:trPr>
        <w:tc>
          <w:tcPr>
            <w:tcW w:w="3133" w:type="dxa"/>
            <w:vMerge w:val="restart"/>
          </w:tcPr>
          <w:p w14:paraId="262F215C" w14:textId="77777777" w:rsidR="00806E60" w:rsidRPr="00A16B26" w:rsidRDefault="00806E60" w:rsidP="009077AE">
            <w:pPr>
              <w:widowControl w:val="0"/>
              <w:kinsoku w:val="0"/>
              <w:overflowPunct w:val="0"/>
              <w:autoSpaceDE w:val="0"/>
              <w:autoSpaceDN w:val="0"/>
              <w:adjustRightInd w:val="0"/>
              <w:spacing w:line="272" w:lineRule="exact"/>
              <w:rPr>
                <w:rFonts w:ascii="Times New Roman" w:eastAsia="Calibri" w:hAnsi="Times New Roman" w:cs="Times New Roman"/>
                <w:b/>
                <w:bCs/>
              </w:rPr>
            </w:pPr>
          </w:p>
          <w:p w14:paraId="0B3ECD53" w14:textId="6E41A691" w:rsidR="00806E60" w:rsidRPr="00A16B26" w:rsidRDefault="00806E60" w:rsidP="009077AE">
            <w:pPr>
              <w:widowControl w:val="0"/>
              <w:kinsoku w:val="0"/>
              <w:overflowPunct w:val="0"/>
              <w:autoSpaceDE w:val="0"/>
              <w:autoSpaceDN w:val="0"/>
              <w:adjustRightInd w:val="0"/>
              <w:spacing w:line="272" w:lineRule="exact"/>
              <w:rPr>
                <w:rFonts w:ascii="Times New Roman" w:eastAsia="Calibri" w:hAnsi="Times New Roman" w:cs="Times New Roman"/>
                <w:b/>
                <w:bCs/>
              </w:rPr>
            </w:pPr>
            <w:r w:rsidRPr="00A16B26">
              <w:rPr>
                <w:rFonts w:ascii="Times New Roman" w:eastAsia="Calibri" w:hAnsi="Times New Roman" w:cs="Times New Roman"/>
                <w:b/>
                <w:bCs/>
              </w:rPr>
              <w:t xml:space="preserve">Тема </w:t>
            </w:r>
            <w:r>
              <w:rPr>
                <w:rFonts w:ascii="Times New Roman" w:eastAsia="Calibri" w:hAnsi="Times New Roman" w:cs="Times New Roman"/>
                <w:b/>
                <w:bCs/>
              </w:rPr>
              <w:t>2</w:t>
            </w:r>
            <w:r w:rsidRPr="00A16B26">
              <w:rPr>
                <w:rFonts w:ascii="Times New Roman" w:eastAsia="Calibri" w:hAnsi="Times New Roman" w:cs="Times New Roman"/>
                <w:b/>
                <w:bCs/>
              </w:rPr>
              <w:t xml:space="preserve">.1. </w:t>
            </w:r>
          </w:p>
          <w:p w14:paraId="70459AE4" w14:textId="008BB8D7" w:rsidR="00806E60" w:rsidRPr="00A16B26" w:rsidRDefault="00806E60" w:rsidP="009077AE">
            <w:pPr>
              <w:widowControl w:val="0"/>
              <w:kinsoku w:val="0"/>
              <w:overflowPunct w:val="0"/>
              <w:autoSpaceDE w:val="0"/>
              <w:autoSpaceDN w:val="0"/>
              <w:adjustRightInd w:val="0"/>
              <w:spacing w:line="272" w:lineRule="exact"/>
              <w:rPr>
                <w:rFonts w:ascii="Times New Roman" w:eastAsia="Calibri" w:hAnsi="Times New Roman" w:cs="Times New Roman"/>
                <w:b/>
                <w:bCs/>
              </w:rPr>
            </w:pPr>
            <w:r w:rsidRPr="00A16B26">
              <w:rPr>
                <w:rFonts w:ascii="Times New Roman" w:eastAsia="Calibri" w:hAnsi="Times New Roman" w:cs="Times New Roman"/>
                <w:b/>
                <w:bCs/>
              </w:rPr>
              <w:t xml:space="preserve">Виды лесных пожаров, их характеристика. </w:t>
            </w:r>
          </w:p>
          <w:p w14:paraId="720ED7D3" w14:textId="77777777" w:rsidR="00806E60" w:rsidRPr="00A16B26" w:rsidRDefault="00806E60" w:rsidP="009077AE">
            <w:pPr>
              <w:widowControl w:val="0"/>
              <w:kinsoku w:val="0"/>
              <w:overflowPunct w:val="0"/>
              <w:autoSpaceDE w:val="0"/>
              <w:autoSpaceDN w:val="0"/>
              <w:adjustRightInd w:val="0"/>
              <w:spacing w:line="272" w:lineRule="exact"/>
              <w:rPr>
                <w:rFonts w:ascii="Times New Roman" w:eastAsia="Calibri" w:hAnsi="Times New Roman" w:cs="Times New Roman"/>
                <w:b/>
                <w:bCs/>
              </w:rPr>
            </w:pPr>
          </w:p>
          <w:p w14:paraId="321EAC67" w14:textId="72884632" w:rsidR="00806E60" w:rsidRPr="00A16B26" w:rsidRDefault="00806E60" w:rsidP="009077AE">
            <w:pPr>
              <w:rPr>
                <w:rFonts w:ascii="Times New Roman" w:eastAsia="Calibri" w:hAnsi="Times New Roman" w:cs="Times New Roman"/>
                <w:b/>
                <w:bCs/>
              </w:rPr>
            </w:pPr>
          </w:p>
        </w:tc>
        <w:tc>
          <w:tcPr>
            <w:tcW w:w="6756" w:type="dxa"/>
          </w:tcPr>
          <w:p w14:paraId="5DC8CBD9" w14:textId="77777777" w:rsidR="00806E60" w:rsidRPr="00700DD2" w:rsidRDefault="00806E60" w:rsidP="009077AE">
            <w:pPr>
              <w:spacing w:line="259" w:lineRule="auto"/>
              <w:rPr>
                <w:rFonts w:ascii="Times New Roman" w:eastAsia="Calibri" w:hAnsi="Times New Roman" w:cs="Times New Roman"/>
                <w:b/>
                <w:bCs/>
              </w:rPr>
            </w:pPr>
            <w:r w:rsidRPr="00700DD2">
              <w:rPr>
                <w:rFonts w:ascii="Times New Roman" w:eastAsia="Calibri" w:hAnsi="Times New Roman" w:cs="Times New Roman"/>
                <w:b/>
                <w:bCs/>
              </w:rPr>
              <w:t>Содержание учебного материала</w:t>
            </w:r>
          </w:p>
        </w:tc>
      </w:tr>
      <w:tr w:rsidR="00806E60" w:rsidRPr="00700DD2" w14:paraId="3927CFEC" w14:textId="77777777" w:rsidTr="006C33F7">
        <w:trPr>
          <w:trHeight w:val="228"/>
        </w:trPr>
        <w:tc>
          <w:tcPr>
            <w:tcW w:w="3133" w:type="dxa"/>
            <w:vMerge/>
          </w:tcPr>
          <w:p w14:paraId="108B8E13" w14:textId="77777777" w:rsidR="00806E60" w:rsidRPr="00A16B26" w:rsidRDefault="00806E60" w:rsidP="009077AE">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6756" w:type="dxa"/>
          </w:tcPr>
          <w:p w14:paraId="3EDA0CCF" w14:textId="2B022D72" w:rsidR="00806E60" w:rsidRDefault="00806E60" w:rsidP="009077AE">
            <w:pPr>
              <w:widowControl w:val="0"/>
              <w:kinsoku w:val="0"/>
              <w:overflowPunct w:val="0"/>
              <w:autoSpaceDE w:val="0"/>
              <w:autoSpaceDN w:val="0"/>
              <w:adjustRightInd w:val="0"/>
              <w:spacing w:line="246" w:lineRule="exact"/>
              <w:rPr>
                <w:rFonts w:ascii="Times New Roman" w:eastAsia="Times New Roman" w:hAnsi="Times New Roman" w:cs="Times New Roman"/>
                <w:lang w:eastAsia="ru-RU"/>
              </w:rPr>
            </w:pPr>
            <w:r w:rsidRPr="002F7A19">
              <w:rPr>
                <w:rFonts w:ascii="Times New Roman" w:eastAsia="Times New Roman" w:hAnsi="Times New Roman" w:cs="Times New Roman"/>
                <w:lang w:eastAsia="ru-RU"/>
              </w:rPr>
              <w:t xml:space="preserve">Природа лесных пожаров. </w:t>
            </w:r>
            <w:r w:rsidRPr="00D662E7">
              <w:rPr>
                <w:rFonts w:ascii="Times New Roman" w:eastAsia="Times New Roman" w:hAnsi="Times New Roman" w:cs="Times New Roman"/>
                <w:lang w:eastAsia="ru-RU"/>
              </w:rPr>
              <w:t>Особенности различных видов и форм лесных пожаров</w:t>
            </w:r>
            <w:r>
              <w:rPr>
                <w:rFonts w:ascii="Times New Roman" w:eastAsia="Times New Roman" w:hAnsi="Times New Roman" w:cs="Times New Roman"/>
                <w:lang w:eastAsia="ru-RU"/>
              </w:rPr>
              <w:t>.</w:t>
            </w:r>
            <w:r w:rsidRPr="00D662E7">
              <w:rPr>
                <w:rFonts w:ascii="Times New Roman" w:eastAsia="Times New Roman" w:hAnsi="Times New Roman" w:cs="Times New Roman"/>
                <w:lang w:eastAsia="ru-RU"/>
              </w:rPr>
              <w:t xml:space="preserve"> </w:t>
            </w:r>
            <w:r w:rsidRPr="002F7A19">
              <w:rPr>
                <w:rFonts w:ascii="Times New Roman" w:eastAsia="Times New Roman" w:hAnsi="Times New Roman" w:cs="Times New Roman"/>
                <w:lang w:eastAsia="ru-RU"/>
              </w:rPr>
              <w:t>Последствия лесных пожаров. Противопожарные профилактические мероприятия. Обнаружение лесных пожаров. Тушение лесных пожаров. Средства пожаротушения.</w:t>
            </w:r>
          </w:p>
          <w:p w14:paraId="54D637CE" w14:textId="0D9632E7" w:rsidR="00806E60" w:rsidRPr="00700DD2" w:rsidRDefault="00806E60" w:rsidP="009077AE">
            <w:pPr>
              <w:widowControl w:val="0"/>
              <w:kinsoku w:val="0"/>
              <w:overflowPunct w:val="0"/>
              <w:autoSpaceDE w:val="0"/>
              <w:autoSpaceDN w:val="0"/>
              <w:adjustRightInd w:val="0"/>
              <w:spacing w:line="246" w:lineRule="exact"/>
              <w:rPr>
                <w:rFonts w:ascii="Times New Roman" w:eastAsia="Times New Roman" w:hAnsi="Times New Roman" w:cs="Times New Roman"/>
                <w:sz w:val="24"/>
                <w:szCs w:val="24"/>
                <w:lang w:eastAsia="ru-RU"/>
              </w:rPr>
            </w:pPr>
          </w:p>
        </w:tc>
      </w:tr>
      <w:tr w:rsidR="00806E60" w:rsidRPr="00700DD2" w14:paraId="35C25C65" w14:textId="77777777" w:rsidTr="006C33F7">
        <w:trPr>
          <w:trHeight w:val="228"/>
        </w:trPr>
        <w:tc>
          <w:tcPr>
            <w:tcW w:w="3133" w:type="dxa"/>
            <w:vMerge/>
          </w:tcPr>
          <w:p w14:paraId="589B31A3" w14:textId="77777777" w:rsidR="00806E60" w:rsidRPr="00A16B26" w:rsidRDefault="00806E60" w:rsidP="009077AE">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6756" w:type="dxa"/>
          </w:tcPr>
          <w:p w14:paraId="54CC1EB1" w14:textId="198B5B3C" w:rsidR="00806E60" w:rsidRPr="002F7A19" w:rsidRDefault="00806E60" w:rsidP="009077AE">
            <w:pPr>
              <w:widowControl w:val="0"/>
              <w:kinsoku w:val="0"/>
              <w:overflowPunct w:val="0"/>
              <w:autoSpaceDE w:val="0"/>
              <w:autoSpaceDN w:val="0"/>
              <w:adjustRightInd w:val="0"/>
              <w:spacing w:line="246" w:lineRule="exact"/>
              <w:rPr>
                <w:rFonts w:ascii="Times New Roman" w:eastAsia="Times New Roman" w:hAnsi="Times New Roman" w:cs="Times New Roman"/>
                <w:lang w:eastAsia="ru-RU"/>
              </w:rPr>
            </w:pPr>
            <w:r w:rsidRPr="00B17B84">
              <w:rPr>
                <w:rFonts w:ascii="Times New Roman" w:eastAsia="Calibri" w:hAnsi="Times New Roman" w:cs="Times New Roman"/>
                <w:b/>
                <w:bCs/>
              </w:rPr>
              <w:t>В том числе практических и лабораторных занятий</w:t>
            </w:r>
          </w:p>
        </w:tc>
      </w:tr>
      <w:tr w:rsidR="00806E60" w:rsidRPr="00700DD2" w14:paraId="7964A745" w14:textId="77777777" w:rsidTr="006C33F7">
        <w:trPr>
          <w:trHeight w:val="228"/>
        </w:trPr>
        <w:tc>
          <w:tcPr>
            <w:tcW w:w="3133" w:type="dxa"/>
            <w:vMerge/>
          </w:tcPr>
          <w:p w14:paraId="7CF9C6AC" w14:textId="77777777" w:rsidR="00806E60" w:rsidRPr="00A16B26" w:rsidRDefault="00806E60" w:rsidP="009077AE">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6756" w:type="dxa"/>
          </w:tcPr>
          <w:p w14:paraId="1547AA80" w14:textId="01956192" w:rsidR="00806E60" w:rsidRPr="002F7A19" w:rsidRDefault="00806E60" w:rsidP="009077AE">
            <w:pPr>
              <w:widowControl w:val="0"/>
              <w:kinsoku w:val="0"/>
              <w:overflowPunct w:val="0"/>
              <w:autoSpaceDE w:val="0"/>
              <w:autoSpaceDN w:val="0"/>
              <w:adjustRightInd w:val="0"/>
              <w:spacing w:line="246" w:lineRule="exac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r w:rsidRPr="00806E60">
              <w:rPr>
                <w:rFonts w:ascii="Times New Roman" w:eastAsia="Times New Roman" w:hAnsi="Times New Roman" w:cs="Times New Roman"/>
                <w:lang w:eastAsia="ru-RU"/>
              </w:rPr>
              <w:t>Определение классов пожарной опасности по природным условиям.</w:t>
            </w:r>
          </w:p>
        </w:tc>
      </w:tr>
      <w:tr w:rsidR="00AF741B" w:rsidRPr="00700DD2" w14:paraId="280199F1" w14:textId="77777777" w:rsidTr="006C33F7">
        <w:trPr>
          <w:trHeight w:val="83"/>
        </w:trPr>
        <w:tc>
          <w:tcPr>
            <w:tcW w:w="3133" w:type="dxa"/>
            <w:vMerge w:val="restart"/>
          </w:tcPr>
          <w:p w14:paraId="65BF72D8" w14:textId="77777777" w:rsidR="00AF741B" w:rsidRPr="00A16B26" w:rsidRDefault="00AF741B" w:rsidP="009077AE">
            <w:pPr>
              <w:widowControl w:val="0"/>
              <w:kinsoku w:val="0"/>
              <w:overflowPunct w:val="0"/>
              <w:autoSpaceDE w:val="0"/>
              <w:autoSpaceDN w:val="0"/>
              <w:adjustRightInd w:val="0"/>
              <w:spacing w:line="272" w:lineRule="exact"/>
              <w:rPr>
                <w:rFonts w:ascii="Times New Roman" w:eastAsia="Calibri" w:hAnsi="Times New Roman" w:cs="Times New Roman"/>
                <w:b/>
                <w:bCs/>
              </w:rPr>
            </w:pPr>
            <w:r w:rsidRPr="00A16B26">
              <w:rPr>
                <w:rFonts w:ascii="Times New Roman" w:eastAsia="Calibri" w:hAnsi="Times New Roman" w:cs="Times New Roman"/>
                <w:b/>
                <w:bCs/>
              </w:rPr>
              <w:t xml:space="preserve">Тема </w:t>
            </w:r>
            <w:r>
              <w:rPr>
                <w:rFonts w:ascii="Times New Roman" w:eastAsia="Calibri" w:hAnsi="Times New Roman" w:cs="Times New Roman"/>
                <w:b/>
                <w:bCs/>
              </w:rPr>
              <w:t>2</w:t>
            </w:r>
            <w:r w:rsidRPr="00A16B26">
              <w:rPr>
                <w:rFonts w:ascii="Times New Roman" w:eastAsia="Calibri" w:hAnsi="Times New Roman" w:cs="Times New Roman"/>
                <w:b/>
                <w:bCs/>
              </w:rPr>
              <w:t xml:space="preserve">.2. </w:t>
            </w:r>
          </w:p>
          <w:p w14:paraId="7CA5B87C" w14:textId="77777777" w:rsidR="00AF741B" w:rsidRPr="00A16B26" w:rsidRDefault="00AF741B" w:rsidP="009077AE">
            <w:pPr>
              <w:widowControl w:val="0"/>
              <w:kinsoku w:val="0"/>
              <w:overflowPunct w:val="0"/>
              <w:autoSpaceDE w:val="0"/>
              <w:autoSpaceDN w:val="0"/>
              <w:adjustRightInd w:val="0"/>
              <w:spacing w:line="272" w:lineRule="exact"/>
              <w:rPr>
                <w:rFonts w:ascii="Times New Roman" w:eastAsia="Calibri" w:hAnsi="Times New Roman" w:cs="Times New Roman"/>
                <w:b/>
                <w:bCs/>
              </w:rPr>
            </w:pPr>
            <w:r w:rsidRPr="00A16B26">
              <w:rPr>
                <w:rFonts w:ascii="Times New Roman" w:eastAsia="Calibri" w:hAnsi="Times New Roman" w:cs="Times New Roman"/>
                <w:b/>
                <w:bCs/>
              </w:rPr>
              <w:t xml:space="preserve">Вредители леса и методы борьбы с вредными насекомыми.  </w:t>
            </w:r>
          </w:p>
          <w:p w14:paraId="15F3F22A" w14:textId="77777777" w:rsidR="00AF741B" w:rsidRPr="00A16B26" w:rsidRDefault="00AF741B" w:rsidP="009077AE">
            <w:pPr>
              <w:rPr>
                <w:rFonts w:ascii="Times New Roman" w:eastAsia="Calibri" w:hAnsi="Times New Roman" w:cs="Times New Roman"/>
                <w:b/>
                <w:bCs/>
              </w:rPr>
            </w:pPr>
          </w:p>
        </w:tc>
        <w:tc>
          <w:tcPr>
            <w:tcW w:w="6756" w:type="dxa"/>
          </w:tcPr>
          <w:p w14:paraId="4A9DEFB4" w14:textId="0E9098AA" w:rsidR="00AF741B" w:rsidRPr="002F7A19" w:rsidRDefault="00AF741B" w:rsidP="009077AE">
            <w:pPr>
              <w:widowControl w:val="0"/>
              <w:tabs>
                <w:tab w:val="left" w:pos="500"/>
                <w:tab w:val="left" w:pos="2040"/>
                <w:tab w:val="left" w:pos="2982"/>
                <w:tab w:val="left" w:pos="3488"/>
                <w:tab w:val="left" w:pos="4940"/>
              </w:tabs>
              <w:kinsoku w:val="0"/>
              <w:overflowPunct w:val="0"/>
              <w:autoSpaceDE w:val="0"/>
              <w:autoSpaceDN w:val="0"/>
              <w:adjustRightInd w:val="0"/>
              <w:spacing w:line="246" w:lineRule="exact"/>
              <w:rPr>
                <w:rFonts w:ascii="Times New Roman" w:eastAsia="Calibri" w:hAnsi="Times New Roman" w:cs="Times New Roman"/>
                <w:spacing w:val="-2"/>
              </w:rPr>
            </w:pPr>
            <w:r w:rsidRPr="00700DD2">
              <w:rPr>
                <w:rFonts w:ascii="Times New Roman" w:eastAsia="Calibri" w:hAnsi="Times New Roman" w:cs="Times New Roman"/>
                <w:b/>
                <w:bCs/>
              </w:rPr>
              <w:t>Содержание учебного материала</w:t>
            </w:r>
          </w:p>
        </w:tc>
      </w:tr>
      <w:tr w:rsidR="00AF741B" w:rsidRPr="00700DD2" w14:paraId="7711C73F" w14:textId="77777777" w:rsidTr="006C33F7">
        <w:trPr>
          <w:trHeight w:val="83"/>
        </w:trPr>
        <w:tc>
          <w:tcPr>
            <w:tcW w:w="3133" w:type="dxa"/>
            <w:vMerge/>
          </w:tcPr>
          <w:p w14:paraId="6039F59B" w14:textId="3234E3FC" w:rsidR="00AF741B" w:rsidRPr="00A16B26" w:rsidRDefault="00AF741B" w:rsidP="009077AE">
            <w:pPr>
              <w:rPr>
                <w:rFonts w:ascii="Times New Roman" w:eastAsia="Calibri" w:hAnsi="Times New Roman" w:cs="Times New Roman"/>
                <w:b/>
                <w:bCs/>
                <w:spacing w:val="-1"/>
              </w:rPr>
            </w:pPr>
          </w:p>
        </w:tc>
        <w:tc>
          <w:tcPr>
            <w:tcW w:w="6756" w:type="dxa"/>
          </w:tcPr>
          <w:p w14:paraId="2A902615" w14:textId="54AE0EF0" w:rsidR="00AF741B" w:rsidRPr="00700DD2" w:rsidRDefault="00AF741B" w:rsidP="009077AE">
            <w:pPr>
              <w:widowControl w:val="0"/>
              <w:tabs>
                <w:tab w:val="left" w:pos="500"/>
                <w:tab w:val="left" w:pos="2040"/>
                <w:tab w:val="left" w:pos="2982"/>
                <w:tab w:val="left" w:pos="3488"/>
                <w:tab w:val="left" w:pos="4940"/>
              </w:tabs>
              <w:kinsoku w:val="0"/>
              <w:overflowPunct w:val="0"/>
              <w:autoSpaceDE w:val="0"/>
              <w:autoSpaceDN w:val="0"/>
              <w:adjustRightInd w:val="0"/>
              <w:spacing w:line="246" w:lineRule="exact"/>
              <w:rPr>
                <w:rFonts w:ascii="Times New Roman" w:eastAsia="Calibri" w:hAnsi="Times New Roman" w:cs="Times New Roman"/>
                <w:sz w:val="24"/>
                <w:szCs w:val="24"/>
              </w:rPr>
            </w:pPr>
            <w:r w:rsidRPr="002F7A19">
              <w:rPr>
                <w:rFonts w:ascii="Times New Roman" w:eastAsia="Calibri" w:hAnsi="Times New Roman" w:cs="Times New Roman"/>
                <w:spacing w:val="-2"/>
              </w:rPr>
              <w:t xml:space="preserve">Общие сведения о насекомых. Вредители корней. Вредители надземных частей лесных культур и естественных молодняков. </w:t>
            </w:r>
            <w:proofErr w:type="spellStart"/>
            <w:r w:rsidRPr="002F7A19">
              <w:rPr>
                <w:rFonts w:ascii="Times New Roman" w:eastAsia="Calibri" w:hAnsi="Times New Roman" w:cs="Times New Roman"/>
                <w:spacing w:val="-2"/>
              </w:rPr>
              <w:t>Хвоегрызущие</w:t>
            </w:r>
            <w:proofErr w:type="spellEnd"/>
            <w:r w:rsidRPr="002F7A19">
              <w:rPr>
                <w:rFonts w:ascii="Times New Roman" w:eastAsia="Calibri" w:hAnsi="Times New Roman" w:cs="Times New Roman"/>
                <w:spacing w:val="-2"/>
              </w:rPr>
              <w:t xml:space="preserve"> и листогрызущие насекомые. Стволовые вредители. Вредители шишек, плодов и семян. Меры борьбы с вредными насекомыми.</w:t>
            </w:r>
          </w:p>
        </w:tc>
      </w:tr>
      <w:tr w:rsidR="00AF741B" w:rsidRPr="00700DD2" w14:paraId="6F773FB9" w14:textId="77777777" w:rsidTr="006C33F7">
        <w:trPr>
          <w:trHeight w:val="83"/>
        </w:trPr>
        <w:tc>
          <w:tcPr>
            <w:tcW w:w="3133" w:type="dxa"/>
            <w:vMerge/>
          </w:tcPr>
          <w:p w14:paraId="12074880" w14:textId="77777777" w:rsidR="00AF741B" w:rsidRPr="00A16B26" w:rsidRDefault="00AF741B" w:rsidP="009077AE">
            <w:pPr>
              <w:rPr>
                <w:rFonts w:ascii="Times New Roman" w:eastAsia="Calibri" w:hAnsi="Times New Roman" w:cs="Times New Roman"/>
                <w:b/>
                <w:bCs/>
                <w:spacing w:val="-1"/>
              </w:rPr>
            </w:pPr>
          </w:p>
        </w:tc>
        <w:tc>
          <w:tcPr>
            <w:tcW w:w="6756" w:type="dxa"/>
          </w:tcPr>
          <w:p w14:paraId="3C74FF69" w14:textId="23A2F668" w:rsidR="00AF741B" w:rsidRPr="002F7A19" w:rsidRDefault="00AF741B" w:rsidP="009077AE">
            <w:pPr>
              <w:widowControl w:val="0"/>
              <w:tabs>
                <w:tab w:val="left" w:pos="500"/>
                <w:tab w:val="left" w:pos="2040"/>
                <w:tab w:val="left" w:pos="2982"/>
                <w:tab w:val="left" w:pos="3488"/>
                <w:tab w:val="left" w:pos="4940"/>
              </w:tabs>
              <w:kinsoku w:val="0"/>
              <w:overflowPunct w:val="0"/>
              <w:autoSpaceDE w:val="0"/>
              <w:autoSpaceDN w:val="0"/>
              <w:adjustRightInd w:val="0"/>
              <w:spacing w:line="246" w:lineRule="exact"/>
              <w:rPr>
                <w:rFonts w:ascii="Times New Roman" w:eastAsia="Calibri" w:hAnsi="Times New Roman" w:cs="Times New Roman"/>
                <w:spacing w:val="-2"/>
              </w:rPr>
            </w:pPr>
            <w:r w:rsidRPr="00B17B84">
              <w:rPr>
                <w:rFonts w:ascii="Times New Roman" w:eastAsia="Calibri" w:hAnsi="Times New Roman" w:cs="Times New Roman"/>
                <w:b/>
                <w:bCs/>
              </w:rPr>
              <w:t>В том числе практических и лабораторных занятий</w:t>
            </w:r>
          </w:p>
        </w:tc>
      </w:tr>
      <w:tr w:rsidR="00AF741B" w:rsidRPr="00700DD2" w14:paraId="7569D386" w14:textId="77777777" w:rsidTr="006C33F7">
        <w:trPr>
          <w:trHeight w:val="83"/>
        </w:trPr>
        <w:tc>
          <w:tcPr>
            <w:tcW w:w="3133" w:type="dxa"/>
            <w:vMerge/>
          </w:tcPr>
          <w:p w14:paraId="7B76FF19" w14:textId="77777777" w:rsidR="00AF741B" w:rsidRPr="00A16B26" w:rsidRDefault="00AF741B" w:rsidP="009077AE">
            <w:pPr>
              <w:rPr>
                <w:rFonts w:ascii="Times New Roman" w:eastAsia="Calibri" w:hAnsi="Times New Roman" w:cs="Times New Roman"/>
                <w:b/>
                <w:bCs/>
                <w:spacing w:val="-1"/>
              </w:rPr>
            </w:pPr>
          </w:p>
        </w:tc>
        <w:tc>
          <w:tcPr>
            <w:tcW w:w="6756" w:type="dxa"/>
          </w:tcPr>
          <w:p w14:paraId="1F254F8F" w14:textId="26400ED1" w:rsidR="00AF741B" w:rsidRPr="002F7A19" w:rsidRDefault="00AF741B" w:rsidP="009077AE">
            <w:pPr>
              <w:widowControl w:val="0"/>
              <w:tabs>
                <w:tab w:val="left" w:pos="500"/>
                <w:tab w:val="left" w:pos="2040"/>
                <w:tab w:val="left" w:pos="2982"/>
                <w:tab w:val="left" w:pos="3488"/>
                <w:tab w:val="left" w:pos="4940"/>
              </w:tabs>
              <w:kinsoku w:val="0"/>
              <w:overflowPunct w:val="0"/>
              <w:autoSpaceDE w:val="0"/>
              <w:autoSpaceDN w:val="0"/>
              <w:adjustRightInd w:val="0"/>
              <w:spacing w:line="246" w:lineRule="exact"/>
              <w:rPr>
                <w:rFonts w:ascii="Times New Roman" w:eastAsia="Calibri" w:hAnsi="Times New Roman" w:cs="Times New Roman"/>
                <w:spacing w:val="-2"/>
              </w:rPr>
            </w:pPr>
            <w:r>
              <w:rPr>
                <w:rFonts w:ascii="Times New Roman" w:eastAsia="Calibri" w:hAnsi="Times New Roman" w:cs="Times New Roman"/>
                <w:spacing w:val="-2"/>
              </w:rPr>
              <w:t xml:space="preserve">1. </w:t>
            </w:r>
            <w:r w:rsidRPr="00AF741B">
              <w:rPr>
                <w:rFonts w:ascii="Times New Roman" w:eastAsia="Calibri" w:hAnsi="Times New Roman" w:cs="Times New Roman"/>
                <w:spacing w:val="-2"/>
              </w:rPr>
              <w:t>Типы повреждений, наносимые насекомыми и клещами. Повреждения листьев, хвои и почек. Повреждения побегов, веток, стволов и корней.  Экологические группы насекомых Экологические группы вредителей леса.</w:t>
            </w:r>
          </w:p>
        </w:tc>
      </w:tr>
      <w:tr w:rsidR="007115AA" w:rsidRPr="00700DD2" w14:paraId="0D924E45" w14:textId="77777777" w:rsidTr="006C33F7">
        <w:trPr>
          <w:trHeight w:val="83"/>
        </w:trPr>
        <w:tc>
          <w:tcPr>
            <w:tcW w:w="3133" w:type="dxa"/>
            <w:vMerge w:val="restart"/>
          </w:tcPr>
          <w:p w14:paraId="6351EEB8" w14:textId="77777777" w:rsidR="007115AA" w:rsidRPr="00A16B26" w:rsidRDefault="007115AA" w:rsidP="009077AE">
            <w:pPr>
              <w:widowControl w:val="0"/>
              <w:kinsoku w:val="0"/>
              <w:overflowPunct w:val="0"/>
              <w:autoSpaceDE w:val="0"/>
              <w:autoSpaceDN w:val="0"/>
              <w:adjustRightInd w:val="0"/>
              <w:spacing w:line="251" w:lineRule="exact"/>
              <w:rPr>
                <w:rFonts w:ascii="Times New Roman" w:eastAsia="Calibri" w:hAnsi="Times New Roman" w:cs="Times New Roman"/>
                <w:b/>
                <w:bCs/>
              </w:rPr>
            </w:pPr>
            <w:r w:rsidRPr="00A16B26">
              <w:rPr>
                <w:rFonts w:ascii="Times New Roman" w:eastAsia="Calibri" w:hAnsi="Times New Roman" w:cs="Times New Roman"/>
                <w:b/>
                <w:bCs/>
              </w:rPr>
              <w:t>Тема</w:t>
            </w:r>
            <w:r>
              <w:rPr>
                <w:rFonts w:ascii="Times New Roman" w:eastAsia="Calibri" w:hAnsi="Times New Roman" w:cs="Times New Roman"/>
                <w:b/>
                <w:bCs/>
              </w:rPr>
              <w:t xml:space="preserve"> 2</w:t>
            </w:r>
            <w:r w:rsidRPr="00A16B26">
              <w:rPr>
                <w:rFonts w:ascii="Times New Roman" w:eastAsia="Calibri" w:hAnsi="Times New Roman" w:cs="Times New Roman"/>
                <w:b/>
                <w:bCs/>
              </w:rPr>
              <w:t xml:space="preserve">.3.  </w:t>
            </w:r>
          </w:p>
          <w:p w14:paraId="593FE53B" w14:textId="77777777" w:rsidR="007115AA" w:rsidRPr="00A16B26" w:rsidRDefault="007115AA" w:rsidP="009077AE">
            <w:pPr>
              <w:widowControl w:val="0"/>
              <w:kinsoku w:val="0"/>
              <w:overflowPunct w:val="0"/>
              <w:autoSpaceDE w:val="0"/>
              <w:autoSpaceDN w:val="0"/>
              <w:adjustRightInd w:val="0"/>
              <w:spacing w:line="251" w:lineRule="exact"/>
              <w:rPr>
                <w:rFonts w:ascii="Times New Roman" w:eastAsia="Calibri" w:hAnsi="Times New Roman" w:cs="Times New Roman"/>
                <w:b/>
                <w:bCs/>
              </w:rPr>
            </w:pPr>
            <w:r w:rsidRPr="00A16B26">
              <w:rPr>
                <w:rFonts w:ascii="Times New Roman" w:eastAsia="Calibri" w:hAnsi="Times New Roman" w:cs="Times New Roman"/>
                <w:b/>
                <w:bCs/>
              </w:rPr>
              <w:t xml:space="preserve">Болезни древесных пород. </w:t>
            </w:r>
          </w:p>
          <w:p w14:paraId="0349E0DA" w14:textId="77777777" w:rsidR="007115AA" w:rsidRPr="00A16B26" w:rsidRDefault="007115AA" w:rsidP="009077AE">
            <w:pPr>
              <w:rPr>
                <w:rFonts w:ascii="Times New Roman" w:eastAsia="Calibri" w:hAnsi="Times New Roman" w:cs="Times New Roman"/>
                <w:b/>
                <w:bCs/>
              </w:rPr>
            </w:pPr>
          </w:p>
          <w:p w14:paraId="5AE693C5" w14:textId="77777777" w:rsidR="007115AA" w:rsidRPr="00A16B26" w:rsidRDefault="007115AA" w:rsidP="009077AE">
            <w:pPr>
              <w:rPr>
                <w:rFonts w:ascii="Times New Roman" w:eastAsia="Calibri" w:hAnsi="Times New Roman" w:cs="Times New Roman"/>
                <w:b/>
                <w:bCs/>
              </w:rPr>
            </w:pPr>
          </w:p>
        </w:tc>
        <w:tc>
          <w:tcPr>
            <w:tcW w:w="6756" w:type="dxa"/>
          </w:tcPr>
          <w:p w14:paraId="5ABFDD1B" w14:textId="40D17167" w:rsidR="007115AA" w:rsidRPr="002F7A19" w:rsidRDefault="007115AA" w:rsidP="009077AE">
            <w:pPr>
              <w:widowControl w:val="0"/>
              <w:tabs>
                <w:tab w:val="left" w:pos="500"/>
                <w:tab w:val="left" w:pos="2040"/>
                <w:tab w:val="left" w:pos="2982"/>
                <w:tab w:val="left" w:pos="3488"/>
                <w:tab w:val="left" w:pos="4940"/>
              </w:tabs>
              <w:kinsoku w:val="0"/>
              <w:overflowPunct w:val="0"/>
              <w:autoSpaceDE w:val="0"/>
              <w:autoSpaceDN w:val="0"/>
              <w:adjustRightInd w:val="0"/>
              <w:spacing w:line="248" w:lineRule="exact"/>
              <w:rPr>
                <w:rFonts w:ascii="Times New Roman" w:eastAsia="Calibri" w:hAnsi="Times New Roman" w:cs="Times New Roman"/>
              </w:rPr>
            </w:pPr>
            <w:r w:rsidRPr="00700DD2">
              <w:rPr>
                <w:rFonts w:ascii="Times New Roman" w:eastAsia="Calibri" w:hAnsi="Times New Roman" w:cs="Times New Roman"/>
                <w:b/>
                <w:bCs/>
              </w:rPr>
              <w:t>Содержание учебного материала</w:t>
            </w:r>
          </w:p>
        </w:tc>
      </w:tr>
      <w:tr w:rsidR="007115AA" w:rsidRPr="00700DD2" w14:paraId="7A38DDFC" w14:textId="77777777" w:rsidTr="006C33F7">
        <w:trPr>
          <w:trHeight w:val="83"/>
        </w:trPr>
        <w:tc>
          <w:tcPr>
            <w:tcW w:w="3133" w:type="dxa"/>
            <w:vMerge/>
          </w:tcPr>
          <w:p w14:paraId="0015B101" w14:textId="334A77F2" w:rsidR="007115AA" w:rsidRPr="00A16B26" w:rsidRDefault="007115AA" w:rsidP="009077AE">
            <w:pPr>
              <w:rPr>
                <w:rFonts w:ascii="Times New Roman" w:eastAsia="Calibri" w:hAnsi="Times New Roman" w:cs="Times New Roman"/>
                <w:b/>
                <w:bCs/>
                <w:spacing w:val="-1"/>
              </w:rPr>
            </w:pPr>
          </w:p>
        </w:tc>
        <w:tc>
          <w:tcPr>
            <w:tcW w:w="6756" w:type="dxa"/>
          </w:tcPr>
          <w:p w14:paraId="5B34233E" w14:textId="011610D6" w:rsidR="007115AA" w:rsidRPr="00700DD2" w:rsidRDefault="007115AA" w:rsidP="009077AE">
            <w:pPr>
              <w:widowControl w:val="0"/>
              <w:tabs>
                <w:tab w:val="left" w:pos="500"/>
                <w:tab w:val="left" w:pos="2040"/>
                <w:tab w:val="left" w:pos="2982"/>
                <w:tab w:val="left" w:pos="3488"/>
                <w:tab w:val="left" w:pos="4940"/>
              </w:tabs>
              <w:kinsoku w:val="0"/>
              <w:overflowPunct w:val="0"/>
              <w:autoSpaceDE w:val="0"/>
              <w:autoSpaceDN w:val="0"/>
              <w:adjustRightInd w:val="0"/>
              <w:spacing w:line="248" w:lineRule="exact"/>
              <w:rPr>
                <w:rFonts w:ascii="Times New Roman" w:eastAsia="Calibri" w:hAnsi="Times New Roman" w:cs="Times New Roman"/>
                <w:sz w:val="24"/>
                <w:szCs w:val="24"/>
              </w:rPr>
            </w:pPr>
            <w:r w:rsidRPr="002F7A19">
              <w:rPr>
                <w:rFonts w:ascii="Times New Roman" w:eastAsia="Calibri" w:hAnsi="Times New Roman" w:cs="Times New Roman"/>
              </w:rPr>
              <w:t>Общие сведения о болезнях растений. Болезни всходов и сеянцев. Сосудистые болезни. Раковые болезни. Корневые и комлевые гнили. Гнили древесных пород. Болезни шишек, плодов и семян. Бактерии. Меры борьбы с грибными болезнями</w:t>
            </w:r>
          </w:p>
        </w:tc>
      </w:tr>
      <w:tr w:rsidR="007115AA" w:rsidRPr="00700DD2" w14:paraId="3D2B3583" w14:textId="77777777" w:rsidTr="006C33F7">
        <w:trPr>
          <w:trHeight w:val="83"/>
        </w:trPr>
        <w:tc>
          <w:tcPr>
            <w:tcW w:w="3133" w:type="dxa"/>
            <w:vMerge/>
          </w:tcPr>
          <w:p w14:paraId="7DFA3D79" w14:textId="77777777" w:rsidR="007115AA" w:rsidRPr="00A16B26" w:rsidRDefault="007115AA" w:rsidP="009077AE">
            <w:pPr>
              <w:rPr>
                <w:rFonts w:ascii="Times New Roman" w:eastAsia="Calibri" w:hAnsi="Times New Roman" w:cs="Times New Roman"/>
                <w:b/>
                <w:bCs/>
                <w:spacing w:val="-1"/>
              </w:rPr>
            </w:pPr>
          </w:p>
        </w:tc>
        <w:tc>
          <w:tcPr>
            <w:tcW w:w="6756" w:type="dxa"/>
          </w:tcPr>
          <w:p w14:paraId="041538A8" w14:textId="4F6BD9E9" w:rsidR="007115AA" w:rsidRPr="002F7A19" w:rsidRDefault="007115AA" w:rsidP="009077AE">
            <w:pPr>
              <w:widowControl w:val="0"/>
              <w:tabs>
                <w:tab w:val="left" w:pos="500"/>
                <w:tab w:val="left" w:pos="2040"/>
                <w:tab w:val="left" w:pos="2982"/>
                <w:tab w:val="left" w:pos="3488"/>
                <w:tab w:val="left" w:pos="4940"/>
              </w:tabs>
              <w:kinsoku w:val="0"/>
              <w:overflowPunct w:val="0"/>
              <w:autoSpaceDE w:val="0"/>
              <w:autoSpaceDN w:val="0"/>
              <w:adjustRightInd w:val="0"/>
              <w:spacing w:line="248" w:lineRule="exact"/>
              <w:rPr>
                <w:rFonts w:ascii="Times New Roman" w:eastAsia="Calibri" w:hAnsi="Times New Roman" w:cs="Times New Roman"/>
              </w:rPr>
            </w:pPr>
            <w:r w:rsidRPr="00B17B84">
              <w:rPr>
                <w:rFonts w:ascii="Times New Roman" w:eastAsia="Calibri" w:hAnsi="Times New Roman" w:cs="Times New Roman"/>
                <w:b/>
                <w:bCs/>
              </w:rPr>
              <w:t>В том числе практических и лабораторных занятий</w:t>
            </w:r>
          </w:p>
        </w:tc>
      </w:tr>
      <w:tr w:rsidR="007115AA" w:rsidRPr="00700DD2" w14:paraId="48FAF9ED" w14:textId="77777777" w:rsidTr="006C33F7">
        <w:trPr>
          <w:trHeight w:val="83"/>
        </w:trPr>
        <w:tc>
          <w:tcPr>
            <w:tcW w:w="3133" w:type="dxa"/>
            <w:vMerge/>
          </w:tcPr>
          <w:p w14:paraId="4B4A8D8A" w14:textId="77777777" w:rsidR="007115AA" w:rsidRPr="00A16B26" w:rsidRDefault="007115AA" w:rsidP="009077AE">
            <w:pPr>
              <w:rPr>
                <w:rFonts w:ascii="Times New Roman" w:eastAsia="Calibri" w:hAnsi="Times New Roman" w:cs="Times New Roman"/>
                <w:b/>
                <w:bCs/>
                <w:spacing w:val="-1"/>
              </w:rPr>
            </w:pPr>
          </w:p>
        </w:tc>
        <w:tc>
          <w:tcPr>
            <w:tcW w:w="6756" w:type="dxa"/>
          </w:tcPr>
          <w:p w14:paraId="0624B330" w14:textId="214DC1D1" w:rsidR="007115AA" w:rsidRPr="002F7A19" w:rsidRDefault="007115AA" w:rsidP="009077AE">
            <w:pPr>
              <w:widowControl w:val="0"/>
              <w:tabs>
                <w:tab w:val="left" w:pos="500"/>
                <w:tab w:val="left" w:pos="2040"/>
                <w:tab w:val="left" w:pos="2982"/>
                <w:tab w:val="left" w:pos="3488"/>
                <w:tab w:val="left" w:pos="4940"/>
              </w:tabs>
              <w:kinsoku w:val="0"/>
              <w:overflowPunct w:val="0"/>
              <w:autoSpaceDE w:val="0"/>
              <w:autoSpaceDN w:val="0"/>
              <w:adjustRightInd w:val="0"/>
              <w:spacing w:line="248" w:lineRule="exact"/>
              <w:rPr>
                <w:rFonts w:ascii="Times New Roman" w:eastAsia="Calibri" w:hAnsi="Times New Roman" w:cs="Times New Roman"/>
              </w:rPr>
            </w:pPr>
            <w:r w:rsidRPr="00AF741B">
              <w:rPr>
                <w:rFonts w:ascii="Times New Roman" w:eastAsia="Calibri" w:hAnsi="Times New Roman" w:cs="Times New Roman"/>
              </w:rPr>
              <w:t>Изучение признаков и особенностей главнейших стволовых и корневых гнилей древесно-кустарниковых пород и их возбудителей</w:t>
            </w:r>
          </w:p>
        </w:tc>
      </w:tr>
      <w:tr w:rsidR="003E3E91" w:rsidRPr="00700DD2" w14:paraId="2D2953EA" w14:textId="77777777" w:rsidTr="006C33F7">
        <w:trPr>
          <w:trHeight w:val="83"/>
        </w:trPr>
        <w:tc>
          <w:tcPr>
            <w:tcW w:w="3133" w:type="dxa"/>
            <w:vMerge w:val="restart"/>
          </w:tcPr>
          <w:p w14:paraId="66144698" w14:textId="77777777" w:rsidR="003E3E91" w:rsidRPr="00A16B26" w:rsidRDefault="003E3E91" w:rsidP="003E3E91">
            <w:pPr>
              <w:rPr>
                <w:rFonts w:ascii="Times New Roman" w:eastAsia="Calibri" w:hAnsi="Times New Roman" w:cs="Times New Roman"/>
                <w:b/>
                <w:bCs/>
              </w:rPr>
            </w:pPr>
            <w:r w:rsidRPr="00A16B26">
              <w:rPr>
                <w:rFonts w:ascii="Times New Roman" w:eastAsia="Calibri" w:hAnsi="Times New Roman" w:cs="Times New Roman"/>
                <w:b/>
                <w:bCs/>
              </w:rPr>
              <w:t>Тема</w:t>
            </w:r>
            <w:r>
              <w:rPr>
                <w:rFonts w:ascii="Times New Roman" w:eastAsia="Calibri" w:hAnsi="Times New Roman" w:cs="Times New Roman"/>
                <w:b/>
                <w:bCs/>
              </w:rPr>
              <w:t xml:space="preserve"> 2</w:t>
            </w:r>
            <w:r w:rsidRPr="00A16B26">
              <w:rPr>
                <w:rFonts w:ascii="Times New Roman" w:eastAsia="Calibri" w:hAnsi="Times New Roman" w:cs="Times New Roman"/>
                <w:b/>
                <w:bCs/>
              </w:rPr>
              <w:t xml:space="preserve">.4. </w:t>
            </w:r>
          </w:p>
          <w:p w14:paraId="67047F53" w14:textId="32E529A9" w:rsidR="003E3E91" w:rsidRPr="00A16B26" w:rsidRDefault="003E3E91" w:rsidP="003E3E91">
            <w:pPr>
              <w:rPr>
                <w:rFonts w:ascii="Times New Roman" w:eastAsia="Calibri" w:hAnsi="Times New Roman" w:cs="Times New Roman"/>
                <w:b/>
                <w:bCs/>
              </w:rPr>
            </w:pPr>
            <w:r w:rsidRPr="00A16B26">
              <w:rPr>
                <w:rFonts w:ascii="Times New Roman" w:eastAsia="Calibri" w:hAnsi="Times New Roman" w:cs="Times New Roman"/>
                <w:b/>
                <w:bCs/>
              </w:rPr>
              <w:t>Способы подсочки, инструменты и оборудование, используемые для подсочки, продукты подсочки</w:t>
            </w:r>
          </w:p>
        </w:tc>
        <w:tc>
          <w:tcPr>
            <w:tcW w:w="6756" w:type="dxa"/>
          </w:tcPr>
          <w:p w14:paraId="32958558" w14:textId="66D794A0" w:rsidR="003E3E91" w:rsidRPr="003E3E91" w:rsidRDefault="003E3E91" w:rsidP="003E3E91">
            <w:pPr>
              <w:widowControl w:val="0"/>
              <w:tabs>
                <w:tab w:val="left" w:pos="519"/>
                <w:tab w:val="left" w:pos="2078"/>
                <w:tab w:val="left" w:pos="3040"/>
                <w:tab w:val="left" w:pos="3565"/>
                <w:tab w:val="left" w:pos="5036"/>
              </w:tabs>
              <w:kinsoku w:val="0"/>
              <w:overflowPunct w:val="0"/>
              <w:autoSpaceDE w:val="0"/>
              <w:autoSpaceDN w:val="0"/>
              <w:adjustRightInd w:val="0"/>
              <w:spacing w:line="246" w:lineRule="exact"/>
              <w:rPr>
                <w:rFonts w:ascii="Times New Roman" w:eastAsia="Times New Roman" w:hAnsi="Times New Roman" w:cs="Times New Roman"/>
                <w:lang w:eastAsia="ru-RU"/>
              </w:rPr>
            </w:pPr>
            <w:r w:rsidRPr="00700DD2">
              <w:rPr>
                <w:rFonts w:ascii="Times New Roman" w:eastAsia="Calibri" w:hAnsi="Times New Roman" w:cs="Times New Roman"/>
                <w:b/>
                <w:bCs/>
              </w:rPr>
              <w:t>Содержание учебного материала</w:t>
            </w:r>
          </w:p>
        </w:tc>
      </w:tr>
      <w:tr w:rsidR="003E3E91" w:rsidRPr="00700DD2" w14:paraId="27D24B90" w14:textId="77777777" w:rsidTr="006C33F7">
        <w:trPr>
          <w:trHeight w:val="83"/>
        </w:trPr>
        <w:tc>
          <w:tcPr>
            <w:tcW w:w="3133" w:type="dxa"/>
            <w:vMerge/>
          </w:tcPr>
          <w:p w14:paraId="72A8F991" w14:textId="1BA362DC" w:rsidR="003E3E91" w:rsidRPr="00A16B26" w:rsidRDefault="003E3E91" w:rsidP="003E3E91">
            <w:pPr>
              <w:rPr>
                <w:rFonts w:ascii="Times New Roman" w:eastAsia="Calibri" w:hAnsi="Times New Roman" w:cs="Times New Roman"/>
                <w:b/>
                <w:bCs/>
                <w:spacing w:val="-1"/>
              </w:rPr>
            </w:pPr>
          </w:p>
        </w:tc>
        <w:tc>
          <w:tcPr>
            <w:tcW w:w="6756" w:type="dxa"/>
          </w:tcPr>
          <w:p w14:paraId="577B149A" w14:textId="1D916E59" w:rsidR="003E3E91" w:rsidRPr="00700DD2" w:rsidRDefault="003E3E91" w:rsidP="003E3E91">
            <w:pPr>
              <w:widowControl w:val="0"/>
              <w:tabs>
                <w:tab w:val="left" w:pos="519"/>
                <w:tab w:val="left" w:pos="2078"/>
                <w:tab w:val="left" w:pos="3040"/>
                <w:tab w:val="left" w:pos="3565"/>
                <w:tab w:val="left" w:pos="5036"/>
              </w:tabs>
              <w:kinsoku w:val="0"/>
              <w:overflowPunct w:val="0"/>
              <w:autoSpaceDE w:val="0"/>
              <w:autoSpaceDN w:val="0"/>
              <w:adjustRightInd w:val="0"/>
              <w:spacing w:line="246" w:lineRule="exact"/>
              <w:rPr>
                <w:rFonts w:ascii="Times New Roman" w:eastAsia="Calibri" w:hAnsi="Times New Roman" w:cs="Times New Roman"/>
                <w:sz w:val="24"/>
                <w:szCs w:val="24"/>
              </w:rPr>
            </w:pPr>
            <w:r w:rsidRPr="003E3E91">
              <w:rPr>
                <w:rFonts w:ascii="Times New Roman" w:eastAsia="Times New Roman" w:hAnsi="Times New Roman" w:cs="Times New Roman"/>
                <w:lang w:eastAsia="ru-RU"/>
              </w:rPr>
              <w:t>Подсочка в истории России</w:t>
            </w:r>
            <w:r>
              <w:rPr>
                <w:rFonts w:ascii="Times New Roman" w:eastAsia="Times New Roman" w:hAnsi="Times New Roman" w:cs="Times New Roman"/>
                <w:lang w:eastAsia="ru-RU"/>
              </w:rPr>
              <w:t>.</w:t>
            </w:r>
            <w:r w:rsidRPr="003E3E91">
              <w:rPr>
                <w:rFonts w:ascii="Times New Roman" w:eastAsia="Times New Roman" w:hAnsi="Times New Roman" w:cs="Times New Roman"/>
                <w:lang w:eastAsia="ru-RU"/>
              </w:rPr>
              <w:t xml:space="preserve"> </w:t>
            </w:r>
            <w:r w:rsidRPr="002F7A19">
              <w:rPr>
                <w:rFonts w:ascii="Times New Roman" w:eastAsia="Times New Roman" w:hAnsi="Times New Roman" w:cs="Times New Roman"/>
                <w:lang w:eastAsia="ru-RU"/>
              </w:rPr>
              <w:t xml:space="preserve">Технологические и производственно-технические показатели подсочки деревьев. </w:t>
            </w:r>
            <w:proofErr w:type="spellStart"/>
            <w:r w:rsidRPr="002F7A19">
              <w:rPr>
                <w:rFonts w:ascii="Times New Roman" w:eastAsia="Times New Roman" w:hAnsi="Times New Roman" w:cs="Times New Roman"/>
                <w:lang w:eastAsia="ru-RU"/>
              </w:rPr>
              <w:t>Смолопродуктивность</w:t>
            </w:r>
            <w:proofErr w:type="spellEnd"/>
            <w:r w:rsidRPr="002F7A19">
              <w:rPr>
                <w:rFonts w:ascii="Times New Roman" w:eastAsia="Times New Roman" w:hAnsi="Times New Roman" w:cs="Times New Roman"/>
                <w:lang w:eastAsia="ru-RU"/>
              </w:rPr>
              <w:t xml:space="preserve"> древостоев, вовлекаемых в подсочку. Потребность в инструментах, оборудовании и приспособлениях для подсочки. Количество обходов за сезон. Размер зеркала </w:t>
            </w:r>
            <w:proofErr w:type="spellStart"/>
            <w:r w:rsidRPr="002F7A19">
              <w:rPr>
                <w:rFonts w:ascii="Times New Roman" w:eastAsia="Times New Roman" w:hAnsi="Times New Roman" w:cs="Times New Roman"/>
                <w:lang w:eastAsia="ru-RU"/>
              </w:rPr>
              <w:t>карр</w:t>
            </w:r>
            <w:proofErr w:type="spellEnd"/>
            <w:r w:rsidRPr="002F7A19">
              <w:rPr>
                <w:rFonts w:ascii="Times New Roman" w:eastAsia="Times New Roman" w:hAnsi="Times New Roman" w:cs="Times New Roman"/>
                <w:lang w:eastAsia="ru-RU"/>
              </w:rPr>
              <w:t xml:space="preserve">.  </w:t>
            </w:r>
          </w:p>
        </w:tc>
      </w:tr>
      <w:tr w:rsidR="003E3E91" w:rsidRPr="00700DD2" w14:paraId="2953CC33" w14:textId="77777777" w:rsidTr="006C33F7">
        <w:trPr>
          <w:trHeight w:val="83"/>
        </w:trPr>
        <w:tc>
          <w:tcPr>
            <w:tcW w:w="3133" w:type="dxa"/>
            <w:vMerge/>
          </w:tcPr>
          <w:p w14:paraId="190237CA" w14:textId="77777777" w:rsidR="003E3E91" w:rsidRPr="00A16B26" w:rsidRDefault="003E3E91" w:rsidP="003E3E91">
            <w:pPr>
              <w:rPr>
                <w:rFonts w:ascii="Times New Roman" w:eastAsia="Calibri" w:hAnsi="Times New Roman" w:cs="Times New Roman"/>
                <w:b/>
                <w:bCs/>
              </w:rPr>
            </w:pPr>
          </w:p>
        </w:tc>
        <w:tc>
          <w:tcPr>
            <w:tcW w:w="6756" w:type="dxa"/>
          </w:tcPr>
          <w:p w14:paraId="0522F669" w14:textId="0C470CEC" w:rsidR="003E3E91" w:rsidRPr="003E3E91" w:rsidRDefault="003E3E91" w:rsidP="003E3E91">
            <w:pPr>
              <w:widowControl w:val="0"/>
              <w:tabs>
                <w:tab w:val="left" w:pos="519"/>
                <w:tab w:val="left" w:pos="2078"/>
                <w:tab w:val="left" w:pos="3040"/>
                <w:tab w:val="left" w:pos="3565"/>
                <w:tab w:val="left" w:pos="5036"/>
              </w:tabs>
              <w:kinsoku w:val="0"/>
              <w:overflowPunct w:val="0"/>
              <w:autoSpaceDE w:val="0"/>
              <w:autoSpaceDN w:val="0"/>
              <w:adjustRightInd w:val="0"/>
              <w:spacing w:line="246" w:lineRule="exact"/>
              <w:rPr>
                <w:rFonts w:ascii="Times New Roman" w:eastAsia="Times New Roman" w:hAnsi="Times New Roman" w:cs="Times New Roman"/>
                <w:lang w:eastAsia="ru-RU"/>
              </w:rPr>
            </w:pPr>
            <w:r w:rsidRPr="00B17B84">
              <w:rPr>
                <w:rFonts w:ascii="Times New Roman" w:eastAsia="Calibri" w:hAnsi="Times New Roman" w:cs="Times New Roman"/>
                <w:b/>
                <w:bCs/>
              </w:rPr>
              <w:t>В том числе практических и лабораторных занятий</w:t>
            </w:r>
          </w:p>
        </w:tc>
      </w:tr>
      <w:tr w:rsidR="003E3E91" w:rsidRPr="00700DD2" w14:paraId="224B1D1A" w14:textId="77777777" w:rsidTr="006C33F7">
        <w:trPr>
          <w:trHeight w:val="83"/>
        </w:trPr>
        <w:tc>
          <w:tcPr>
            <w:tcW w:w="3133" w:type="dxa"/>
            <w:vMerge/>
          </w:tcPr>
          <w:p w14:paraId="0564BBFE" w14:textId="77777777" w:rsidR="003E3E91" w:rsidRPr="00A16B26" w:rsidRDefault="003E3E91" w:rsidP="003E3E91">
            <w:pPr>
              <w:rPr>
                <w:rFonts w:ascii="Times New Roman" w:eastAsia="Calibri" w:hAnsi="Times New Roman" w:cs="Times New Roman"/>
                <w:b/>
                <w:bCs/>
              </w:rPr>
            </w:pPr>
          </w:p>
        </w:tc>
        <w:tc>
          <w:tcPr>
            <w:tcW w:w="6756" w:type="dxa"/>
          </w:tcPr>
          <w:p w14:paraId="420A0047" w14:textId="6AF8E022" w:rsidR="003E3E91" w:rsidRDefault="003E3E91" w:rsidP="003E3E91">
            <w:pPr>
              <w:widowControl w:val="0"/>
              <w:tabs>
                <w:tab w:val="left" w:pos="519"/>
                <w:tab w:val="left" w:pos="2078"/>
                <w:tab w:val="left" w:pos="3040"/>
                <w:tab w:val="left" w:pos="3565"/>
                <w:tab w:val="left" w:pos="5036"/>
              </w:tabs>
              <w:kinsoku w:val="0"/>
              <w:overflowPunct w:val="0"/>
              <w:autoSpaceDE w:val="0"/>
              <w:autoSpaceDN w:val="0"/>
              <w:adjustRightInd w:val="0"/>
              <w:spacing w:line="246" w:lineRule="exac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r w:rsidRPr="003E3E91">
              <w:rPr>
                <w:rFonts w:ascii="Times New Roman" w:eastAsia="Times New Roman" w:hAnsi="Times New Roman" w:cs="Times New Roman"/>
                <w:lang w:eastAsia="ru-RU"/>
              </w:rPr>
              <w:t>Подсочный инструмент</w:t>
            </w:r>
          </w:p>
          <w:p w14:paraId="048CA2B8" w14:textId="5172AD02" w:rsidR="003E3E91" w:rsidRPr="003E3E91" w:rsidRDefault="003E3E91" w:rsidP="003E3E91">
            <w:pPr>
              <w:widowControl w:val="0"/>
              <w:tabs>
                <w:tab w:val="left" w:pos="519"/>
                <w:tab w:val="left" w:pos="2078"/>
                <w:tab w:val="left" w:pos="3040"/>
                <w:tab w:val="left" w:pos="3565"/>
                <w:tab w:val="left" w:pos="5036"/>
              </w:tabs>
              <w:kinsoku w:val="0"/>
              <w:overflowPunct w:val="0"/>
              <w:autoSpaceDE w:val="0"/>
              <w:autoSpaceDN w:val="0"/>
              <w:adjustRightInd w:val="0"/>
              <w:spacing w:line="246" w:lineRule="exac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 </w:t>
            </w:r>
            <w:r w:rsidRPr="003E3E91">
              <w:rPr>
                <w:rFonts w:ascii="Times New Roman" w:eastAsia="Times New Roman" w:hAnsi="Times New Roman" w:cs="Times New Roman"/>
                <w:lang w:eastAsia="ru-RU"/>
              </w:rPr>
              <w:t xml:space="preserve">Переработка живицы на канифоль и скипидар. Принципиальная </w:t>
            </w:r>
            <w:r w:rsidRPr="003E3E91">
              <w:rPr>
                <w:rFonts w:ascii="Times New Roman" w:eastAsia="Times New Roman" w:hAnsi="Times New Roman" w:cs="Times New Roman"/>
                <w:lang w:eastAsia="ru-RU"/>
              </w:rPr>
              <w:lastRenderedPageBreak/>
              <w:t>схема переработки живицы</w:t>
            </w:r>
          </w:p>
        </w:tc>
      </w:tr>
      <w:tr w:rsidR="003E3E91" w:rsidRPr="00700DD2" w14:paraId="2A21DAF7" w14:textId="77777777" w:rsidTr="006C33F7">
        <w:trPr>
          <w:trHeight w:val="227"/>
        </w:trPr>
        <w:tc>
          <w:tcPr>
            <w:tcW w:w="9889" w:type="dxa"/>
            <w:gridSpan w:val="2"/>
          </w:tcPr>
          <w:p w14:paraId="44130E8C" w14:textId="0562EBED" w:rsidR="003E3E91" w:rsidRPr="00700DD2" w:rsidRDefault="003E3E91" w:rsidP="003E3E91">
            <w:pPr>
              <w:widowControl w:val="0"/>
              <w:kinsoku w:val="0"/>
              <w:overflowPunct w:val="0"/>
              <w:autoSpaceDE w:val="0"/>
              <w:autoSpaceDN w:val="0"/>
              <w:adjustRightInd w:val="0"/>
              <w:spacing w:line="251" w:lineRule="exact"/>
              <w:rPr>
                <w:rFonts w:ascii="Times New Roman" w:eastAsia="Times New Roman" w:hAnsi="Times New Roman" w:cs="Times New Roman"/>
                <w:lang w:eastAsia="ru-RU"/>
              </w:rPr>
            </w:pPr>
            <w:r w:rsidRPr="00D857B8">
              <w:rPr>
                <w:rFonts w:ascii="Times New Roman" w:eastAsia="Times New Roman" w:hAnsi="Times New Roman" w:cs="Times New Roman"/>
                <w:b/>
                <w:bCs/>
                <w:spacing w:val="-3"/>
                <w:sz w:val="24"/>
                <w:szCs w:val="24"/>
                <w:lang w:eastAsia="ru-RU"/>
              </w:rPr>
              <w:lastRenderedPageBreak/>
              <w:t>Раздел 3. Таксация леса</w:t>
            </w:r>
          </w:p>
        </w:tc>
      </w:tr>
      <w:tr w:rsidR="003E3E91" w:rsidRPr="00700DD2" w14:paraId="4921DE97" w14:textId="77777777" w:rsidTr="006C33F7">
        <w:trPr>
          <w:trHeight w:val="228"/>
        </w:trPr>
        <w:tc>
          <w:tcPr>
            <w:tcW w:w="3133" w:type="dxa"/>
            <w:vMerge w:val="restart"/>
          </w:tcPr>
          <w:p w14:paraId="6FDA01DB" w14:textId="4E1AC302" w:rsidR="003E3E91" w:rsidRPr="00A16B26" w:rsidRDefault="003E3E91" w:rsidP="003E3E91">
            <w:pPr>
              <w:widowControl w:val="0"/>
              <w:kinsoku w:val="0"/>
              <w:overflowPunct w:val="0"/>
              <w:autoSpaceDE w:val="0"/>
              <w:autoSpaceDN w:val="0"/>
              <w:adjustRightInd w:val="0"/>
              <w:spacing w:line="275" w:lineRule="auto"/>
              <w:rPr>
                <w:rFonts w:ascii="Times New Roman" w:eastAsia="Calibri" w:hAnsi="Times New Roman" w:cs="Times New Roman"/>
                <w:b/>
                <w:bCs/>
              </w:rPr>
            </w:pPr>
            <w:r w:rsidRPr="00A16B26">
              <w:rPr>
                <w:rFonts w:ascii="Times New Roman" w:eastAsia="Calibri" w:hAnsi="Times New Roman" w:cs="Times New Roman"/>
                <w:b/>
                <w:bCs/>
              </w:rPr>
              <w:t>Тема 3.1. Основы таксации леса.</w:t>
            </w:r>
          </w:p>
        </w:tc>
        <w:tc>
          <w:tcPr>
            <w:tcW w:w="6756" w:type="dxa"/>
          </w:tcPr>
          <w:p w14:paraId="19861D61" w14:textId="77777777" w:rsidR="003E3E91" w:rsidRPr="00700DD2" w:rsidRDefault="003E3E91" w:rsidP="003E3E91">
            <w:pPr>
              <w:suppressAutoHyphens/>
              <w:spacing w:line="259" w:lineRule="auto"/>
              <w:jc w:val="both"/>
              <w:rPr>
                <w:rFonts w:ascii="Times New Roman" w:eastAsia="Calibri" w:hAnsi="Times New Roman" w:cs="Times New Roman"/>
                <w:i/>
                <w:iCs/>
              </w:rPr>
            </w:pPr>
            <w:r w:rsidRPr="00700DD2">
              <w:rPr>
                <w:rFonts w:ascii="Times New Roman" w:eastAsia="Calibri" w:hAnsi="Times New Roman" w:cs="Times New Roman"/>
                <w:b/>
                <w:bCs/>
              </w:rPr>
              <w:t>Содержание учебного материала</w:t>
            </w:r>
          </w:p>
        </w:tc>
      </w:tr>
      <w:tr w:rsidR="003E3E91" w:rsidRPr="00700DD2" w14:paraId="771A137D" w14:textId="77777777" w:rsidTr="006C33F7">
        <w:trPr>
          <w:trHeight w:val="525"/>
        </w:trPr>
        <w:tc>
          <w:tcPr>
            <w:tcW w:w="3133" w:type="dxa"/>
            <w:vMerge/>
          </w:tcPr>
          <w:p w14:paraId="33652438" w14:textId="77777777" w:rsidR="003E3E91" w:rsidRPr="00A16B26" w:rsidRDefault="003E3E91" w:rsidP="003E3E91">
            <w:pPr>
              <w:spacing w:line="259" w:lineRule="auto"/>
              <w:rPr>
                <w:rFonts w:ascii="Times New Roman" w:eastAsia="Calibri" w:hAnsi="Times New Roman" w:cs="Times New Roman"/>
                <w:b/>
                <w:bCs/>
              </w:rPr>
            </w:pPr>
          </w:p>
        </w:tc>
        <w:tc>
          <w:tcPr>
            <w:tcW w:w="6756" w:type="dxa"/>
          </w:tcPr>
          <w:p w14:paraId="4A2B3842" w14:textId="69FCC16D" w:rsidR="003E3E91" w:rsidRPr="00700DD2" w:rsidRDefault="003E3E91" w:rsidP="003E3E91">
            <w:pPr>
              <w:widowControl w:val="0"/>
              <w:kinsoku w:val="0"/>
              <w:overflowPunct w:val="0"/>
              <w:autoSpaceDE w:val="0"/>
              <w:autoSpaceDN w:val="0"/>
              <w:adjustRightInd w:val="0"/>
              <w:rPr>
                <w:rFonts w:ascii="Times New Roman" w:eastAsia="Calibri" w:hAnsi="Times New Roman" w:cs="Times New Roman"/>
                <w:sz w:val="24"/>
                <w:szCs w:val="24"/>
              </w:rPr>
            </w:pPr>
            <w:r w:rsidRPr="00D857B8">
              <w:rPr>
                <w:rFonts w:ascii="Times New Roman" w:eastAsia="Calibri" w:hAnsi="Times New Roman" w:cs="Times New Roman"/>
                <w:sz w:val="24"/>
                <w:szCs w:val="24"/>
              </w:rPr>
              <w:t xml:space="preserve">Термин таксация. Объекты таксации. Таксационные показатели.  </w:t>
            </w:r>
          </w:p>
        </w:tc>
      </w:tr>
      <w:tr w:rsidR="003E3E91" w:rsidRPr="00700DD2" w14:paraId="1EBB12F2" w14:textId="77777777" w:rsidTr="00863D35">
        <w:trPr>
          <w:trHeight w:val="127"/>
        </w:trPr>
        <w:tc>
          <w:tcPr>
            <w:tcW w:w="3133" w:type="dxa"/>
            <w:vMerge/>
          </w:tcPr>
          <w:p w14:paraId="2053D531" w14:textId="77777777" w:rsidR="003E3E91" w:rsidRPr="00A16B26" w:rsidRDefault="003E3E91" w:rsidP="003E3E91">
            <w:pPr>
              <w:spacing w:line="259" w:lineRule="auto"/>
              <w:rPr>
                <w:rFonts w:ascii="Times New Roman" w:eastAsia="Calibri" w:hAnsi="Times New Roman" w:cs="Times New Roman"/>
                <w:b/>
                <w:bCs/>
              </w:rPr>
            </w:pPr>
          </w:p>
        </w:tc>
        <w:tc>
          <w:tcPr>
            <w:tcW w:w="6756" w:type="dxa"/>
          </w:tcPr>
          <w:p w14:paraId="4B267DF6" w14:textId="66EC619B" w:rsidR="003E3E91" w:rsidRPr="00D857B8" w:rsidRDefault="003E3E91" w:rsidP="003E3E91">
            <w:pPr>
              <w:widowControl w:val="0"/>
              <w:kinsoku w:val="0"/>
              <w:overflowPunct w:val="0"/>
              <w:autoSpaceDE w:val="0"/>
              <w:autoSpaceDN w:val="0"/>
              <w:adjustRightInd w:val="0"/>
              <w:rPr>
                <w:rFonts w:ascii="Times New Roman" w:eastAsia="Calibri" w:hAnsi="Times New Roman" w:cs="Times New Roman"/>
                <w:sz w:val="24"/>
                <w:szCs w:val="24"/>
              </w:rPr>
            </w:pPr>
            <w:r w:rsidRPr="00B17B84">
              <w:rPr>
                <w:rFonts w:ascii="Times New Roman" w:eastAsia="Calibri" w:hAnsi="Times New Roman" w:cs="Times New Roman"/>
                <w:b/>
                <w:bCs/>
              </w:rPr>
              <w:t>В том числе практических и лабораторных занятий</w:t>
            </w:r>
          </w:p>
        </w:tc>
      </w:tr>
      <w:tr w:rsidR="003E3E91" w:rsidRPr="00700DD2" w14:paraId="06944F81" w14:textId="77777777" w:rsidTr="00863D35">
        <w:trPr>
          <w:trHeight w:val="304"/>
        </w:trPr>
        <w:tc>
          <w:tcPr>
            <w:tcW w:w="3133" w:type="dxa"/>
            <w:vMerge/>
          </w:tcPr>
          <w:p w14:paraId="60E9D0BE" w14:textId="77777777" w:rsidR="003E3E91" w:rsidRPr="00A16B26" w:rsidRDefault="003E3E91" w:rsidP="003E3E91">
            <w:pPr>
              <w:spacing w:line="259" w:lineRule="auto"/>
              <w:rPr>
                <w:rFonts w:ascii="Times New Roman" w:eastAsia="Calibri" w:hAnsi="Times New Roman" w:cs="Times New Roman"/>
                <w:b/>
                <w:bCs/>
              </w:rPr>
            </w:pPr>
          </w:p>
        </w:tc>
        <w:tc>
          <w:tcPr>
            <w:tcW w:w="6756" w:type="dxa"/>
          </w:tcPr>
          <w:p w14:paraId="04FA04BC" w14:textId="3D5CDEB2" w:rsidR="003E3E91" w:rsidRPr="00D857B8" w:rsidRDefault="003E3E91" w:rsidP="003E3E91">
            <w:pPr>
              <w:widowControl w:val="0"/>
              <w:kinsoku w:val="0"/>
              <w:overflowPunct w:val="0"/>
              <w:autoSpaceDE w:val="0"/>
              <w:autoSpaceDN w:val="0"/>
              <w:adjustRightInd w:val="0"/>
              <w:rPr>
                <w:rFonts w:ascii="Times New Roman" w:eastAsia="Calibri" w:hAnsi="Times New Roman" w:cs="Times New Roman"/>
                <w:sz w:val="24"/>
                <w:szCs w:val="24"/>
              </w:rPr>
            </w:pPr>
            <w:r w:rsidRPr="00863D35">
              <w:rPr>
                <w:rFonts w:ascii="Times New Roman" w:eastAsia="Calibri" w:hAnsi="Times New Roman" w:cs="Times New Roman"/>
                <w:sz w:val="24"/>
                <w:szCs w:val="24"/>
              </w:rPr>
              <w:t>1.Объекты лесной таксации, лесотаксационные измерения</w:t>
            </w:r>
          </w:p>
        </w:tc>
      </w:tr>
      <w:tr w:rsidR="003E3E91" w:rsidRPr="00700DD2" w14:paraId="2D1632BC" w14:textId="77777777" w:rsidTr="006C33F7">
        <w:trPr>
          <w:trHeight w:val="263"/>
        </w:trPr>
        <w:tc>
          <w:tcPr>
            <w:tcW w:w="3133" w:type="dxa"/>
            <w:vMerge w:val="restart"/>
          </w:tcPr>
          <w:p w14:paraId="6C7FD9AB" w14:textId="6AC67E89" w:rsidR="003E3E91" w:rsidRPr="00A16B26" w:rsidRDefault="003E3E91" w:rsidP="003E3E91">
            <w:pPr>
              <w:widowControl w:val="0"/>
              <w:kinsoku w:val="0"/>
              <w:overflowPunct w:val="0"/>
              <w:autoSpaceDE w:val="0"/>
              <w:autoSpaceDN w:val="0"/>
              <w:adjustRightInd w:val="0"/>
              <w:spacing w:line="254" w:lineRule="exact"/>
              <w:rPr>
                <w:rFonts w:ascii="Times New Roman" w:eastAsia="Calibri" w:hAnsi="Times New Roman" w:cs="Times New Roman"/>
              </w:rPr>
            </w:pPr>
            <w:r w:rsidRPr="00A16B26">
              <w:rPr>
                <w:rFonts w:ascii="Times New Roman" w:eastAsia="Calibri" w:hAnsi="Times New Roman" w:cs="Times New Roman"/>
                <w:b/>
                <w:bCs/>
              </w:rPr>
              <w:t xml:space="preserve">Тема 3.2. Таксационные измерения, инструменты </w:t>
            </w:r>
          </w:p>
        </w:tc>
        <w:tc>
          <w:tcPr>
            <w:tcW w:w="6756" w:type="dxa"/>
          </w:tcPr>
          <w:p w14:paraId="7FCE6C1B" w14:textId="77777777" w:rsidR="003E3E91" w:rsidRPr="00700DD2" w:rsidRDefault="003E3E91" w:rsidP="003E3E91">
            <w:pPr>
              <w:spacing w:line="259" w:lineRule="auto"/>
              <w:rPr>
                <w:rFonts w:ascii="Times New Roman" w:eastAsia="Calibri" w:hAnsi="Times New Roman" w:cs="Times New Roman"/>
                <w:b/>
                <w:bCs/>
              </w:rPr>
            </w:pPr>
            <w:r w:rsidRPr="00700DD2">
              <w:rPr>
                <w:rFonts w:ascii="Times New Roman" w:eastAsia="Calibri" w:hAnsi="Times New Roman" w:cs="Times New Roman"/>
                <w:b/>
                <w:bCs/>
              </w:rPr>
              <w:t xml:space="preserve">Содержание учебного материала </w:t>
            </w:r>
          </w:p>
        </w:tc>
      </w:tr>
      <w:tr w:rsidR="003E3E91" w:rsidRPr="00700DD2" w14:paraId="63F56BF6" w14:textId="77777777" w:rsidTr="006C33F7">
        <w:trPr>
          <w:trHeight w:val="107"/>
        </w:trPr>
        <w:tc>
          <w:tcPr>
            <w:tcW w:w="3133" w:type="dxa"/>
            <w:vMerge/>
          </w:tcPr>
          <w:p w14:paraId="47A51191" w14:textId="77777777" w:rsidR="003E3E91" w:rsidRPr="00A16B26" w:rsidRDefault="003E3E91" w:rsidP="003E3E91">
            <w:pPr>
              <w:spacing w:line="259" w:lineRule="auto"/>
              <w:rPr>
                <w:rFonts w:ascii="Times New Roman" w:eastAsia="Calibri" w:hAnsi="Times New Roman" w:cs="Times New Roman"/>
                <w:b/>
                <w:bCs/>
              </w:rPr>
            </w:pPr>
          </w:p>
        </w:tc>
        <w:tc>
          <w:tcPr>
            <w:tcW w:w="6756" w:type="dxa"/>
          </w:tcPr>
          <w:p w14:paraId="229FB527" w14:textId="45D9E1F3" w:rsidR="003E3E91" w:rsidRPr="00700DD2" w:rsidRDefault="003E3E91" w:rsidP="003E3E91">
            <w:pPr>
              <w:widowControl w:val="0"/>
              <w:tabs>
                <w:tab w:val="left" w:pos="1879"/>
                <w:tab w:val="left" w:pos="2949"/>
                <w:tab w:val="left" w:pos="5014"/>
                <w:tab w:val="left" w:pos="5506"/>
              </w:tabs>
              <w:kinsoku w:val="0"/>
              <w:overflowPunct w:val="0"/>
              <w:autoSpaceDE w:val="0"/>
              <w:autoSpaceDN w:val="0"/>
              <w:adjustRightInd w:val="0"/>
              <w:spacing w:line="272" w:lineRule="exact"/>
              <w:rPr>
                <w:rFonts w:ascii="Times New Roman" w:eastAsia="Times New Roman" w:hAnsi="Times New Roman" w:cs="Times New Roman"/>
                <w:sz w:val="24"/>
                <w:szCs w:val="24"/>
              </w:rPr>
            </w:pPr>
            <w:r w:rsidRPr="00D857B8">
              <w:rPr>
                <w:rFonts w:ascii="Times New Roman" w:eastAsia="Times New Roman" w:hAnsi="Times New Roman" w:cs="Times New Roman"/>
                <w:lang w:eastAsia="ru-RU"/>
              </w:rPr>
              <w:t xml:space="preserve">Измерение таксационных показателей. Ошибки измерений. Определение показателей </w:t>
            </w:r>
            <w:proofErr w:type="spellStart"/>
            <w:r w:rsidRPr="00D857B8">
              <w:rPr>
                <w:rFonts w:ascii="Times New Roman" w:eastAsia="Times New Roman" w:hAnsi="Times New Roman" w:cs="Times New Roman"/>
                <w:lang w:eastAsia="ru-RU"/>
              </w:rPr>
              <w:t>полнодревесности</w:t>
            </w:r>
            <w:proofErr w:type="spellEnd"/>
            <w:r w:rsidRPr="00D857B8">
              <w:rPr>
                <w:rFonts w:ascii="Times New Roman" w:eastAsia="Times New Roman" w:hAnsi="Times New Roman" w:cs="Times New Roman"/>
                <w:lang w:eastAsia="ru-RU"/>
              </w:rPr>
              <w:t xml:space="preserve"> ствола.  </w:t>
            </w:r>
          </w:p>
        </w:tc>
      </w:tr>
      <w:tr w:rsidR="003E3E91" w:rsidRPr="00700DD2" w14:paraId="57EE0DD2" w14:textId="77777777" w:rsidTr="006C33F7">
        <w:trPr>
          <w:trHeight w:val="20"/>
        </w:trPr>
        <w:tc>
          <w:tcPr>
            <w:tcW w:w="3133" w:type="dxa"/>
            <w:vMerge w:val="restart"/>
          </w:tcPr>
          <w:p w14:paraId="5FAC3D93" w14:textId="19DDE039" w:rsidR="003E3E91" w:rsidRPr="00302528" w:rsidRDefault="003E3E91" w:rsidP="003E3E91">
            <w:pPr>
              <w:rPr>
                <w:rFonts w:ascii="Times New Roman" w:eastAsia="Calibri" w:hAnsi="Times New Roman" w:cs="Times New Roman"/>
                <w:b/>
                <w:bCs/>
              </w:rPr>
            </w:pPr>
            <w:r w:rsidRPr="00302528">
              <w:rPr>
                <w:rFonts w:ascii="Times New Roman" w:eastAsia="Calibri" w:hAnsi="Times New Roman" w:cs="Times New Roman"/>
                <w:b/>
                <w:bCs/>
              </w:rPr>
              <w:t>Тема 3.</w:t>
            </w:r>
            <w:r>
              <w:rPr>
                <w:rFonts w:ascii="Times New Roman" w:eastAsia="Calibri" w:hAnsi="Times New Roman" w:cs="Times New Roman"/>
                <w:b/>
                <w:bCs/>
              </w:rPr>
              <w:t>3.</w:t>
            </w:r>
          </w:p>
          <w:p w14:paraId="6DC32C08" w14:textId="77777777" w:rsidR="003E3E91" w:rsidRPr="00302528" w:rsidRDefault="003E3E91" w:rsidP="003E3E91">
            <w:pPr>
              <w:rPr>
                <w:rFonts w:ascii="Times New Roman" w:eastAsia="Calibri" w:hAnsi="Times New Roman" w:cs="Times New Roman"/>
                <w:b/>
                <w:bCs/>
              </w:rPr>
            </w:pPr>
            <w:r w:rsidRPr="00302528">
              <w:rPr>
                <w:rFonts w:ascii="Times New Roman" w:eastAsia="Calibri" w:hAnsi="Times New Roman" w:cs="Times New Roman"/>
                <w:b/>
                <w:bCs/>
              </w:rPr>
              <w:t>Таксация ствола</w:t>
            </w:r>
          </w:p>
          <w:p w14:paraId="699CFAE5" w14:textId="737D23DE" w:rsidR="003E3E91" w:rsidRPr="00A16B26" w:rsidRDefault="003E3E91" w:rsidP="003E3E91">
            <w:pPr>
              <w:rPr>
                <w:rFonts w:ascii="Times New Roman" w:eastAsia="Calibri" w:hAnsi="Times New Roman" w:cs="Times New Roman"/>
                <w:b/>
                <w:bCs/>
              </w:rPr>
            </w:pPr>
            <w:r w:rsidRPr="00302528">
              <w:rPr>
                <w:rFonts w:ascii="Times New Roman" w:eastAsia="Calibri" w:hAnsi="Times New Roman" w:cs="Times New Roman"/>
                <w:b/>
                <w:bCs/>
              </w:rPr>
              <w:t>срубленного дерева</w:t>
            </w:r>
          </w:p>
        </w:tc>
        <w:tc>
          <w:tcPr>
            <w:tcW w:w="6756" w:type="dxa"/>
          </w:tcPr>
          <w:p w14:paraId="465221F8" w14:textId="24769688" w:rsidR="003E3E91" w:rsidRPr="00700DD2" w:rsidRDefault="003E3E91" w:rsidP="003E3E91">
            <w:pPr>
              <w:widowControl w:val="0"/>
              <w:kinsoku w:val="0"/>
              <w:overflowPunct w:val="0"/>
              <w:autoSpaceDE w:val="0"/>
              <w:autoSpaceDN w:val="0"/>
              <w:adjustRightInd w:val="0"/>
              <w:rPr>
                <w:rFonts w:ascii="Times New Roman" w:eastAsia="Calibri" w:hAnsi="Times New Roman" w:cs="Times New Roman"/>
                <w:b/>
                <w:bCs/>
              </w:rPr>
            </w:pPr>
            <w:r w:rsidRPr="00302528">
              <w:rPr>
                <w:rFonts w:ascii="Times New Roman" w:eastAsia="Calibri" w:hAnsi="Times New Roman" w:cs="Times New Roman"/>
                <w:b/>
                <w:bCs/>
              </w:rPr>
              <w:t>Содержание учебного материала</w:t>
            </w:r>
          </w:p>
        </w:tc>
      </w:tr>
      <w:tr w:rsidR="003E3E91" w:rsidRPr="00700DD2" w14:paraId="03894A2E" w14:textId="77777777" w:rsidTr="006C33F7">
        <w:trPr>
          <w:trHeight w:val="20"/>
        </w:trPr>
        <w:tc>
          <w:tcPr>
            <w:tcW w:w="3133" w:type="dxa"/>
            <w:vMerge/>
          </w:tcPr>
          <w:p w14:paraId="2ED0DB25" w14:textId="4D9EC9B0" w:rsidR="003E3E91" w:rsidRPr="00A16B26" w:rsidRDefault="003E3E91" w:rsidP="003E3E91">
            <w:pPr>
              <w:rPr>
                <w:rFonts w:ascii="Times New Roman" w:eastAsia="Calibri" w:hAnsi="Times New Roman" w:cs="Times New Roman"/>
                <w:b/>
                <w:bCs/>
              </w:rPr>
            </w:pPr>
          </w:p>
        </w:tc>
        <w:tc>
          <w:tcPr>
            <w:tcW w:w="6756" w:type="dxa"/>
          </w:tcPr>
          <w:p w14:paraId="5F5A9B48" w14:textId="0937C5B5" w:rsidR="003E3E91" w:rsidRPr="00302528" w:rsidRDefault="003E3E91" w:rsidP="003E3E91">
            <w:pPr>
              <w:widowControl w:val="0"/>
              <w:kinsoku w:val="0"/>
              <w:overflowPunct w:val="0"/>
              <w:autoSpaceDE w:val="0"/>
              <w:autoSpaceDN w:val="0"/>
              <w:adjustRightInd w:val="0"/>
              <w:rPr>
                <w:rFonts w:ascii="Times New Roman" w:eastAsia="Calibri" w:hAnsi="Times New Roman" w:cs="Times New Roman"/>
              </w:rPr>
            </w:pPr>
            <w:r w:rsidRPr="00302528">
              <w:rPr>
                <w:rFonts w:ascii="Times New Roman" w:eastAsia="Calibri" w:hAnsi="Times New Roman" w:cs="Times New Roman"/>
              </w:rPr>
              <w:t>Основные части дерева и таксационные показатели древесного ствола. Инструменты для измерения диаметра и</w:t>
            </w:r>
            <w:r>
              <w:rPr>
                <w:rFonts w:ascii="Times New Roman" w:eastAsia="Calibri" w:hAnsi="Times New Roman" w:cs="Times New Roman"/>
              </w:rPr>
              <w:t xml:space="preserve"> </w:t>
            </w:r>
            <w:r w:rsidRPr="00302528">
              <w:rPr>
                <w:rFonts w:ascii="Times New Roman" w:eastAsia="Calibri" w:hAnsi="Times New Roman" w:cs="Times New Roman"/>
              </w:rPr>
              <w:t>длины ствола срубленного дерева, техника их применения.</w:t>
            </w:r>
          </w:p>
          <w:p w14:paraId="5F960F64" w14:textId="1794FDEF" w:rsidR="003E3E91" w:rsidRPr="00302528" w:rsidRDefault="003E3E91" w:rsidP="003E3E91">
            <w:pPr>
              <w:widowControl w:val="0"/>
              <w:kinsoku w:val="0"/>
              <w:overflowPunct w:val="0"/>
              <w:autoSpaceDE w:val="0"/>
              <w:autoSpaceDN w:val="0"/>
              <w:adjustRightInd w:val="0"/>
              <w:rPr>
                <w:rFonts w:ascii="Times New Roman" w:eastAsia="Calibri" w:hAnsi="Times New Roman" w:cs="Times New Roman"/>
              </w:rPr>
            </w:pPr>
            <w:r w:rsidRPr="00302528">
              <w:rPr>
                <w:rFonts w:ascii="Times New Roman" w:eastAsia="Calibri" w:hAnsi="Times New Roman" w:cs="Times New Roman"/>
              </w:rPr>
              <w:t xml:space="preserve">Сбег древесного ствола, виды сбега. Коэффициенты формы ствола, их практическое значение. </w:t>
            </w:r>
          </w:p>
          <w:p w14:paraId="1D73EE4A" w14:textId="74170006" w:rsidR="003E3E91" w:rsidRPr="00700DD2" w:rsidRDefault="003E3E91" w:rsidP="003E3E91">
            <w:pPr>
              <w:widowControl w:val="0"/>
              <w:kinsoku w:val="0"/>
              <w:overflowPunct w:val="0"/>
              <w:autoSpaceDE w:val="0"/>
              <w:autoSpaceDN w:val="0"/>
              <w:adjustRightInd w:val="0"/>
              <w:rPr>
                <w:rFonts w:ascii="Times New Roman" w:eastAsia="Calibri" w:hAnsi="Times New Roman" w:cs="Times New Roman"/>
                <w:b/>
                <w:bCs/>
              </w:rPr>
            </w:pPr>
            <w:r w:rsidRPr="00302528">
              <w:rPr>
                <w:rFonts w:ascii="Times New Roman" w:eastAsia="Calibri" w:hAnsi="Times New Roman" w:cs="Times New Roman"/>
              </w:rPr>
              <w:t>Определение объема ствола срубленного дерева различными способами.</w:t>
            </w:r>
          </w:p>
        </w:tc>
      </w:tr>
      <w:tr w:rsidR="003E3E91" w:rsidRPr="00700DD2" w14:paraId="101009C5" w14:textId="77777777" w:rsidTr="006C33F7">
        <w:trPr>
          <w:trHeight w:val="20"/>
        </w:trPr>
        <w:tc>
          <w:tcPr>
            <w:tcW w:w="3133" w:type="dxa"/>
            <w:vMerge/>
          </w:tcPr>
          <w:p w14:paraId="552F1BF1" w14:textId="28327DDA" w:rsidR="003E3E91" w:rsidRPr="00A16B26" w:rsidRDefault="003E3E91" w:rsidP="003E3E91">
            <w:pPr>
              <w:rPr>
                <w:rFonts w:ascii="Times New Roman" w:eastAsia="Calibri" w:hAnsi="Times New Roman" w:cs="Times New Roman"/>
                <w:b/>
                <w:bCs/>
              </w:rPr>
            </w:pPr>
          </w:p>
        </w:tc>
        <w:tc>
          <w:tcPr>
            <w:tcW w:w="6756" w:type="dxa"/>
          </w:tcPr>
          <w:p w14:paraId="0B4FD0F5" w14:textId="3A9904BE" w:rsidR="003E3E91" w:rsidRPr="00700DD2" w:rsidRDefault="003E3E91" w:rsidP="003E3E91">
            <w:pPr>
              <w:widowControl w:val="0"/>
              <w:kinsoku w:val="0"/>
              <w:overflowPunct w:val="0"/>
              <w:autoSpaceDE w:val="0"/>
              <w:autoSpaceDN w:val="0"/>
              <w:adjustRightInd w:val="0"/>
              <w:rPr>
                <w:rFonts w:ascii="Times New Roman" w:eastAsia="Calibri" w:hAnsi="Times New Roman" w:cs="Times New Roman"/>
                <w:b/>
                <w:bCs/>
              </w:rPr>
            </w:pPr>
            <w:r w:rsidRPr="00B17B84">
              <w:rPr>
                <w:rFonts w:ascii="Times New Roman" w:eastAsia="Calibri" w:hAnsi="Times New Roman" w:cs="Times New Roman"/>
                <w:b/>
                <w:bCs/>
              </w:rPr>
              <w:t>В том числе практических и лабораторных занятий</w:t>
            </w:r>
          </w:p>
        </w:tc>
      </w:tr>
      <w:tr w:rsidR="003E3E91" w:rsidRPr="00700DD2" w14:paraId="7A5E215D" w14:textId="77777777" w:rsidTr="006C33F7">
        <w:trPr>
          <w:trHeight w:val="20"/>
        </w:trPr>
        <w:tc>
          <w:tcPr>
            <w:tcW w:w="3133" w:type="dxa"/>
            <w:vMerge/>
          </w:tcPr>
          <w:p w14:paraId="525377F9" w14:textId="77777777" w:rsidR="003E3E91" w:rsidRPr="00A16B26" w:rsidRDefault="003E3E91" w:rsidP="003E3E91">
            <w:pPr>
              <w:rPr>
                <w:rFonts w:ascii="Times New Roman" w:eastAsia="Calibri" w:hAnsi="Times New Roman" w:cs="Times New Roman"/>
                <w:b/>
                <w:bCs/>
              </w:rPr>
            </w:pPr>
          </w:p>
        </w:tc>
        <w:tc>
          <w:tcPr>
            <w:tcW w:w="6756" w:type="dxa"/>
          </w:tcPr>
          <w:p w14:paraId="01EAF6BF" w14:textId="24F91300" w:rsidR="003E3E91" w:rsidRPr="00302528" w:rsidRDefault="003E3E91" w:rsidP="003E3E91">
            <w:pPr>
              <w:widowControl w:val="0"/>
              <w:kinsoku w:val="0"/>
              <w:overflowPunct w:val="0"/>
              <w:autoSpaceDE w:val="0"/>
              <w:autoSpaceDN w:val="0"/>
              <w:adjustRightInd w:val="0"/>
              <w:rPr>
                <w:rFonts w:ascii="Times New Roman" w:eastAsia="Calibri" w:hAnsi="Times New Roman" w:cs="Times New Roman"/>
              </w:rPr>
            </w:pPr>
            <w:r>
              <w:rPr>
                <w:rFonts w:ascii="Times New Roman" w:eastAsia="Calibri" w:hAnsi="Times New Roman" w:cs="Times New Roman"/>
              </w:rPr>
              <w:t>1.</w:t>
            </w:r>
            <w:r w:rsidRPr="00302528">
              <w:rPr>
                <w:rFonts w:ascii="Times New Roman" w:eastAsia="Calibri" w:hAnsi="Times New Roman" w:cs="Times New Roman"/>
              </w:rPr>
              <w:t>Определение сбега ствола.</w:t>
            </w:r>
          </w:p>
          <w:p w14:paraId="2E08BB0E" w14:textId="6A213DC4" w:rsidR="003E3E91" w:rsidRPr="00302528" w:rsidRDefault="003E3E91" w:rsidP="003E3E91">
            <w:pPr>
              <w:widowControl w:val="0"/>
              <w:kinsoku w:val="0"/>
              <w:overflowPunct w:val="0"/>
              <w:autoSpaceDE w:val="0"/>
              <w:autoSpaceDN w:val="0"/>
              <w:adjustRightInd w:val="0"/>
              <w:rPr>
                <w:rFonts w:ascii="Times New Roman" w:eastAsia="Calibri" w:hAnsi="Times New Roman" w:cs="Times New Roman"/>
              </w:rPr>
            </w:pPr>
            <w:r>
              <w:rPr>
                <w:rFonts w:ascii="Times New Roman" w:eastAsia="Calibri" w:hAnsi="Times New Roman" w:cs="Times New Roman"/>
              </w:rPr>
              <w:t>2.</w:t>
            </w:r>
            <w:r w:rsidRPr="00302528">
              <w:rPr>
                <w:rFonts w:ascii="Times New Roman" w:eastAsia="Calibri" w:hAnsi="Times New Roman" w:cs="Times New Roman"/>
              </w:rPr>
              <w:t>Определение объема ствола срубленного дерева и его частей.</w:t>
            </w:r>
          </w:p>
          <w:p w14:paraId="672E6824" w14:textId="1FFA1D4B" w:rsidR="003E3E91" w:rsidRPr="00700DD2" w:rsidRDefault="003E3E91" w:rsidP="003E3E91">
            <w:pPr>
              <w:widowControl w:val="0"/>
              <w:kinsoku w:val="0"/>
              <w:overflowPunct w:val="0"/>
              <w:autoSpaceDE w:val="0"/>
              <w:autoSpaceDN w:val="0"/>
              <w:adjustRightInd w:val="0"/>
              <w:rPr>
                <w:rFonts w:ascii="Times New Roman" w:eastAsia="Calibri" w:hAnsi="Times New Roman" w:cs="Times New Roman"/>
                <w:b/>
                <w:bCs/>
              </w:rPr>
            </w:pPr>
            <w:r>
              <w:rPr>
                <w:rFonts w:ascii="Times New Roman" w:eastAsia="Calibri" w:hAnsi="Times New Roman" w:cs="Times New Roman"/>
              </w:rPr>
              <w:t>3.</w:t>
            </w:r>
            <w:r w:rsidRPr="00302528">
              <w:rPr>
                <w:rFonts w:ascii="Times New Roman" w:eastAsia="Calibri" w:hAnsi="Times New Roman" w:cs="Times New Roman"/>
              </w:rPr>
              <w:t>Определение объемов бревен с применение таблиц.</w:t>
            </w:r>
          </w:p>
        </w:tc>
      </w:tr>
      <w:tr w:rsidR="003E3E91" w:rsidRPr="00700DD2" w14:paraId="015E7FFD" w14:textId="77777777" w:rsidTr="006C33F7">
        <w:trPr>
          <w:trHeight w:val="20"/>
        </w:trPr>
        <w:tc>
          <w:tcPr>
            <w:tcW w:w="3133" w:type="dxa"/>
            <w:vMerge w:val="restart"/>
          </w:tcPr>
          <w:p w14:paraId="75B888A9" w14:textId="77777777" w:rsidR="003E3E91" w:rsidRDefault="003E3E91" w:rsidP="003E3E91">
            <w:pPr>
              <w:rPr>
                <w:rFonts w:ascii="Times New Roman" w:eastAsia="Calibri" w:hAnsi="Times New Roman" w:cs="Times New Roman"/>
                <w:b/>
                <w:bCs/>
              </w:rPr>
            </w:pPr>
            <w:r w:rsidRPr="00863D35">
              <w:rPr>
                <w:rFonts w:ascii="Times New Roman" w:eastAsia="Calibri" w:hAnsi="Times New Roman" w:cs="Times New Roman"/>
                <w:b/>
                <w:bCs/>
              </w:rPr>
              <w:t>Тема 3.</w:t>
            </w:r>
            <w:r>
              <w:rPr>
                <w:rFonts w:ascii="Times New Roman" w:eastAsia="Calibri" w:hAnsi="Times New Roman" w:cs="Times New Roman"/>
                <w:b/>
                <w:bCs/>
              </w:rPr>
              <w:t>4</w:t>
            </w:r>
            <w:r w:rsidRPr="00863D35">
              <w:rPr>
                <w:rFonts w:ascii="Times New Roman" w:eastAsia="Calibri" w:hAnsi="Times New Roman" w:cs="Times New Roman"/>
                <w:b/>
                <w:bCs/>
              </w:rPr>
              <w:t>.</w:t>
            </w:r>
          </w:p>
          <w:p w14:paraId="435FA079" w14:textId="77777777" w:rsidR="003E3E91" w:rsidRPr="00863D35" w:rsidRDefault="003E3E91" w:rsidP="003E3E91">
            <w:pPr>
              <w:rPr>
                <w:rFonts w:ascii="Times New Roman" w:eastAsia="Calibri" w:hAnsi="Times New Roman" w:cs="Times New Roman"/>
                <w:b/>
                <w:bCs/>
              </w:rPr>
            </w:pPr>
            <w:r w:rsidRPr="00863D35">
              <w:rPr>
                <w:rFonts w:ascii="Times New Roman" w:eastAsia="Calibri" w:hAnsi="Times New Roman" w:cs="Times New Roman"/>
                <w:b/>
                <w:bCs/>
              </w:rPr>
              <w:t>Таксация растущих</w:t>
            </w:r>
          </w:p>
          <w:p w14:paraId="3B79EA11" w14:textId="469C1D25" w:rsidR="003E3E91" w:rsidRPr="00A16B26" w:rsidRDefault="003E3E91" w:rsidP="003E3E91">
            <w:pPr>
              <w:rPr>
                <w:rFonts w:ascii="Times New Roman" w:eastAsia="Calibri" w:hAnsi="Times New Roman" w:cs="Times New Roman"/>
                <w:b/>
                <w:bCs/>
              </w:rPr>
            </w:pPr>
            <w:r w:rsidRPr="00863D35">
              <w:rPr>
                <w:rFonts w:ascii="Times New Roman" w:eastAsia="Calibri" w:hAnsi="Times New Roman" w:cs="Times New Roman"/>
                <w:b/>
                <w:bCs/>
              </w:rPr>
              <w:t>деревьев</w:t>
            </w:r>
          </w:p>
        </w:tc>
        <w:tc>
          <w:tcPr>
            <w:tcW w:w="6756" w:type="dxa"/>
          </w:tcPr>
          <w:p w14:paraId="4F155B5B" w14:textId="7E9A2857" w:rsidR="003E3E91" w:rsidRDefault="003E3E91" w:rsidP="003E3E91">
            <w:pPr>
              <w:widowControl w:val="0"/>
              <w:kinsoku w:val="0"/>
              <w:overflowPunct w:val="0"/>
              <w:autoSpaceDE w:val="0"/>
              <w:autoSpaceDN w:val="0"/>
              <w:adjustRightInd w:val="0"/>
              <w:rPr>
                <w:rFonts w:ascii="Times New Roman" w:eastAsia="Calibri" w:hAnsi="Times New Roman" w:cs="Times New Roman"/>
              </w:rPr>
            </w:pPr>
            <w:r w:rsidRPr="00302528">
              <w:rPr>
                <w:rFonts w:ascii="Times New Roman" w:eastAsia="Calibri" w:hAnsi="Times New Roman" w:cs="Times New Roman"/>
                <w:b/>
                <w:bCs/>
              </w:rPr>
              <w:t>Содержание учебного материала</w:t>
            </w:r>
          </w:p>
        </w:tc>
      </w:tr>
      <w:tr w:rsidR="003E3E91" w:rsidRPr="00700DD2" w14:paraId="34A950FE" w14:textId="77777777" w:rsidTr="006C33F7">
        <w:trPr>
          <w:trHeight w:val="20"/>
        </w:trPr>
        <w:tc>
          <w:tcPr>
            <w:tcW w:w="3133" w:type="dxa"/>
            <w:vMerge/>
          </w:tcPr>
          <w:p w14:paraId="447DE25B" w14:textId="4C3A5AC1" w:rsidR="003E3E91" w:rsidRPr="00A16B26" w:rsidRDefault="003E3E91" w:rsidP="003E3E91">
            <w:pPr>
              <w:rPr>
                <w:rFonts w:ascii="Times New Roman" w:eastAsia="Calibri" w:hAnsi="Times New Roman" w:cs="Times New Roman"/>
                <w:b/>
                <w:bCs/>
              </w:rPr>
            </w:pPr>
          </w:p>
        </w:tc>
        <w:tc>
          <w:tcPr>
            <w:tcW w:w="6756" w:type="dxa"/>
          </w:tcPr>
          <w:p w14:paraId="405FCB37" w14:textId="48F87BBB" w:rsidR="003E3E91" w:rsidRPr="00863D35" w:rsidRDefault="003E3E91" w:rsidP="003E3E91">
            <w:pPr>
              <w:widowControl w:val="0"/>
              <w:kinsoku w:val="0"/>
              <w:overflowPunct w:val="0"/>
              <w:autoSpaceDE w:val="0"/>
              <w:autoSpaceDN w:val="0"/>
              <w:adjustRightInd w:val="0"/>
              <w:rPr>
                <w:rFonts w:ascii="Times New Roman" w:eastAsia="Calibri" w:hAnsi="Times New Roman" w:cs="Times New Roman"/>
              </w:rPr>
            </w:pPr>
            <w:r w:rsidRPr="00863D35">
              <w:rPr>
                <w:rFonts w:ascii="Times New Roman" w:eastAsia="Calibri" w:hAnsi="Times New Roman" w:cs="Times New Roman"/>
              </w:rPr>
              <w:t>Особенности таксации отдельно растущих деревьев и их совокупности. Измерение диаметра и высоты</w:t>
            </w:r>
            <w:r>
              <w:rPr>
                <w:rFonts w:ascii="Times New Roman" w:eastAsia="Calibri" w:hAnsi="Times New Roman" w:cs="Times New Roman"/>
              </w:rPr>
              <w:t xml:space="preserve"> </w:t>
            </w:r>
            <w:r w:rsidRPr="00863D35">
              <w:rPr>
                <w:rFonts w:ascii="Times New Roman" w:eastAsia="Calibri" w:hAnsi="Times New Roman" w:cs="Times New Roman"/>
              </w:rPr>
              <w:t>растущего дерева. Приборы и инструменты для измерения.</w:t>
            </w:r>
            <w:r>
              <w:rPr>
                <w:rFonts w:ascii="Times New Roman" w:eastAsia="Calibri" w:hAnsi="Times New Roman" w:cs="Times New Roman"/>
              </w:rPr>
              <w:t xml:space="preserve"> </w:t>
            </w:r>
            <w:r w:rsidRPr="00863D35">
              <w:rPr>
                <w:rFonts w:ascii="Times New Roman" w:eastAsia="Calibri" w:hAnsi="Times New Roman" w:cs="Times New Roman"/>
              </w:rPr>
              <w:t>Видовое число, связь между видовым числом и коэффициентом формы ствола.</w:t>
            </w:r>
          </w:p>
          <w:p w14:paraId="65A9E708" w14:textId="1B4DB438" w:rsidR="003E3E91" w:rsidRPr="00863D35" w:rsidRDefault="003E3E91" w:rsidP="003E3E91">
            <w:pPr>
              <w:widowControl w:val="0"/>
              <w:kinsoku w:val="0"/>
              <w:overflowPunct w:val="0"/>
              <w:autoSpaceDE w:val="0"/>
              <w:autoSpaceDN w:val="0"/>
              <w:adjustRightInd w:val="0"/>
              <w:rPr>
                <w:rFonts w:ascii="Times New Roman" w:eastAsia="Calibri" w:hAnsi="Times New Roman" w:cs="Times New Roman"/>
              </w:rPr>
            </w:pPr>
            <w:r w:rsidRPr="00863D35">
              <w:rPr>
                <w:rFonts w:ascii="Times New Roman" w:eastAsia="Calibri" w:hAnsi="Times New Roman" w:cs="Times New Roman"/>
              </w:rPr>
              <w:t>Приближенные способы определения объема ствола растущего дерева. Массовые таблицы объема и сбега,</w:t>
            </w:r>
            <w:r>
              <w:rPr>
                <w:rFonts w:ascii="Times New Roman" w:eastAsia="Calibri" w:hAnsi="Times New Roman" w:cs="Times New Roman"/>
              </w:rPr>
              <w:t xml:space="preserve"> </w:t>
            </w:r>
            <w:r w:rsidRPr="00863D35">
              <w:rPr>
                <w:rFonts w:ascii="Times New Roman" w:eastAsia="Calibri" w:hAnsi="Times New Roman" w:cs="Times New Roman"/>
              </w:rPr>
              <w:t>методы их составления и применения. Способы определения возраста дерева.</w:t>
            </w:r>
          </w:p>
          <w:p w14:paraId="2C6187F3" w14:textId="31C40F15" w:rsidR="003E3E91" w:rsidRDefault="003E3E91" w:rsidP="003E3E91">
            <w:pPr>
              <w:widowControl w:val="0"/>
              <w:kinsoku w:val="0"/>
              <w:overflowPunct w:val="0"/>
              <w:autoSpaceDE w:val="0"/>
              <w:autoSpaceDN w:val="0"/>
              <w:adjustRightInd w:val="0"/>
              <w:rPr>
                <w:rFonts w:ascii="Times New Roman" w:eastAsia="Calibri" w:hAnsi="Times New Roman" w:cs="Times New Roman"/>
              </w:rPr>
            </w:pPr>
            <w:r w:rsidRPr="00863D35">
              <w:rPr>
                <w:rFonts w:ascii="Times New Roman" w:eastAsia="Calibri" w:hAnsi="Times New Roman" w:cs="Times New Roman"/>
              </w:rPr>
              <w:t>Понятие о приросте деревьев и насаждений. Текущий и средний приросты. Изменение запаса. Таблицы хода</w:t>
            </w:r>
            <w:r>
              <w:rPr>
                <w:rFonts w:ascii="Times New Roman" w:eastAsia="Calibri" w:hAnsi="Times New Roman" w:cs="Times New Roman"/>
              </w:rPr>
              <w:t xml:space="preserve"> </w:t>
            </w:r>
            <w:r w:rsidRPr="00863D35">
              <w:rPr>
                <w:rFonts w:ascii="Times New Roman" w:eastAsia="Calibri" w:hAnsi="Times New Roman" w:cs="Times New Roman"/>
              </w:rPr>
              <w:t>роста.</w:t>
            </w:r>
          </w:p>
        </w:tc>
      </w:tr>
      <w:tr w:rsidR="003E3E91" w:rsidRPr="00700DD2" w14:paraId="6A94C470" w14:textId="77777777" w:rsidTr="006C33F7">
        <w:trPr>
          <w:trHeight w:val="20"/>
        </w:trPr>
        <w:tc>
          <w:tcPr>
            <w:tcW w:w="3133" w:type="dxa"/>
            <w:vMerge/>
          </w:tcPr>
          <w:p w14:paraId="13790C42" w14:textId="77777777" w:rsidR="003E3E91" w:rsidRPr="00A16B26" w:rsidRDefault="003E3E91" w:rsidP="003E3E91">
            <w:pPr>
              <w:rPr>
                <w:rFonts w:ascii="Times New Roman" w:eastAsia="Calibri" w:hAnsi="Times New Roman" w:cs="Times New Roman"/>
                <w:b/>
                <w:bCs/>
              </w:rPr>
            </w:pPr>
          </w:p>
        </w:tc>
        <w:tc>
          <w:tcPr>
            <w:tcW w:w="6756" w:type="dxa"/>
          </w:tcPr>
          <w:p w14:paraId="25D8006B" w14:textId="1548FE7A" w:rsidR="003E3E91" w:rsidRDefault="003E3E91" w:rsidP="003E3E91">
            <w:pPr>
              <w:widowControl w:val="0"/>
              <w:kinsoku w:val="0"/>
              <w:overflowPunct w:val="0"/>
              <w:autoSpaceDE w:val="0"/>
              <w:autoSpaceDN w:val="0"/>
              <w:adjustRightInd w:val="0"/>
              <w:rPr>
                <w:rFonts w:ascii="Times New Roman" w:eastAsia="Calibri" w:hAnsi="Times New Roman" w:cs="Times New Roman"/>
              </w:rPr>
            </w:pPr>
            <w:r w:rsidRPr="00863D35">
              <w:rPr>
                <w:rFonts w:ascii="Times New Roman" w:eastAsia="Calibri" w:hAnsi="Times New Roman" w:cs="Times New Roman"/>
                <w:b/>
                <w:bCs/>
              </w:rPr>
              <w:t>В том числе практических и лабораторных занятий</w:t>
            </w:r>
          </w:p>
        </w:tc>
      </w:tr>
      <w:tr w:rsidR="003E3E91" w:rsidRPr="00700DD2" w14:paraId="6C01E95E" w14:textId="77777777" w:rsidTr="006C33F7">
        <w:trPr>
          <w:trHeight w:val="20"/>
        </w:trPr>
        <w:tc>
          <w:tcPr>
            <w:tcW w:w="3133" w:type="dxa"/>
            <w:vMerge/>
          </w:tcPr>
          <w:p w14:paraId="6BC7473C" w14:textId="77777777" w:rsidR="003E3E91" w:rsidRPr="00A16B26" w:rsidRDefault="003E3E91" w:rsidP="003E3E91">
            <w:pPr>
              <w:rPr>
                <w:rFonts w:ascii="Times New Roman" w:eastAsia="Calibri" w:hAnsi="Times New Roman" w:cs="Times New Roman"/>
                <w:b/>
                <w:bCs/>
              </w:rPr>
            </w:pPr>
          </w:p>
        </w:tc>
        <w:tc>
          <w:tcPr>
            <w:tcW w:w="6756" w:type="dxa"/>
          </w:tcPr>
          <w:p w14:paraId="44321B7E" w14:textId="2FD8E129" w:rsidR="003E3E91" w:rsidRPr="00863D35" w:rsidRDefault="003E3E91" w:rsidP="003E3E91">
            <w:pPr>
              <w:widowControl w:val="0"/>
              <w:kinsoku w:val="0"/>
              <w:overflowPunct w:val="0"/>
              <w:autoSpaceDE w:val="0"/>
              <w:autoSpaceDN w:val="0"/>
              <w:adjustRightInd w:val="0"/>
              <w:rPr>
                <w:rFonts w:ascii="Times New Roman" w:eastAsia="Calibri" w:hAnsi="Times New Roman" w:cs="Times New Roman"/>
              </w:rPr>
            </w:pPr>
            <w:r>
              <w:rPr>
                <w:rFonts w:ascii="Times New Roman" w:eastAsia="Calibri" w:hAnsi="Times New Roman" w:cs="Times New Roman"/>
              </w:rPr>
              <w:t>1.</w:t>
            </w:r>
            <w:r w:rsidRPr="00863D35">
              <w:rPr>
                <w:rFonts w:ascii="Times New Roman" w:eastAsia="Calibri" w:hAnsi="Times New Roman" w:cs="Times New Roman"/>
              </w:rPr>
              <w:t>Определение коэффициента формы и видовых чисел древесных стволов.</w:t>
            </w:r>
          </w:p>
          <w:p w14:paraId="49CFB88C" w14:textId="4FB8FD86" w:rsidR="003E3E91" w:rsidRPr="00863D35" w:rsidRDefault="003E3E91" w:rsidP="003E3E91">
            <w:pPr>
              <w:widowControl w:val="0"/>
              <w:kinsoku w:val="0"/>
              <w:overflowPunct w:val="0"/>
              <w:autoSpaceDE w:val="0"/>
              <w:autoSpaceDN w:val="0"/>
              <w:adjustRightInd w:val="0"/>
              <w:rPr>
                <w:rFonts w:ascii="Times New Roman" w:eastAsia="Calibri" w:hAnsi="Times New Roman" w:cs="Times New Roman"/>
              </w:rPr>
            </w:pPr>
            <w:r>
              <w:rPr>
                <w:rFonts w:ascii="Times New Roman" w:eastAsia="Calibri" w:hAnsi="Times New Roman" w:cs="Times New Roman"/>
              </w:rPr>
              <w:t>2.</w:t>
            </w:r>
            <w:r w:rsidRPr="00863D35">
              <w:rPr>
                <w:rFonts w:ascii="Times New Roman" w:eastAsia="Calibri" w:hAnsi="Times New Roman" w:cs="Times New Roman"/>
              </w:rPr>
              <w:t>Таксация древесного прироста</w:t>
            </w:r>
          </w:p>
          <w:p w14:paraId="3CB41A66" w14:textId="45F1AC51" w:rsidR="003E3E91" w:rsidRPr="00863D35" w:rsidRDefault="003E3E91" w:rsidP="003E3E91">
            <w:pPr>
              <w:widowControl w:val="0"/>
              <w:kinsoku w:val="0"/>
              <w:overflowPunct w:val="0"/>
              <w:autoSpaceDE w:val="0"/>
              <w:autoSpaceDN w:val="0"/>
              <w:adjustRightInd w:val="0"/>
              <w:rPr>
                <w:rFonts w:ascii="Times New Roman" w:eastAsia="Calibri" w:hAnsi="Times New Roman" w:cs="Times New Roman"/>
              </w:rPr>
            </w:pPr>
            <w:r>
              <w:rPr>
                <w:rFonts w:ascii="Times New Roman" w:eastAsia="Calibri" w:hAnsi="Times New Roman" w:cs="Times New Roman"/>
              </w:rPr>
              <w:t>3.</w:t>
            </w:r>
            <w:r w:rsidRPr="00863D35">
              <w:rPr>
                <w:rFonts w:ascii="Times New Roman" w:eastAsia="Calibri" w:hAnsi="Times New Roman" w:cs="Times New Roman"/>
              </w:rPr>
              <w:t>Вычисление объема стволов приближенными способами.</w:t>
            </w:r>
          </w:p>
          <w:p w14:paraId="5704BE35" w14:textId="6B12C334" w:rsidR="003E3E91" w:rsidRDefault="003E3E91" w:rsidP="003E3E91">
            <w:pPr>
              <w:widowControl w:val="0"/>
              <w:kinsoku w:val="0"/>
              <w:overflowPunct w:val="0"/>
              <w:autoSpaceDE w:val="0"/>
              <w:autoSpaceDN w:val="0"/>
              <w:adjustRightInd w:val="0"/>
              <w:rPr>
                <w:rFonts w:ascii="Times New Roman" w:eastAsia="Calibri" w:hAnsi="Times New Roman" w:cs="Times New Roman"/>
              </w:rPr>
            </w:pPr>
            <w:r>
              <w:rPr>
                <w:rFonts w:ascii="Times New Roman" w:eastAsia="Calibri" w:hAnsi="Times New Roman" w:cs="Times New Roman"/>
              </w:rPr>
              <w:t>4.</w:t>
            </w:r>
            <w:r w:rsidRPr="00863D35">
              <w:rPr>
                <w:rFonts w:ascii="Times New Roman" w:eastAsia="Calibri" w:hAnsi="Times New Roman" w:cs="Times New Roman"/>
              </w:rPr>
              <w:t>Решение задач по определению прироста деревьев и насаждений по различным таксационным показателям.</w:t>
            </w:r>
          </w:p>
        </w:tc>
      </w:tr>
      <w:tr w:rsidR="003E3E91" w:rsidRPr="00700DD2" w14:paraId="02A854ED" w14:textId="77777777" w:rsidTr="00863D35">
        <w:trPr>
          <w:trHeight w:val="328"/>
        </w:trPr>
        <w:tc>
          <w:tcPr>
            <w:tcW w:w="3133" w:type="dxa"/>
            <w:vMerge w:val="restart"/>
          </w:tcPr>
          <w:p w14:paraId="47DA9B4F" w14:textId="2F8221AC" w:rsidR="003E3E91" w:rsidRPr="00A16B26"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rPr>
            </w:pPr>
            <w:r w:rsidRPr="00A16B26">
              <w:rPr>
                <w:rFonts w:ascii="Times New Roman" w:eastAsia="Calibri" w:hAnsi="Times New Roman" w:cs="Times New Roman"/>
                <w:b/>
                <w:bCs/>
              </w:rPr>
              <w:t>Тема 3.</w:t>
            </w:r>
            <w:r>
              <w:rPr>
                <w:rFonts w:ascii="Times New Roman" w:eastAsia="Calibri" w:hAnsi="Times New Roman" w:cs="Times New Roman"/>
                <w:b/>
                <w:bCs/>
              </w:rPr>
              <w:t>5</w:t>
            </w:r>
            <w:r w:rsidRPr="00A16B26">
              <w:rPr>
                <w:rFonts w:ascii="Times New Roman" w:eastAsia="Calibri" w:hAnsi="Times New Roman" w:cs="Times New Roman"/>
                <w:b/>
                <w:bCs/>
              </w:rPr>
              <w:t xml:space="preserve">. </w:t>
            </w:r>
          </w:p>
          <w:p w14:paraId="1F2DECA6" w14:textId="6AFC171C" w:rsidR="003E3E91" w:rsidRPr="00A16B26"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r w:rsidRPr="0059641F">
              <w:rPr>
                <w:rFonts w:ascii="Times New Roman" w:eastAsia="Calibri" w:hAnsi="Times New Roman" w:cs="Times New Roman"/>
                <w:b/>
                <w:bCs/>
              </w:rPr>
              <w:t>Таксация</w:t>
            </w:r>
            <w:r>
              <w:rPr>
                <w:rFonts w:ascii="Times New Roman" w:eastAsia="Calibri" w:hAnsi="Times New Roman" w:cs="Times New Roman"/>
                <w:b/>
                <w:bCs/>
              </w:rPr>
              <w:t xml:space="preserve"> лесо</w:t>
            </w:r>
            <w:r w:rsidRPr="0059641F">
              <w:rPr>
                <w:rFonts w:ascii="Times New Roman" w:eastAsia="Calibri" w:hAnsi="Times New Roman" w:cs="Times New Roman"/>
                <w:b/>
                <w:bCs/>
              </w:rPr>
              <w:t>насаждений</w:t>
            </w:r>
          </w:p>
        </w:tc>
        <w:tc>
          <w:tcPr>
            <w:tcW w:w="6756" w:type="dxa"/>
          </w:tcPr>
          <w:p w14:paraId="3FDC54A7" w14:textId="77777777" w:rsidR="003E3E91" w:rsidRPr="00700DD2" w:rsidRDefault="003E3E91" w:rsidP="003E3E91">
            <w:pPr>
              <w:spacing w:line="259" w:lineRule="auto"/>
              <w:rPr>
                <w:rFonts w:ascii="Times New Roman" w:eastAsia="Calibri" w:hAnsi="Times New Roman" w:cs="Times New Roman"/>
                <w:b/>
                <w:bCs/>
              </w:rPr>
            </w:pPr>
            <w:r w:rsidRPr="00700DD2">
              <w:rPr>
                <w:rFonts w:ascii="Times New Roman" w:eastAsia="Calibri" w:hAnsi="Times New Roman" w:cs="Times New Roman"/>
                <w:b/>
                <w:bCs/>
              </w:rPr>
              <w:t>Содержание учебного материала</w:t>
            </w:r>
          </w:p>
        </w:tc>
      </w:tr>
      <w:tr w:rsidR="003E3E91" w:rsidRPr="00700DD2" w14:paraId="3321AEF8" w14:textId="77777777" w:rsidTr="006C33F7">
        <w:trPr>
          <w:trHeight w:val="228"/>
        </w:trPr>
        <w:tc>
          <w:tcPr>
            <w:tcW w:w="3133" w:type="dxa"/>
            <w:vMerge/>
          </w:tcPr>
          <w:p w14:paraId="0ECEBBCD" w14:textId="77777777" w:rsidR="003E3E91" w:rsidRPr="00700DD2"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6756" w:type="dxa"/>
          </w:tcPr>
          <w:p w14:paraId="07FEAB2D" w14:textId="0D10E57C" w:rsidR="003E3E91" w:rsidRPr="00863D35" w:rsidRDefault="003E3E91" w:rsidP="003E3E91">
            <w:pPr>
              <w:spacing w:line="259" w:lineRule="auto"/>
              <w:rPr>
                <w:rFonts w:ascii="Times New Roman" w:eastAsia="Times New Roman" w:hAnsi="Times New Roman" w:cs="Times New Roman"/>
                <w:spacing w:val="-1"/>
                <w:lang w:eastAsia="ru-RU"/>
              </w:rPr>
            </w:pPr>
            <w:r w:rsidRPr="00863D35">
              <w:rPr>
                <w:rFonts w:ascii="Times New Roman" w:eastAsia="Times New Roman" w:hAnsi="Times New Roman" w:cs="Times New Roman"/>
                <w:spacing w:val="-1"/>
                <w:lang w:eastAsia="ru-RU"/>
              </w:rPr>
              <w:t>Понятие о насаждениях, составе и форме, древостое и элементе леса. Отличие элементов леса от совокупности отдельных</w:t>
            </w:r>
            <w:r>
              <w:rPr>
                <w:rFonts w:ascii="Times New Roman" w:eastAsia="Times New Roman" w:hAnsi="Times New Roman" w:cs="Times New Roman"/>
                <w:spacing w:val="-1"/>
                <w:lang w:eastAsia="ru-RU"/>
              </w:rPr>
              <w:t xml:space="preserve"> </w:t>
            </w:r>
            <w:r w:rsidRPr="00863D35">
              <w:rPr>
                <w:rFonts w:ascii="Times New Roman" w:eastAsia="Times New Roman" w:hAnsi="Times New Roman" w:cs="Times New Roman"/>
                <w:spacing w:val="-1"/>
                <w:lang w:eastAsia="ru-RU"/>
              </w:rPr>
              <w:t>деревьев. Таксационные показатели насаждения.</w:t>
            </w:r>
          </w:p>
          <w:p w14:paraId="34AB9B06" w14:textId="606EE452" w:rsidR="003E3E91" w:rsidRPr="00863D35" w:rsidRDefault="003E3E91" w:rsidP="003E3E91">
            <w:pPr>
              <w:spacing w:line="259" w:lineRule="auto"/>
              <w:rPr>
                <w:rFonts w:ascii="Times New Roman" w:eastAsia="Times New Roman" w:hAnsi="Times New Roman" w:cs="Times New Roman"/>
                <w:spacing w:val="-1"/>
                <w:lang w:eastAsia="ru-RU"/>
              </w:rPr>
            </w:pPr>
            <w:r w:rsidRPr="00863D35">
              <w:rPr>
                <w:rFonts w:ascii="Times New Roman" w:eastAsia="Times New Roman" w:hAnsi="Times New Roman" w:cs="Times New Roman"/>
                <w:spacing w:val="-1"/>
                <w:lang w:eastAsia="ru-RU"/>
              </w:rPr>
              <w:t>Методы таксации насаждений: перечислительные, измерительные и глазомерные.</w:t>
            </w:r>
          </w:p>
          <w:p w14:paraId="2FFAEE17" w14:textId="79BBC241" w:rsidR="003E3E91" w:rsidRPr="00863D35" w:rsidRDefault="003E3E91" w:rsidP="003E3E91">
            <w:pPr>
              <w:spacing w:line="259" w:lineRule="auto"/>
              <w:rPr>
                <w:rFonts w:ascii="Times New Roman" w:eastAsia="Times New Roman" w:hAnsi="Times New Roman" w:cs="Times New Roman"/>
                <w:spacing w:val="-1"/>
                <w:lang w:eastAsia="ru-RU"/>
              </w:rPr>
            </w:pPr>
            <w:r w:rsidRPr="00863D35">
              <w:rPr>
                <w:rFonts w:ascii="Times New Roman" w:eastAsia="Times New Roman" w:hAnsi="Times New Roman" w:cs="Times New Roman"/>
                <w:spacing w:val="-1"/>
                <w:lang w:eastAsia="ru-RU"/>
              </w:rPr>
              <w:t>Пробные площади, их виды, размеры: выбор, ограничение и определение в натуре. Работа на пробных</w:t>
            </w:r>
            <w:r>
              <w:rPr>
                <w:rFonts w:ascii="Times New Roman" w:eastAsia="Times New Roman" w:hAnsi="Times New Roman" w:cs="Times New Roman"/>
                <w:spacing w:val="-1"/>
                <w:lang w:eastAsia="ru-RU"/>
              </w:rPr>
              <w:t xml:space="preserve"> </w:t>
            </w:r>
            <w:r w:rsidRPr="00863D35">
              <w:rPr>
                <w:rFonts w:ascii="Times New Roman" w:eastAsia="Times New Roman" w:hAnsi="Times New Roman" w:cs="Times New Roman"/>
                <w:spacing w:val="-1"/>
                <w:lang w:eastAsia="ru-RU"/>
              </w:rPr>
              <w:t>площадях, перечет деревьев, измерение высот и определение запаса насаждений.</w:t>
            </w:r>
          </w:p>
          <w:p w14:paraId="0BF0691D" w14:textId="77777777" w:rsidR="003E3E91" w:rsidRDefault="003E3E91" w:rsidP="003E3E91">
            <w:pPr>
              <w:spacing w:line="259" w:lineRule="auto"/>
              <w:rPr>
                <w:rFonts w:ascii="Times New Roman" w:eastAsia="Times New Roman" w:hAnsi="Times New Roman" w:cs="Times New Roman"/>
                <w:spacing w:val="-1"/>
                <w:lang w:eastAsia="ru-RU"/>
              </w:rPr>
            </w:pPr>
            <w:r w:rsidRPr="00863D35">
              <w:rPr>
                <w:rFonts w:ascii="Times New Roman" w:eastAsia="Times New Roman" w:hAnsi="Times New Roman" w:cs="Times New Roman"/>
                <w:spacing w:val="-1"/>
                <w:lang w:eastAsia="ru-RU"/>
              </w:rPr>
              <w:t xml:space="preserve">Понятие о сортиментной оценке леса на корню. Разряды высот. Определение разряда высот. </w:t>
            </w:r>
          </w:p>
          <w:p w14:paraId="2C0767B1" w14:textId="010A4259" w:rsidR="003E3E91" w:rsidRPr="00700DD2" w:rsidRDefault="003E3E91" w:rsidP="003E3E91">
            <w:pPr>
              <w:spacing w:line="259" w:lineRule="auto"/>
              <w:rPr>
                <w:rFonts w:ascii="Times New Roman" w:eastAsia="Calibri" w:hAnsi="Times New Roman" w:cs="Times New Roman"/>
                <w:b/>
                <w:bCs/>
              </w:rPr>
            </w:pPr>
            <w:proofErr w:type="spellStart"/>
            <w:r w:rsidRPr="005C5863">
              <w:rPr>
                <w:rFonts w:ascii="Times New Roman" w:eastAsia="Times New Roman" w:hAnsi="Times New Roman" w:cs="Times New Roman"/>
                <w:spacing w:val="-1"/>
                <w:lang w:eastAsia="ru-RU"/>
              </w:rPr>
              <w:t>Сортиментация</w:t>
            </w:r>
            <w:proofErr w:type="spellEnd"/>
            <w:r w:rsidRPr="005C5863">
              <w:rPr>
                <w:rFonts w:ascii="Times New Roman" w:eastAsia="Times New Roman" w:hAnsi="Times New Roman" w:cs="Times New Roman"/>
                <w:spacing w:val="-1"/>
                <w:lang w:eastAsia="ru-RU"/>
              </w:rPr>
              <w:t xml:space="preserve"> леса на корню по сортиментным и товарным таблицам</w:t>
            </w:r>
            <w:r>
              <w:rPr>
                <w:rFonts w:ascii="Times New Roman" w:eastAsia="Times New Roman" w:hAnsi="Times New Roman" w:cs="Times New Roman"/>
                <w:spacing w:val="-1"/>
                <w:lang w:eastAsia="ru-RU"/>
              </w:rPr>
              <w:t>.</w:t>
            </w:r>
            <w:r w:rsidRPr="005C5863">
              <w:rPr>
                <w:rFonts w:ascii="Times New Roman" w:eastAsia="Times New Roman" w:hAnsi="Times New Roman" w:cs="Times New Roman"/>
                <w:spacing w:val="-1"/>
                <w:lang w:eastAsia="ru-RU"/>
              </w:rPr>
              <w:t xml:space="preserve"> Определение выхода сортиментов с использованием сортиментных таблиц.</w:t>
            </w:r>
          </w:p>
        </w:tc>
      </w:tr>
      <w:tr w:rsidR="003E3E91" w:rsidRPr="00700DD2" w14:paraId="05216B82" w14:textId="77777777" w:rsidTr="006C33F7">
        <w:trPr>
          <w:trHeight w:val="228"/>
        </w:trPr>
        <w:tc>
          <w:tcPr>
            <w:tcW w:w="3133" w:type="dxa"/>
            <w:vMerge/>
          </w:tcPr>
          <w:p w14:paraId="79B3D01E" w14:textId="77777777" w:rsidR="003E3E91" w:rsidRPr="00700DD2"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6756" w:type="dxa"/>
          </w:tcPr>
          <w:p w14:paraId="0243FBD9" w14:textId="0726ADE9" w:rsidR="003E3E91" w:rsidRPr="00863D35" w:rsidRDefault="003E3E91" w:rsidP="003E3E91">
            <w:pPr>
              <w:spacing w:line="259" w:lineRule="auto"/>
              <w:rPr>
                <w:rFonts w:ascii="Times New Roman" w:eastAsia="Times New Roman" w:hAnsi="Times New Roman" w:cs="Times New Roman"/>
                <w:spacing w:val="-1"/>
                <w:lang w:eastAsia="ru-RU"/>
              </w:rPr>
            </w:pPr>
            <w:r w:rsidRPr="00B17B84">
              <w:rPr>
                <w:rFonts w:ascii="Times New Roman" w:eastAsia="Calibri" w:hAnsi="Times New Roman" w:cs="Times New Roman"/>
                <w:b/>
                <w:bCs/>
              </w:rPr>
              <w:t>В том числе практических и лабораторных занятий</w:t>
            </w:r>
          </w:p>
        </w:tc>
      </w:tr>
      <w:tr w:rsidR="003E3E91" w:rsidRPr="00700DD2" w14:paraId="19845033" w14:textId="77777777" w:rsidTr="006C33F7">
        <w:trPr>
          <w:trHeight w:val="228"/>
        </w:trPr>
        <w:tc>
          <w:tcPr>
            <w:tcW w:w="3133" w:type="dxa"/>
            <w:vMerge/>
          </w:tcPr>
          <w:p w14:paraId="1ECA9FEF" w14:textId="77777777" w:rsidR="003E3E91" w:rsidRPr="00700DD2"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6756" w:type="dxa"/>
          </w:tcPr>
          <w:p w14:paraId="0CEAF03D" w14:textId="4A185A53" w:rsidR="003E3E91" w:rsidRPr="00863D35" w:rsidRDefault="003E3E91" w:rsidP="003E3E91">
            <w:pPr>
              <w:spacing w:line="259" w:lineRule="auto"/>
              <w:rPr>
                <w:rFonts w:ascii="Times New Roman" w:eastAsia="Times New Roman" w:hAnsi="Times New Roman" w:cs="Times New Roman"/>
                <w:spacing w:val="-1"/>
                <w:lang w:eastAsia="ru-RU"/>
              </w:rPr>
            </w:pPr>
            <w:r>
              <w:rPr>
                <w:rFonts w:ascii="Times New Roman" w:eastAsia="Times New Roman" w:hAnsi="Times New Roman" w:cs="Times New Roman"/>
                <w:spacing w:val="-1"/>
                <w:lang w:eastAsia="ru-RU"/>
              </w:rPr>
              <w:t xml:space="preserve">1. </w:t>
            </w:r>
            <w:r w:rsidRPr="00863D35">
              <w:rPr>
                <w:rFonts w:ascii="Times New Roman" w:eastAsia="Times New Roman" w:hAnsi="Times New Roman" w:cs="Times New Roman"/>
                <w:spacing w:val="-1"/>
                <w:lang w:eastAsia="ru-RU"/>
              </w:rPr>
              <w:t>Определение таксационных показателей насаждения.</w:t>
            </w:r>
          </w:p>
          <w:p w14:paraId="25078CC3" w14:textId="562605AC" w:rsidR="003E3E91" w:rsidRPr="00863D35" w:rsidRDefault="003E3E91" w:rsidP="003E3E91">
            <w:pPr>
              <w:spacing w:line="259" w:lineRule="auto"/>
              <w:rPr>
                <w:rFonts w:ascii="Times New Roman" w:eastAsia="Times New Roman" w:hAnsi="Times New Roman" w:cs="Times New Roman"/>
                <w:spacing w:val="-1"/>
                <w:lang w:eastAsia="ru-RU"/>
              </w:rPr>
            </w:pPr>
            <w:r>
              <w:rPr>
                <w:rFonts w:ascii="Times New Roman" w:eastAsia="Times New Roman" w:hAnsi="Times New Roman" w:cs="Times New Roman"/>
                <w:spacing w:val="-1"/>
                <w:lang w:eastAsia="ru-RU"/>
              </w:rPr>
              <w:t xml:space="preserve">2. </w:t>
            </w:r>
            <w:r w:rsidRPr="00863D35">
              <w:rPr>
                <w:rFonts w:ascii="Times New Roman" w:eastAsia="Times New Roman" w:hAnsi="Times New Roman" w:cs="Times New Roman"/>
                <w:spacing w:val="-1"/>
                <w:lang w:eastAsia="ru-RU"/>
              </w:rPr>
              <w:t>Проведение материальной оценки леса.</w:t>
            </w:r>
          </w:p>
          <w:p w14:paraId="5B7A775E" w14:textId="77777777" w:rsidR="003E3E91" w:rsidRDefault="003E3E91" w:rsidP="003E3E91">
            <w:pPr>
              <w:spacing w:line="259" w:lineRule="auto"/>
              <w:rPr>
                <w:rFonts w:ascii="Times New Roman" w:eastAsia="Times New Roman" w:hAnsi="Times New Roman" w:cs="Times New Roman"/>
                <w:spacing w:val="-1"/>
                <w:lang w:eastAsia="ru-RU"/>
              </w:rPr>
            </w:pPr>
            <w:r>
              <w:rPr>
                <w:rFonts w:ascii="Times New Roman" w:eastAsia="Times New Roman" w:hAnsi="Times New Roman" w:cs="Times New Roman"/>
                <w:spacing w:val="-1"/>
                <w:lang w:eastAsia="ru-RU"/>
              </w:rPr>
              <w:t xml:space="preserve">3. </w:t>
            </w:r>
            <w:r w:rsidRPr="00863D35">
              <w:rPr>
                <w:rFonts w:ascii="Times New Roman" w:eastAsia="Times New Roman" w:hAnsi="Times New Roman" w:cs="Times New Roman"/>
                <w:spacing w:val="-1"/>
                <w:lang w:eastAsia="ru-RU"/>
              </w:rPr>
              <w:t>Изуч</w:t>
            </w:r>
            <w:r>
              <w:rPr>
                <w:rFonts w:ascii="Times New Roman" w:eastAsia="Times New Roman" w:hAnsi="Times New Roman" w:cs="Times New Roman"/>
                <w:spacing w:val="-1"/>
                <w:lang w:eastAsia="ru-RU"/>
              </w:rPr>
              <w:t>ение</w:t>
            </w:r>
            <w:r w:rsidRPr="00863D35">
              <w:rPr>
                <w:rFonts w:ascii="Times New Roman" w:eastAsia="Times New Roman" w:hAnsi="Times New Roman" w:cs="Times New Roman"/>
                <w:spacing w:val="-1"/>
                <w:lang w:eastAsia="ru-RU"/>
              </w:rPr>
              <w:t xml:space="preserve"> структур</w:t>
            </w:r>
            <w:r>
              <w:rPr>
                <w:rFonts w:ascii="Times New Roman" w:eastAsia="Times New Roman" w:hAnsi="Times New Roman" w:cs="Times New Roman"/>
                <w:spacing w:val="-1"/>
                <w:lang w:eastAsia="ru-RU"/>
              </w:rPr>
              <w:t>ы</w:t>
            </w:r>
            <w:r w:rsidRPr="00863D35">
              <w:rPr>
                <w:rFonts w:ascii="Times New Roman" w:eastAsia="Times New Roman" w:hAnsi="Times New Roman" w:cs="Times New Roman"/>
                <w:spacing w:val="-1"/>
                <w:lang w:eastAsia="ru-RU"/>
              </w:rPr>
              <w:t xml:space="preserve"> товарных таблиц Н.П.</w:t>
            </w:r>
            <w:r>
              <w:rPr>
                <w:rFonts w:ascii="Times New Roman" w:eastAsia="Times New Roman" w:hAnsi="Times New Roman" w:cs="Times New Roman"/>
                <w:spacing w:val="-1"/>
                <w:lang w:eastAsia="ru-RU"/>
              </w:rPr>
              <w:t xml:space="preserve"> </w:t>
            </w:r>
            <w:r w:rsidRPr="00863D35">
              <w:rPr>
                <w:rFonts w:ascii="Times New Roman" w:eastAsia="Times New Roman" w:hAnsi="Times New Roman" w:cs="Times New Roman"/>
                <w:spacing w:val="-1"/>
                <w:lang w:eastAsia="ru-RU"/>
              </w:rPr>
              <w:t>Анучина.</w:t>
            </w:r>
          </w:p>
          <w:p w14:paraId="5E6666D8" w14:textId="785FCE0F" w:rsidR="003E3E91" w:rsidRPr="00863D35" w:rsidRDefault="003E3E91" w:rsidP="003E3E91">
            <w:pPr>
              <w:spacing w:line="259" w:lineRule="auto"/>
              <w:rPr>
                <w:rFonts w:ascii="Times New Roman" w:eastAsia="Times New Roman" w:hAnsi="Times New Roman" w:cs="Times New Roman"/>
                <w:spacing w:val="-1"/>
                <w:lang w:eastAsia="ru-RU"/>
              </w:rPr>
            </w:pPr>
            <w:r>
              <w:rPr>
                <w:rFonts w:ascii="Times New Roman" w:eastAsia="Times New Roman" w:hAnsi="Times New Roman" w:cs="Times New Roman"/>
                <w:spacing w:val="-1"/>
                <w:lang w:eastAsia="ru-RU"/>
              </w:rPr>
              <w:t xml:space="preserve">4. </w:t>
            </w:r>
            <w:r w:rsidRPr="005C5863">
              <w:rPr>
                <w:rFonts w:ascii="Times New Roman" w:eastAsia="Times New Roman" w:hAnsi="Times New Roman" w:cs="Times New Roman"/>
                <w:spacing w:val="-1"/>
                <w:lang w:eastAsia="ru-RU"/>
              </w:rPr>
              <w:t>Определение выхода сортиментов по товарным таблицам.</w:t>
            </w:r>
          </w:p>
        </w:tc>
      </w:tr>
      <w:tr w:rsidR="003E3E91" w:rsidRPr="00700DD2" w14:paraId="1B5D9028" w14:textId="77777777" w:rsidTr="006C33F7">
        <w:trPr>
          <w:trHeight w:val="210"/>
        </w:trPr>
        <w:tc>
          <w:tcPr>
            <w:tcW w:w="3133" w:type="dxa"/>
            <w:vMerge w:val="restart"/>
          </w:tcPr>
          <w:p w14:paraId="11B9DBFA" w14:textId="77777777" w:rsidR="003E3E91"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r w:rsidRPr="00D857B8">
              <w:rPr>
                <w:rFonts w:ascii="Times New Roman" w:eastAsia="Calibri" w:hAnsi="Times New Roman" w:cs="Times New Roman"/>
                <w:b/>
                <w:bCs/>
                <w:spacing w:val="-1"/>
              </w:rPr>
              <w:t xml:space="preserve">Тема </w:t>
            </w:r>
            <w:r>
              <w:rPr>
                <w:rFonts w:ascii="Times New Roman" w:eastAsia="Calibri" w:hAnsi="Times New Roman" w:cs="Times New Roman"/>
                <w:b/>
                <w:bCs/>
                <w:spacing w:val="-1"/>
              </w:rPr>
              <w:t>3.6</w:t>
            </w:r>
            <w:r w:rsidRPr="00D857B8">
              <w:rPr>
                <w:rFonts w:ascii="Times New Roman" w:eastAsia="Calibri" w:hAnsi="Times New Roman" w:cs="Times New Roman"/>
                <w:b/>
                <w:bCs/>
                <w:spacing w:val="-1"/>
              </w:rPr>
              <w:t xml:space="preserve">. </w:t>
            </w:r>
          </w:p>
          <w:p w14:paraId="46A826EC" w14:textId="2238BE18" w:rsidR="003E3E91" w:rsidRPr="00D857B8"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r w:rsidRPr="00D857B8">
              <w:rPr>
                <w:rFonts w:ascii="Times New Roman" w:eastAsia="Calibri" w:hAnsi="Times New Roman" w:cs="Times New Roman"/>
                <w:b/>
                <w:bCs/>
                <w:spacing w:val="-1"/>
              </w:rPr>
              <w:t>Лесоустройство</w:t>
            </w:r>
          </w:p>
        </w:tc>
        <w:tc>
          <w:tcPr>
            <w:tcW w:w="6756" w:type="dxa"/>
          </w:tcPr>
          <w:p w14:paraId="3BEA020D" w14:textId="32D9253D" w:rsidR="003E3E91" w:rsidRPr="005C5863" w:rsidRDefault="003E3E91" w:rsidP="003E3E91">
            <w:pPr>
              <w:spacing w:line="259" w:lineRule="auto"/>
              <w:rPr>
                <w:rFonts w:ascii="Times New Roman" w:eastAsia="Calibri" w:hAnsi="Times New Roman" w:cs="Times New Roman"/>
              </w:rPr>
            </w:pPr>
            <w:r w:rsidRPr="005C5863">
              <w:rPr>
                <w:rFonts w:ascii="Times New Roman" w:eastAsia="Calibri" w:hAnsi="Times New Roman" w:cs="Times New Roman"/>
                <w:b/>
                <w:bCs/>
              </w:rPr>
              <w:t>Содержание учебного материала</w:t>
            </w:r>
          </w:p>
        </w:tc>
      </w:tr>
      <w:tr w:rsidR="003E3E91" w:rsidRPr="00700DD2" w14:paraId="498D1DB2" w14:textId="77777777" w:rsidTr="006C33F7">
        <w:trPr>
          <w:trHeight w:val="210"/>
        </w:trPr>
        <w:tc>
          <w:tcPr>
            <w:tcW w:w="3133" w:type="dxa"/>
            <w:vMerge/>
          </w:tcPr>
          <w:p w14:paraId="1ACAC06F" w14:textId="17A4360A" w:rsidR="003E3E91" w:rsidRPr="00700DD2"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6756" w:type="dxa"/>
          </w:tcPr>
          <w:p w14:paraId="5F5CE02E" w14:textId="77777777" w:rsidR="003E3E91" w:rsidRPr="005C5863" w:rsidRDefault="003E3E91" w:rsidP="003E3E91">
            <w:pPr>
              <w:spacing w:line="259" w:lineRule="auto"/>
              <w:rPr>
                <w:rFonts w:ascii="Times New Roman" w:hAnsi="Times New Roman" w:cs="Times New Roman"/>
              </w:rPr>
            </w:pPr>
            <w:r w:rsidRPr="005C5863">
              <w:rPr>
                <w:rFonts w:ascii="Times New Roman" w:eastAsia="Calibri" w:hAnsi="Times New Roman" w:cs="Times New Roman"/>
              </w:rPr>
              <w:t>Понятие о лесоустройстве. Деление лесных массивов на учетные единицы. Основания и способы выделения таксационных участков. Методы инвентаризации лесного фонда.  Подготовительные и полевые работы. Камеральная обработка полевой лесоустроительной информации.</w:t>
            </w:r>
            <w:r w:rsidRPr="005C5863">
              <w:rPr>
                <w:rFonts w:ascii="Times New Roman" w:hAnsi="Times New Roman" w:cs="Times New Roman"/>
              </w:rPr>
              <w:t xml:space="preserve"> </w:t>
            </w:r>
          </w:p>
          <w:p w14:paraId="5F38E7C5" w14:textId="1A816FE5" w:rsidR="003E3E91" w:rsidRPr="005C5863" w:rsidRDefault="003E3E91" w:rsidP="003E3E91">
            <w:pPr>
              <w:spacing w:line="259" w:lineRule="auto"/>
              <w:rPr>
                <w:rFonts w:ascii="Times New Roman" w:hAnsi="Times New Roman" w:cs="Times New Roman"/>
              </w:rPr>
            </w:pPr>
            <w:r w:rsidRPr="005C5863">
              <w:rPr>
                <w:rFonts w:ascii="Times New Roman" w:hAnsi="Times New Roman" w:cs="Times New Roman"/>
              </w:rPr>
              <w:t>Разработка лесохозяйственного регламента для лесничеств и лесопарков. Проект освоения лесов на лесных участках, предоставляемых в аренду. Государственный лесной реестр, мониторинг лесов, государственная инвентаризация лесов, лесной кадастр.</w:t>
            </w:r>
          </w:p>
          <w:p w14:paraId="6F451D97" w14:textId="7871B5AF" w:rsidR="003E3E91" w:rsidRPr="005C5863" w:rsidRDefault="003E3E91" w:rsidP="003E3E91">
            <w:pPr>
              <w:spacing w:line="259" w:lineRule="auto"/>
              <w:rPr>
                <w:rFonts w:ascii="Times New Roman" w:eastAsia="Calibri" w:hAnsi="Times New Roman" w:cs="Times New Roman"/>
              </w:rPr>
            </w:pPr>
            <w:r w:rsidRPr="005C5863">
              <w:rPr>
                <w:rFonts w:ascii="Times New Roman" w:eastAsia="Calibri" w:hAnsi="Times New Roman" w:cs="Times New Roman"/>
              </w:rPr>
              <w:t>Основы аэрофототопографической съёмки, организация съёмочных работ.</w:t>
            </w:r>
            <w:r w:rsidRPr="00EF1A17">
              <w:rPr>
                <w:rFonts w:ascii="Times New Roman" w:eastAsia="Calibri" w:hAnsi="Times New Roman" w:cs="Times New Roman"/>
              </w:rPr>
              <w:t xml:space="preserve"> Геодезическое проектирование и перенос в натуру объектов лесоустройства для нужд лесного хозяйства.</w:t>
            </w:r>
          </w:p>
        </w:tc>
      </w:tr>
      <w:tr w:rsidR="003E3E91" w:rsidRPr="00700DD2" w14:paraId="1E43DDFF" w14:textId="77777777" w:rsidTr="006C33F7">
        <w:trPr>
          <w:trHeight w:val="210"/>
        </w:trPr>
        <w:tc>
          <w:tcPr>
            <w:tcW w:w="3133" w:type="dxa"/>
            <w:vMerge/>
          </w:tcPr>
          <w:p w14:paraId="0BB70F38" w14:textId="77777777" w:rsidR="003E3E91" w:rsidRPr="00D857B8"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6756" w:type="dxa"/>
          </w:tcPr>
          <w:p w14:paraId="08CF92EA" w14:textId="18337A7F" w:rsidR="003E3E91" w:rsidRPr="005C5863" w:rsidRDefault="003E3E91" w:rsidP="003E3E91">
            <w:pPr>
              <w:spacing w:line="259" w:lineRule="auto"/>
              <w:rPr>
                <w:rFonts w:ascii="Times New Roman" w:eastAsia="Calibri" w:hAnsi="Times New Roman" w:cs="Times New Roman"/>
              </w:rPr>
            </w:pPr>
            <w:r w:rsidRPr="00B17B84">
              <w:rPr>
                <w:rFonts w:ascii="Times New Roman" w:eastAsia="Calibri" w:hAnsi="Times New Roman" w:cs="Times New Roman"/>
                <w:b/>
                <w:bCs/>
              </w:rPr>
              <w:t>В том числе практических и лабораторных занятий</w:t>
            </w:r>
          </w:p>
        </w:tc>
      </w:tr>
      <w:tr w:rsidR="003E3E91" w:rsidRPr="00700DD2" w14:paraId="7B1305C3" w14:textId="77777777" w:rsidTr="006C33F7">
        <w:trPr>
          <w:trHeight w:val="210"/>
        </w:trPr>
        <w:tc>
          <w:tcPr>
            <w:tcW w:w="3133" w:type="dxa"/>
            <w:vMerge/>
          </w:tcPr>
          <w:p w14:paraId="1A9EEDB6" w14:textId="77777777" w:rsidR="003E3E91" w:rsidRPr="00D857B8"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6756" w:type="dxa"/>
          </w:tcPr>
          <w:p w14:paraId="20B2B8CC" w14:textId="36674CFA" w:rsidR="003E3E91" w:rsidRDefault="003E3E91" w:rsidP="003E3E91">
            <w:pPr>
              <w:spacing w:line="259" w:lineRule="auto"/>
              <w:rPr>
                <w:rFonts w:ascii="Times New Roman" w:eastAsia="Calibri" w:hAnsi="Times New Roman" w:cs="Times New Roman"/>
              </w:rPr>
            </w:pPr>
            <w:r>
              <w:rPr>
                <w:rFonts w:ascii="Times New Roman" w:eastAsia="Calibri" w:hAnsi="Times New Roman" w:cs="Times New Roman"/>
              </w:rPr>
              <w:t xml:space="preserve">1. </w:t>
            </w:r>
            <w:r w:rsidRPr="005C5863">
              <w:rPr>
                <w:rFonts w:ascii="Times New Roman" w:eastAsia="Calibri" w:hAnsi="Times New Roman" w:cs="Times New Roman"/>
              </w:rPr>
              <w:t>Работа с планово-картографическими документами. Подготовка карточек таксации для обработки на персональном компьютере, составление таксационных описаний.</w:t>
            </w:r>
          </w:p>
          <w:p w14:paraId="309DF6C0" w14:textId="77777777" w:rsidR="003E3E91" w:rsidRDefault="003E3E91" w:rsidP="003E3E91">
            <w:pPr>
              <w:spacing w:line="259" w:lineRule="auto"/>
              <w:rPr>
                <w:rFonts w:ascii="Times New Roman" w:eastAsia="Calibri" w:hAnsi="Times New Roman" w:cs="Times New Roman"/>
              </w:rPr>
            </w:pPr>
            <w:r>
              <w:rPr>
                <w:rFonts w:ascii="Times New Roman" w:eastAsia="Calibri" w:hAnsi="Times New Roman" w:cs="Times New Roman"/>
              </w:rPr>
              <w:t xml:space="preserve">2. </w:t>
            </w:r>
            <w:r w:rsidRPr="005C5863">
              <w:rPr>
                <w:rFonts w:ascii="Times New Roman" w:eastAsia="Calibri" w:hAnsi="Times New Roman" w:cs="Times New Roman"/>
              </w:rPr>
              <w:t>По материалам лесоустройства определить объём полевых работ, требующий особый подход устройства лесов</w:t>
            </w:r>
          </w:p>
          <w:p w14:paraId="5E1231F2" w14:textId="1B16E9B8" w:rsidR="003E3E91" w:rsidRPr="005C5863" w:rsidRDefault="003E3E91" w:rsidP="003E3E91">
            <w:pPr>
              <w:spacing w:line="259" w:lineRule="auto"/>
              <w:rPr>
                <w:rFonts w:ascii="Times New Roman" w:eastAsia="Calibri" w:hAnsi="Times New Roman" w:cs="Times New Roman"/>
              </w:rPr>
            </w:pPr>
            <w:r>
              <w:rPr>
                <w:rFonts w:ascii="Times New Roman" w:eastAsia="Calibri" w:hAnsi="Times New Roman" w:cs="Times New Roman"/>
              </w:rPr>
              <w:t xml:space="preserve">3. </w:t>
            </w:r>
            <w:r w:rsidRPr="00EF1A17">
              <w:rPr>
                <w:rFonts w:ascii="Times New Roman" w:eastAsia="Calibri" w:hAnsi="Times New Roman" w:cs="Times New Roman"/>
              </w:rPr>
              <w:t>Знакомство с одной из ГИС-программ, применяемых в лесоустроительных предприятиях.</w:t>
            </w:r>
          </w:p>
        </w:tc>
      </w:tr>
      <w:tr w:rsidR="003E3E91" w:rsidRPr="00700DD2" w14:paraId="481D261C" w14:textId="77777777" w:rsidTr="006C33F7">
        <w:trPr>
          <w:trHeight w:val="210"/>
        </w:trPr>
        <w:tc>
          <w:tcPr>
            <w:tcW w:w="3133" w:type="dxa"/>
          </w:tcPr>
          <w:p w14:paraId="4B529AF6" w14:textId="406CBE3A" w:rsidR="003E3E91"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r w:rsidRPr="00D857B8">
              <w:rPr>
                <w:rFonts w:ascii="Times New Roman" w:eastAsia="Calibri" w:hAnsi="Times New Roman" w:cs="Times New Roman"/>
                <w:b/>
                <w:bCs/>
                <w:spacing w:val="-1"/>
              </w:rPr>
              <w:t xml:space="preserve">Тема </w:t>
            </w:r>
            <w:r>
              <w:rPr>
                <w:rFonts w:ascii="Times New Roman" w:eastAsia="Calibri" w:hAnsi="Times New Roman" w:cs="Times New Roman"/>
                <w:b/>
                <w:bCs/>
                <w:spacing w:val="-1"/>
              </w:rPr>
              <w:t>3.7</w:t>
            </w:r>
            <w:r w:rsidRPr="00D857B8">
              <w:rPr>
                <w:rFonts w:ascii="Times New Roman" w:eastAsia="Calibri" w:hAnsi="Times New Roman" w:cs="Times New Roman"/>
                <w:b/>
                <w:bCs/>
                <w:spacing w:val="-1"/>
              </w:rPr>
              <w:t xml:space="preserve">. </w:t>
            </w:r>
          </w:p>
          <w:p w14:paraId="4C8039FD" w14:textId="04FBCF76" w:rsidR="003E3E91" w:rsidRPr="00D857B8"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r w:rsidRPr="00D857B8">
              <w:rPr>
                <w:rFonts w:ascii="Times New Roman" w:eastAsia="Calibri" w:hAnsi="Times New Roman" w:cs="Times New Roman"/>
                <w:b/>
                <w:bCs/>
                <w:spacing w:val="-1"/>
              </w:rPr>
              <w:t>Отвод и таксация лесосек.</w:t>
            </w:r>
          </w:p>
        </w:tc>
        <w:tc>
          <w:tcPr>
            <w:tcW w:w="6756" w:type="dxa"/>
          </w:tcPr>
          <w:p w14:paraId="6E3D7E24" w14:textId="3681FFE0" w:rsidR="003E3E91" w:rsidRPr="00D857B8" w:rsidRDefault="003E3E91" w:rsidP="003E3E91">
            <w:pPr>
              <w:spacing w:line="259" w:lineRule="auto"/>
              <w:rPr>
                <w:rFonts w:ascii="Times New Roman" w:eastAsia="Calibri" w:hAnsi="Times New Roman" w:cs="Times New Roman"/>
              </w:rPr>
            </w:pPr>
            <w:r w:rsidRPr="00D857B8">
              <w:rPr>
                <w:rFonts w:ascii="Times New Roman" w:eastAsia="Calibri" w:hAnsi="Times New Roman" w:cs="Times New Roman"/>
              </w:rPr>
              <w:t>Порядок отвода лесосек в рубку. Порядок ограничения площадей лесосек. Таксация лесосек при отпуске древесины с учетом по площади. Таксация лесосек с использованием материалов лесоустройства. Таксация лесосек при отпуске древесины с учетом по числу деревьев и количеству заготовленных материалов. Материальная и денежная оценка лесосек</w:t>
            </w:r>
          </w:p>
        </w:tc>
      </w:tr>
      <w:tr w:rsidR="003E3E91" w:rsidRPr="00700DD2" w14:paraId="65193083" w14:textId="77777777" w:rsidTr="006C33F7">
        <w:trPr>
          <w:trHeight w:val="229"/>
        </w:trPr>
        <w:tc>
          <w:tcPr>
            <w:tcW w:w="9889" w:type="dxa"/>
            <w:gridSpan w:val="2"/>
          </w:tcPr>
          <w:p w14:paraId="11EA5059" w14:textId="49874B2F" w:rsidR="003E3E91" w:rsidRPr="00700DD2" w:rsidRDefault="003E3E91" w:rsidP="003E3E91">
            <w:pPr>
              <w:spacing w:line="259" w:lineRule="auto"/>
              <w:rPr>
                <w:rFonts w:ascii="Times New Roman" w:eastAsia="Calibri" w:hAnsi="Times New Roman" w:cs="Times New Roman"/>
                <w:b/>
                <w:bCs/>
              </w:rPr>
            </w:pPr>
            <w:r w:rsidRPr="003B0F84">
              <w:rPr>
                <w:rFonts w:ascii="Times New Roman" w:eastAsia="Calibri" w:hAnsi="Times New Roman" w:cs="Times New Roman"/>
                <w:b/>
                <w:bCs/>
                <w:spacing w:val="1"/>
              </w:rPr>
              <w:t>Раздел 4. Лесовосстановление.</w:t>
            </w:r>
          </w:p>
        </w:tc>
      </w:tr>
      <w:tr w:rsidR="003E3E91" w:rsidRPr="00700DD2" w14:paraId="4CFB688A" w14:textId="77777777" w:rsidTr="00105191">
        <w:trPr>
          <w:trHeight w:val="207"/>
        </w:trPr>
        <w:tc>
          <w:tcPr>
            <w:tcW w:w="3133" w:type="dxa"/>
            <w:vMerge w:val="restart"/>
          </w:tcPr>
          <w:p w14:paraId="1266FBB1" w14:textId="77777777" w:rsidR="003E3E91" w:rsidRPr="00A16B26" w:rsidRDefault="003E3E91" w:rsidP="003E3E91">
            <w:pPr>
              <w:widowControl w:val="0"/>
              <w:kinsoku w:val="0"/>
              <w:overflowPunct w:val="0"/>
              <w:autoSpaceDE w:val="0"/>
              <w:autoSpaceDN w:val="0"/>
              <w:adjustRightInd w:val="0"/>
              <w:spacing w:line="272" w:lineRule="exact"/>
              <w:rPr>
                <w:rFonts w:ascii="Times New Roman" w:eastAsia="Calibri" w:hAnsi="Times New Roman" w:cs="Times New Roman"/>
                <w:b/>
                <w:bCs/>
              </w:rPr>
            </w:pPr>
          </w:p>
          <w:p w14:paraId="5BAAB8B2" w14:textId="77777777" w:rsidR="003E3E91" w:rsidRDefault="003E3E91" w:rsidP="003E3E91">
            <w:pPr>
              <w:widowControl w:val="0"/>
              <w:kinsoku w:val="0"/>
              <w:overflowPunct w:val="0"/>
              <w:autoSpaceDE w:val="0"/>
              <w:autoSpaceDN w:val="0"/>
              <w:adjustRightInd w:val="0"/>
              <w:spacing w:line="272" w:lineRule="exact"/>
              <w:rPr>
                <w:rFonts w:ascii="Times New Roman" w:eastAsia="Calibri" w:hAnsi="Times New Roman" w:cs="Times New Roman"/>
                <w:b/>
                <w:bCs/>
              </w:rPr>
            </w:pPr>
            <w:r w:rsidRPr="00A16B26">
              <w:rPr>
                <w:rFonts w:ascii="Times New Roman" w:eastAsia="Calibri" w:hAnsi="Times New Roman" w:cs="Times New Roman"/>
                <w:b/>
                <w:bCs/>
              </w:rPr>
              <w:t xml:space="preserve">Тема 4.1. </w:t>
            </w:r>
          </w:p>
          <w:p w14:paraId="0B355E85" w14:textId="17741733" w:rsidR="003E3E91" w:rsidRPr="00A16B26" w:rsidRDefault="003E3E91" w:rsidP="003E3E91">
            <w:pPr>
              <w:widowControl w:val="0"/>
              <w:kinsoku w:val="0"/>
              <w:overflowPunct w:val="0"/>
              <w:autoSpaceDE w:val="0"/>
              <w:autoSpaceDN w:val="0"/>
              <w:adjustRightInd w:val="0"/>
              <w:spacing w:line="272" w:lineRule="exact"/>
              <w:rPr>
                <w:rFonts w:ascii="Times New Roman" w:eastAsia="Calibri" w:hAnsi="Times New Roman" w:cs="Times New Roman"/>
                <w:b/>
                <w:bCs/>
              </w:rPr>
            </w:pPr>
            <w:r w:rsidRPr="00A16B26">
              <w:rPr>
                <w:rFonts w:ascii="Times New Roman" w:eastAsia="Calibri" w:hAnsi="Times New Roman" w:cs="Times New Roman"/>
                <w:b/>
                <w:bCs/>
              </w:rPr>
              <w:t xml:space="preserve">Возобновление древесных пород. </w:t>
            </w:r>
          </w:p>
          <w:p w14:paraId="1977C0C0" w14:textId="77777777" w:rsidR="003E3E91" w:rsidRPr="00A16B26" w:rsidRDefault="003E3E91" w:rsidP="003E3E91">
            <w:pPr>
              <w:rPr>
                <w:rFonts w:ascii="Times New Roman" w:eastAsia="Calibri" w:hAnsi="Times New Roman" w:cs="Times New Roman"/>
                <w:b/>
                <w:bCs/>
              </w:rPr>
            </w:pPr>
          </w:p>
        </w:tc>
        <w:tc>
          <w:tcPr>
            <w:tcW w:w="6756" w:type="dxa"/>
          </w:tcPr>
          <w:p w14:paraId="222A5494" w14:textId="77777777" w:rsidR="003E3E91" w:rsidRPr="00700DD2" w:rsidRDefault="003E3E91" w:rsidP="003E3E91">
            <w:pPr>
              <w:spacing w:line="259" w:lineRule="auto"/>
              <w:rPr>
                <w:rFonts w:ascii="Times New Roman" w:eastAsia="Calibri" w:hAnsi="Times New Roman" w:cs="Times New Roman"/>
                <w:b/>
                <w:bCs/>
              </w:rPr>
            </w:pPr>
            <w:r w:rsidRPr="00700DD2">
              <w:rPr>
                <w:rFonts w:ascii="Times New Roman" w:eastAsia="Calibri" w:hAnsi="Times New Roman" w:cs="Times New Roman"/>
                <w:b/>
                <w:bCs/>
              </w:rPr>
              <w:t>Содержание учебного материала</w:t>
            </w:r>
          </w:p>
        </w:tc>
      </w:tr>
      <w:tr w:rsidR="003E3E91" w:rsidRPr="00700DD2" w14:paraId="29666EBC" w14:textId="77777777" w:rsidTr="006C33F7">
        <w:trPr>
          <w:trHeight w:val="228"/>
        </w:trPr>
        <w:tc>
          <w:tcPr>
            <w:tcW w:w="3133" w:type="dxa"/>
            <w:vMerge/>
          </w:tcPr>
          <w:p w14:paraId="63E64781" w14:textId="77777777" w:rsidR="003E3E91" w:rsidRPr="00A16B26"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6756" w:type="dxa"/>
          </w:tcPr>
          <w:p w14:paraId="2AA7558E" w14:textId="2120F91A" w:rsidR="003E3E91" w:rsidRDefault="003E3E91" w:rsidP="003E3E91">
            <w:pPr>
              <w:widowControl w:val="0"/>
              <w:kinsoku w:val="0"/>
              <w:overflowPunct w:val="0"/>
              <w:autoSpaceDE w:val="0"/>
              <w:autoSpaceDN w:val="0"/>
              <w:adjustRightInd w:val="0"/>
              <w:spacing w:line="246" w:lineRule="exact"/>
              <w:rPr>
                <w:rFonts w:ascii="Times New Roman" w:eastAsia="Times New Roman" w:hAnsi="Times New Roman" w:cs="Times New Roman"/>
                <w:sz w:val="24"/>
                <w:szCs w:val="24"/>
                <w:lang w:eastAsia="ru-RU"/>
              </w:rPr>
            </w:pPr>
            <w:r w:rsidRPr="00105191">
              <w:rPr>
                <w:rFonts w:ascii="Times New Roman" w:eastAsia="Times New Roman" w:hAnsi="Times New Roman" w:cs="Times New Roman"/>
                <w:lang w:eastAsia="ru-RU"/>
              </w:rPr>
              <w:t>Общее понятие о возобновлении леса</w:t>
            </w:r>
            <w:r>
              <w:rPr>
                <w:rFonts w:ascii="Times New Roman" w:eastAsia="Times New Roman" w:hAnsi="Times New Roman" w:cs="Times New Roman"/>
                <w:lang w:eastAsia="ru-RU"/>
              </w:rPr>
              <w:t xml:space="preserve">. </w:t>
            </w:r>
            <w:r w:rsidRPr="003B0F84">
              <w:rPr>
                <w:rFonts w:ascii="Times New Roman" w:eastAsia="Times New Roman" w:hAnsi="Times New Roman" w:cs="Times New Roman"/>
                <w:lang w:eastAsia="ru-RU"/>
              </w:rPr>
              <w:t>Способы возобновления леса. Конкуренция пород деревьев. Дифференциация, отпад и высотная перегруппировка деревьев.</w:t>
            </w:r>
            <w:r>
              <w:rPr>
                <w:rFonts w:ascii="Times New Roman" w:eastAsia="Times New Roman" w:hAnsi="Times New Roman" w:cs="Times New Roman"/>
                <w:lang w:eastAsia="ru-RU"/>
              </w:rPr>
              <w:t xml:space="preserve"> </w:t>
            </w:r>
            <w:r w:rsidRPr="00105191">
              <w:rPr>
                <w:rFonts w:ascii="Times New Roman" w:eastAsia="Times New Roman" w:hAnsi="Times New Roman" w:cs="Times New Roman"/>
                <w:sz w:val="24"/>
                <w:szCs w:val="24"/>
                <w:lang w:eastAsia="ru-RU"/>
              </w:rPr>
              <w:t>Сравнительная оценка</w:t>
            </w:r>
            <w:r>
              <w:rPr>
                <w:rFonts w:ascii="Times New Roman" w:eastAsia="Times New Roman" w:hAnsi="Times New Roman" w:cs="Times New Roman"/>
                <w:sz w:val="24"/>
                <w:szCs w:val="24"/>
                <w:lang w:eastAsia="ru-RU"/>
              </w:rPr>
              <w:t xml:space="preserve"> </w:t>
            </w:r>
            <w:r w:rsidRPr="00105191">
              <w:rPr>
                <w:rFonts w:ascii="Times New Roman" w:eastAsia="Times New Roman" w:hAnsi="Times New Roman" w:cs="Times New Roman"/>
                <w:sz w:val="24"/>
                <w:szCs w:val="24"/>
                <w:lang w:eastAsia="ru-RU"/>
              </w:rPr>
              <w:t>семенного и вегетативного возобновления леса.</w:t>
            </w:r>
          </w:p>
          <w:p w14:paraId="145203BF" w14:textId="7D78D9C1" w:rsidR="003E3E91" w:rsidRPr="00700DD2" w:rsidRDefault="003E3E91" w:rsidP="003E3E91">
            <w:pPr>
              <w:widowControl w:val="0"/>
              <w:kinsoku w:val="0"/>
              <w:overflowPunct w:val="0"/>
              <w:autoSpaceDE w:val="0"/>
              <w:autoSpaceDN w:val="0"/>
              <w:adjustRightInd w:val="0"/>
              <w:spacing w:line="246"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Лесное семенное дело. </w:t>
            </w:r>
            <w:r w:rsidRPr="00105191">
              <w:rPr>
                <w:rFonts w:ascii="Times New Roman" w:eastAsia="Times New Roman" w:hAnsi="Times New Roman" w:cs="Times New Roman"/>
                <w:sz w:val="24"/>
                <w:szCs w:val="24"/>
                <w:lang w:eastAsia="ru-RU"/>
              </w:rPr>
              <w:t>Особенности плодоношения лесных древесных пород. Способы и технология заготовки лесосеменного сырья.</w:t>
            </w:r>
            <w:r>
              <w:rPr>
                <w:rFonts w:ascii="Times New Roman" w:eastAsia="Times New Roman" w:hAnsi="Times New Roman" w:cs="Times New Roman"/>
                <w:sz w:val="24"/>
                <w:szCs w:val="24"/>
                <w:lang w:eastAsia="ru-RU"/>
              </w:rPr>
              <w:t xml:space="preserve"> </w:t>
            </w:r>
            <w:r w:rsidRPr="00105191">
              <w:rPr>
                <w:rFonts w:ascii="Times New Roman" w:eastAsia="Times New Roman" w:hAnsi="Times New Roman" w:cs="Times New Roman"/>
                <w:sz w:val="24"/>
                <w:szCs w:val="24"/>
                <w:lang w:eastAsia="ru-RU"/>
              </w:rPr>
              <w:t>Переработка лесосеменного сырья и хранение семян.</w:t>
            </w:r>
          </w:p>
        </w:tc>
      </w:tr>
      <w:tr w:rsidR="003E3E91" w:rsidRPr="00700DD2" w14:paraId="158AFA55" w14:textId="77777777" w:rsidTr="006C33F7">
        <w:trPr>
          <w:trHeight w:val="228"/>
        </w:trPr>
        <w:tc>
          <w:tcPr>
            <w:tcW w:w="3133" w:type="dxa"/>
            <w:vMerge/>
          </w:tcPr>
          <w:p w14:paraId="7C218E45" w14:textId="77777777" w:rsidR="003E3E91" w:rsidRPr="00A16B26"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6756" w:type="dxa"/>
          </w:tcPr>
          <w:p w14:paraId="2E5BDF1C" w14:textId="7E8A671D" w:rsidR="003E3E91" w:rsidRPr="003B0F84" w:rsidRDefault="003E3E91" w:rsidP="003E3E91">
            <w:pPr>
              <w:widowControl w:val="0"/>
              <w:kinsoku w:val="0"/>
              <w:overflowPunct w:val="0"/>
              <w:autoSpaceDE w:val="0"/>
              <w:autoSpaceDN w:val="0"/>
              <w:adjustRightInd w:val="0"/>
              <w:spacing w:line="246" w:lineRule="exact"/>
              <w:rPr>
                <w:rFonts w:ascii="Times New Roman" w:eastAsia="Times New Roman" w:hAnsi="Times New Roman" w:cs="Times New Roman"/>
                <w:lang w:eastAsia="ru-RU"/>
              </w:rPr>
            </w:pPr>
            <w:r w:rsidRPr="00B17B84">
              <w:rPr>
                <w:rFonts w:ascii="Times New Roman" w:eastAsia="Calibri" w:hAnsi="Times New Roman" w:cs="Times New Roman"/>
                <w:b/>
                <w:bCs/>
              </w:rPr>
              <w:t>В том числе практических и лабораторных занятий</w:t>
            </w:r>
          </w:p>
        </w:tc>
      </w:tr>
      <w:tr w:rsidR="003E3E91" w:rsidRPr="00700DD2" w14:paraId="56E8EC9A" w14:textId="77777777" w:rsidTr="006C33F7">
        <w:trPr>
          <w:trHeight w:val="228"/>
        </w:trPr>
        <w:tc>
          <w:tcPr>
            <w:tcW w:w="3133" w:type="dxa"/>
            <w:vMerge/>
          </w:tcPr>
          <w:p w14:paraId="5AD166B2" w14:textId="77777777" w:rsidR="003E3E91" w:rsidRPr="00A16B26"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p>
        </w:tc>
        <w:tc>
          <w:tcPr>
            <w:tcW w:w="6756" w:type="dxa"/>
          </w:tcPr>
          <w:p w14:paraId="2E5D934E" w14:textId="5F86ACAC" w:rsidR="003E3E91" w:rsidRPr="003B0F84" w:rsidRDefault="003E3E91" w:rsidP="003E3E91">
            <w:pPr>
              <w:widowControl w:val="0"/>
              <w:kinsoku w:val="0"/>
              <w:overflowPunct w:val="0"/>
              <w:autoSpaceDE w:val="0"/>
              <w:autoSpaceDN w:val="0"/>
              <w:adjustRightInd w:val="0"/>
              <w:spacing w:line="246" w:lineRule="exact"/>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w:t>
            </w:r>
            <w:r w:rsidRPr="00105191">
              <w:rPr>
                <w:rFonts w:ascii="Times New Roman" w:eastAsia="Times New Roman" w:hAnsi="Times New Roman" w:cs="Times New Roman"/>
                <w:lang w:eastAsia="ru-RU"/>
              </w:rPr>
              <w:t>Признаки и свойства семян главных древесных пород.</w:t>
            </w:r>
          </w:p>
        </w:tc>
      </w:tr>
      <w:tr w:rsidR="003E3E91" w:rsidRPr="00700DD2" w14:paraId="5A173F85" w14:textId="77777777" w:rsidTr="006C33F7">
        <w:trPr>
          <w:trHeight w:val="83"/>
        </w:trPr>
        <w:tc>
          <w:tcPr>
            <w:tcW w:w="3133" w:type="dxa"/>
          </w:tcPr>
          <w:p w14:paraId="060F63CB" w14:textId="77777777" w:rsidR="003E3E91"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rPr>
            </w:pPr>
            <w:r w:rsidRPr="00A16B26">
              <w:rPr>
                <w:rFonts w:ascii="Times New Roman" w:eastAsia="Calibri" w:hAnsi="Times New Roman" w:cs="Times New Roman"/>
                <w:b/>
                <w:bCs/>
              </w:rPr>
              <w:t xml:space="preserve">Тема 4.2. </w:t>
            </w:r>
          </w:p>
          <w:p w14:paraId="4029B749" w14:textId="64149E72" w:rsidR="003E3E91" w:rsidRPr="00A16B26"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rPr>
            </w:pPr>
            <w:r w:rsidRPr="00A16B26">
              <w:rPr>
                <w:rFonts w:ascii="Times New Roman" w:eastAsia="Calibri" w:hAnsi="Times New Roman" w:cs="Times New Roman"/>
                <w:b/>
                <w:bCs/>
              </w:rPr>
              <w:t xml:space="preserve">Реконструкция насаждений. </w:t>
            </w:r>
          </w:p>
          <w:p w14:paraId="1B695219" w14:textId="77777777" w:rsidR="003E3E91" w:rsidRPr="00A16B26" w:rsidRDefault="003E3E91" w:rsidP="003E3E91">
            <w:pPr>
              <w:rPr>
                <w:rFonts w:ascii="Times New Roman" w:eastAsia="Calibri" w:hAnsi="Times New Roman" w:cs="Times New Roman"/>
                <w:b/>
                <w:bCs/>
                <w:spacing w:val="-1"/>
              </w:rPr>
            </w:pPr>
          </w:p>
        </w:tc>
        <w:tc>
          <w:tcPr>
            <w:tcW w:w="6756" w:type="dxa"/>
          </w:tcPr>
          <w:p w14:paraId="327F561C" w14:textId="6F52AD2A" w:rsidR="003E3E91" w:rsidRPr="00700DD2" w:rsidRDefault="003E3E91" w:rsidP="003E3E91">
            <w:pPr>
              <w:widowControl w:val="0"/>
              <w:tabs>
                <w:tab w:val="left" w:pos="500"/>
                <w:tab w:val="left" w:pos="2040"/>
                <w:tab w:val="left" w:pos="2982"/>
                <w:tab w:val="left" w:pos="3488"/>
                <w:tab w:val="left" w:pos="4940"/>
              </w:tabs>
              <w:kinsoku w:val="0"/>
              <w:overflowPunct w:val="0"/>
              <w:autoSpaceDE w:val="0"/>
              <w:autoSpaceDN w:val="0"/>
              <w:adjustRightInd w:val="0"/>
              <w:spacing w:line="246" w:lineRule="exact"/>
              <w:rPr>
                <w:rFonts w:ascii="Times New Roman" w:eastAsia="Calibri" w:hAnsi="Times New Roman" w:cs="Times New Roman"/>
                <w:sz w:val="24"/>
                <w:szCs w:val="24"/>
              </w:rPr>
            </w:pPr>
            <w:r w:rsidRPr="003B0F84">
              <w:rPr>
                <w:rFonts w:ascii="Times New Roman" w:eastAsia="Calibri" w:hAnsi="Times New Roman" w:cs="Times New Roman"/>
                <w:spacing w:val="-2"/>
              </w:rPr>
              <w:t>Объекты реконструкции. Очередность назначения насаждений в реконструкцию. Группы очередности реконструкции.</w:t>
            </w:r>
          </w:p>
        </w:tc>
      </w:tr>
      <w:tr w:rsidR="003E3E91" w:rsidRPr="00700DD2" w14:paraId="2C639649" w14:textId="77777777" w:rsidTr="006C33F7">
        <w:trPr>
          <w:trHeight w:val="83"/>
        </w:trPr>
        <w:tc>
          <w:tcPr>
            <w:tcW w:w="3133" w:type="dxa"/>
            <w:vMerge w:val="restart"/>
          </w:tcPr>
          <w:p w14:paraId="231DA781" w14:textId="77777777" w:rsidR="003E3E91" w:rsidRDefault="003E3E91" w:rsidP="003E3E91">
            <w:pPr>
              <w:rPr>
                <w:rFonts w:ascii="Times New Roman" w:eastAsia="Calibri" w:hAnsi="Times New Roman" w:cs="Times New Roman"/>
                <w:b/>
                <w:bCs/>
              </w:rPr>
            </w:pPr>
            <w:r w:rsidRPr="00A16B26">
              <w:rPr>
                <w:rFonts w:ascii="Times New Roman" w:eastAsia="Calibri" w:hAnsi="Times New Roman" w:cs="Times New Roman"/>
                <w:b/>
                <w:bCs/>
              </w:rPr>
              <w:t xml:space="preserve">Тема 4.3 </w:t>
            </w:r>
          </w:p>
          <w:p w14:paraId="43AFC2D9" w14:textId="77777777" w:rsidR="003E3E91" w:rsidRPr="00A16B26" w:rsidRDefault="003E3E91" w:rsidP="003E3E91">
            <w:pPr>
              <w:rPr>
                <w:rFonts w:ascii="Times New Roman" w:eastAsia="Calibri" w:hAnsi="Times New Roman" w:cs="Times New Roman"/>
                <w:b/>
                <w:bCs/>
              </w:rPr>
            </w:pPr>
            <w:r w:rsidRPr="00A16B26">
              <w:rPr>
                <w:rFonts w:ascii="Times New Roman" w:eastAsia="Calibri" w:hAnsi="Times New Roman" w:cs="Times New Roman"/>
                <w:b/>
                <w:bCs/>
              </w:rPr>
              <w:t xml:space="preserve">Лесные питомники. </w:t>
            </w:r>
          </w:p>
          <w:p w14:paraId="062A8D28" w14:textId="77777777" w:rsidR="003E3E91" w:rsidRPr="00A16B26" w:rsidRDefault="003E3E91" w:rsidP="003E3E91">
            <w:pPr>
              <w:rPr>
                <w:rFonts w:ascii="Times New Roman" w:eastAsia="Calibri" w:hAnsi="Times New Roman" w:cs="Times New Roman"/>
                <w:b/>
                <w:bCs/>
              </w:rPr>
            </w:pPr>
          </w:p>
        </w:tc>
        <w:tc>
          <w:tcPr>
            <w:tcW w:w="6756" w:type="dxa"/>
          </w:tcPr>
          <w:p w14:paraId="2975EF21" w14:textId="1609989C" w:rsidR="003E3E91" w:rsidRPr="003B0F84" w:rsidRDefault="003E3E91" w:rsidP="003E3E91">
            <w:pPr>
              <w:widowControl w:val="0"/>
              <w:tabs>
                <w:tab w:val="left" w:pos="500"/>
                <w:tab w:val="left" w:pos="2040"/>
                <w:tab w:val="left" w:pos="2982"/>
                <w:tab w:val="left" w:pos="3488"/>
                <w:tab w:val="left" w:pos="4940"/>
              </w:tabs>
              <w:kinsoku w:val="0"/>
              <w:overflowPunct w:val="0"/>
              <w:autoSpaceDE w:val="0"/>
              <w:autoSpaceDN w:val="0"/>
              <w:adjustRightInd w:val="0"/>
              <w:spacing w:line="248" w:lineRule="exact"/>
              <w:rPr>
                <w:rFonts w:ascii="Times New Roman" w:eastAsia="Calibri" w:hAnsi="Times New Roman" w:cs="Times New Roman"/>
              </w:rPr>
            </w:pPr>
            <w:r w:rsidRPr="00700DD2">
              <w:rPr>
                <w:rFonts w:ascii="Times New Roman" w:eastAsia="Calibri" w:hAnsi="Times New Roman" w:cs="Times New Roman"/>
                <w:b/>
                <w:bCs/>
              </w:rPr>
              <w:t>Содержание учебного материала</w:t>
            </w:r>
          </w:p>
        </w:tc>
      </w:tr>
      <w:tr w:rsidR="003E3E91" w:rsidRPr="00700DD2" w14:paraId="586316E1" w14:textId="77777777" w:rsidTr="006C33F7">
        <w:trPr>
          <w:trHeight w:val="83"/>
        </w:trPr>
        <w:tc>
          <w:tcPr>
            <w:tcW w:w="3133" w:type="dxa"/>
            <w:vMerge/>
          </w:tcPr>
          <w:p w14:paraId="21312946" w14:textId="77777777" w:rsidR="003E3E91" w:rsidRPr="00A16B26" w:rsidRDefault="003E3E91" w:rsidP="003E3E91">
            <w:pPr>
              <w:rPr>
                <w:rFonts w:ascii="Times New Roman" w:eastAsia="Calibri" w:hAnsi="Times New Roman" w:cs="Times New Roman"/>
                <w:b/>
                <w:bCs/>
                <w:spacing w:val="-1"/>
              </w:rPr>
            </w:pPr>
          </w:p>
        </w:tc>
        <w:tc>
          <w:tcPr>
            <w:tcW w:w="6756" w:type="dxa"/>
          </w:tcPr>
          <w:p w14:paraId="7609287C" w14:textId="70376773" w:rsidR="003E3E91" w:rsidRPr="00700DD2" w:rsidRDefault="003E3E91" w:rsidP="003E3E91">
            <w:pPr>
              <w:widowControl w:val="0"/>
              <w:tabs>
                <w:tab w:val="left" w:pos="500"/>
                <w:tab w:val="left" w:pos="2040"/>
                <w:tab w:val="left" w:pos="2982"/>
                <w:tab w:val="left" w:pos="3488"/>
                <w:tab w:val="left" w:pos="4940"/>
              </w:tabs>
              <w:kinsoku w:val="0"/>
              <w:overflowPunct w:val="0"/>
              <w:autoSpaceDE w:val="0"/>
              <w:autoSpaceDN w:val="0"/>
              <w:adjustRightInd w:val="0"/>
              <w:spacing w:line="248" w:lineRule="exact"/>
              <w:rPr>
                <w:rFonts w:ascii="Times New Roman" w:eastAsia="Calibri" w:hAnsi="Times New Roman" w:cs="Times New Roman"/>
                <w:sz w:val="24"/>
                <w:szCs w:val="24"/>
              </w:rPr>
            </w:pPr>
            <w:r w:rsidRPr="003B0F84">
              <w:rPr>
                <w:rFonts w:ascii="Times New Roman" w:eastAsia="Calibri" w:hAnsi="Times New Roman" w:cs="Times New Roman"/>
              </w:rPr>
              <w:t>Выращивание посадочного материала. Сбор семян. Подготовка почвы. Методы посева семян. Густота лесных культур. Уход за лесными культурами</w:t>
            </w:r>
          </w:p>
        </w:tc>
      </w:tr>
      <w:tr w:rsidR="003E3E91" w:rsidRPr="00700DD2" w14:paraId="6BBCD3FB" w14:textId="77777777" w:rsidTr="006C33F7">
        <w:trPr>
          <w:trHeight w:val="83"/>
        </w:trPr>
        <w:tc>
          <w:tcPr>
            <w:tcW w:w="3133" w:type="dxa"/>
            <w:vMerge/>
          </w:tcPr>
          <w:p w14:paraId="7A05B20B" w14:textId="77777777" w:rsidR="003E3E91" w:rsidRPr="00A16B26" w:rsidRDefault="003E3E91" w:rsidP="003E3E91">
            <w:pPr>
              <w:rPr>
                <w:rFonts w:ascii="Times New Roman" w:eastAsia="Calibri" w:hAnsi="Times New Roman" w:cs="Times New Roman"/>
                <w:b/>
                <w:bCs/>
              </w:rPr>
            </w:pPr>
          </w:p>
        </w:tc>
        <w:tc>
          <w:tcPr>
            <w:tcW w:w="6756" w:type="dxa"/>
          </w:tcPr>
          <w:p w14:paraId="478C4842" w14:textId="3763F5CF" w:rsidR="003E3E91" w:rsidRPr="003B0F84" w:rsidRDefault="003E3E91" w:rsidP="003E3E91">
            <w:pPr>
              <w:widowControl w:val="0"/>
              <w:tabs>
                <w:tab w:val="left" w:pos="500"/>
                <w:tab w:val="left" w:pos="2040"/>
                <w:tab w:val="left" w:pos="2982"/>
                <w:tab w:val="left" w:pos="3488"/>
                <w:tab w:val="left" w:pos="4940"/>
              </w:tabs>
              <w:kinsoku w:val="0"/>
              <w:overflowPunct w:val="0"/>
              <w:autoSpaceDE w:val="0"/>
              <w:autoSpaceDN w:val="0"/>
              <w:adjustRightInd w:val="0"/>
              <w:spacing w:line="248" w:lineRule="exact"/>
              <w:rPr>
                <w:rFonts w:ascii="Times New Roman" w:eastAsia="Calibri" w:hAnsi="Times New Roman" w:cs="Times New Roman"/>
              </w:rPr>
            </w:pPr>
            <w:r w:rsidRPr="00B17B84">
              <w:rPr>
                <w:rFonts w:ascii="Times New Roman" w:eastAsia="Calibri" w:hAnsi="Times New Roman" w:cs="Times New Roman"/>
                <w:b/>
                <w:bCs/>
              </w:rPr>
              <w:t>В том числе практических и лабораторных занятий</w:t>
            </w:r>
          </w:p>
        </w:tc>
      </w:tr>
      <w:tr w:rsidR="003E3E91" w:rsidRPr="00700DD2" w14:paraId="503EA9CE" w14:textId="77777777" w:rsidTr="006C33F7">
        <w:trPr>
          <w:trHeight w:val="83"/>
        </w:trPr>
        <w:tc>
          <w:tcPr>
            <w:tcW w:w="3133" w:type="dxa"/>
            <w:vMerge/>
          </w:tcPr>
          <w:p w14:paraId="7561F58E" w14:textId="77777777" w:rsidR="003E3E91" w:rsidRPr="00A16B26" w:rsidRDefault="003E3E91" w:rsidP="003E3E91">
            <w:pPr>
              <w:rPr>
                <w:rFonts w:ascii="Times New Roman" w:eastAsia="Calibri" w:hAnsi="Times New Roman" w:cs="Times New Roman"/>
                <w:b/>
                <w:bCs/>
              </w:rPr>
            </w:pPr>
          </w:p>
        </w:tc>
        <w:tc>
          <w:tcPr>
            <w:tcW w:w="6756" w:type="dxa"/>
          </w:tcPr>
          <w:p w14:paraId="4A163010" w14:textId="60E281B3" w:rsidR="003E3E91" w:rsidRPr="003B0F84" w:rsidRDefault="003E3E91" w:rsidP="003E3E91">
            <w:pPr>
              <w:widowControl w:val="0"/>
              <w:tabs>
                <w:tab w:val="left" w:pos="500"/>
                <w:tab w:val="left" w:pos="2040"/>
                <w:tab w:val="left" w:pos="2982"/>
                <w:tab w:val="left" w:pos="3488"/>
                <w:tab w:val="left" w:pos="4940"/>
              </w:tabs>
              <w:kinsoku w:val="0"/>
              <w:overflowPunct w:val="0"/>
              <w:autoSpaceDE w:val="0"/>
              <w:autoSpaceDN w:val="0"/>
              <w:adjustRightInd w:val="0"/>
              <w:spacing w:line="248" w:lineRule="exact"/>
              <w:rPr>
                <w:rFonts w:ascii="Times New Roman" w:eastAsia="Calibri" w:hAnsi="Times New Roman" w:cs="Times New Roman"/>
              </w:rPr>
            </w:pPr>
            <w:r>
              <w:rPr>
                <w:rFonts w:ascii="Times New Roman" w:eastAsia="Calibri" w:hAnsi="Times New Roman" w:cs="Times New Roman"/>
              </w:rPr>
              <w:t xml:space="preserve">1. </w:t>
            </w:r>
            <w:r w:rsidRPr="00105191">
              <w:rPr>
                <w:rFonts w:ascii="Times New Roman" w:eastAsia="Calibri" w:hAnsi="Times New Roman" w:cs="Times New Roman"/>
              </w:rPr>
              <w:t>Расчет площади лесного питомника.</w:t>
            </w:r>
          </w:p>
        </w:tc>
      </w:tr>
      <w:tr w:rsidR="003E3E91" w:rsidRPr="00700DD2" w14:paraId="5EED008B" w14:textId="77777777" w:rsidTr="006C33F7">
        <w:trPr>
          <w:trHeight w:val="83"/>
        </w:trPr>
        <w:tc>
          <w:tcPr>
            <w:tcW w:w="3133" w:type="dxa"/>
          </w:tcPr>
          <w:p w14:paraId="24A9455A" w14:textId="77777777" w:rsidR="003E3E91" w:rsidRDefault="003E3E91" w:rsidP="003E3E91">
            <w:pPr>
              <w:rPr>
                <w:rFonts w:ascii="Times New Roman" w:eastAsia="Calibri" w:hAnsi="Times New Roman" w:cs="Times New Roman"/>
                <w:b/>
                <w:bCs/>
              </w:rPr>
            </w:pPr>
            <w:r w:rsidRPr="00A16B26">
              <w:rPr>
                <w:rFonts w:ascii="Times New Roman" w:eastAsia="Calibri" w:hAnsi="Times New Roman" w:cs="Times New Roman"/>
                <w:b/>
                <w:bCs/>
              </w:rPr>
              <w:t xml:space="preserve">Тема 4.4. </w:t>
            </w:r>
          </w:p>
          <w:p w14:paraId="6C719D10" w14:textId="3F7C7535" w:rsidR="003E3E91" w:rsidRPr="00A16B26" w:rsidRDefault="003E3E91" w:rsidP="003E3E91">
            <w:pPr>
              <w:rPr>
                <w:rFonts w:ascii="Times New Roman" w:eastAsia="Calibri" w:hAnsi="Times New Roman" w:cs="Times New Roman"/>
                <w:b/>
                <w:bCs/>
                <w:spacing w:val="-1"/>
              </w:rPr>
            </w:pPr>
            <w:r w:rsidRPr="00A16B26">
              <w:rPr>
                <w:rFonts w:ascii="Times New Roman" w:eastAsia="Calibri" w:hAnsi="Times New Roman" w:cs="Times New Roman"/>
                <w:b/>
                <w:bCs/>
              </w:rPr>
              <w:lastRenderedPageBreak/>
              <w:t>Содействие естественному возобновлению леса.</w:t>
            </w:r>
          </w:p>
        </w:tc>
        <w:tc>
          <w:tcPr>
            <w:tcW w:w="6756" w:type="dxa"/>
          </w:tcPr>
          <w:p w14:paraId="5DA35B28" w14:textId="30829B9E" w:rsidR="003E3E91" w:rsidRPr="00700DD2" w:rsidRDefault="003E3E91" w:rsidP="003E3E91">
            <w:pPr>
              <w:widowControl w:val="0"/>
              <w:tabs>
                <w:tab w:val="left" w:pos="519"/>
                <w:tab w:val="left" w:pos="2078"/>
                <w:tab w:val="left" w:pos="3040"/>
                <w:tab w:val="left" w:pos="3565"/>
                <w:tab w:val="left" w:pos="5036"/>
              </w:tabs>
              <w:kinsoku w:val="0"/>
              <w:overflowPunct w:val="0"/>
              <w:autoSpaceDE w:val="0"/>
              <w:autoSpaceDN w:val="0"/>
              <w:adjustRightInd w:val="0"/>
              <w:spacing w:line="246" w:lineRule="exact"/>
              <w:rPr>
                <w:rFonts w:ascii="Times New Roman" w:eastAsia="Calibri" w:hAnsi="Times New Roman" w:cs="Times New Roman"/>
                <w:sz w:val="24"/>
                <w:szCs w:val="24"/>
              </w:rPr>
            </w:pPr>
            <w:r w:rsidRPr="003B0F84">
              <w:rPr>
                <w:rFonts w:ascii="Times New Roman" w:eastAsia="Times New Roman" w:hAnsi="Times New Roman" w:cs="Times New Roman"/>
                <w:lang w:eastAsia="ru-RU"/>
              </w:rPr>
              <w:lastRenderedPageBreak/>
              <w:t xml:space="preserve">Сохранение подроста и уход за ними при проведении сплошных </w:t>
            </w:r>
            <w:r w:rsidRPr="003B0F84">
              <w:rPr>
                <w:rFonts w:ascii="Times New Roman" w:eastAsia="Times New Roman" w:hAnsi="Times New Roman" w:cs="Times New Roman"/>
                <w:lang w:eastAsia="ru-RU"/>
              </w:rPr>
              <w:lastRenderedPageBreak/>
              <w:t xml:space="preserve">рубок. Оставление </w:t>
            </w:r>
            <w:proofErr w:type="spellStart"/>
            <w:r w:rsidRPr="003B0F84">
              <w:rPr>
                <w:rFonts w:ascii="Times New Roman" w:eastAsia="Times New Roman" w:hAnsi="Times New Roman" w:cs="Times New Roman"/>
                <w:lang w:eastAsia="ru-RU"/>
              </w:rPr>
              <w:t>обсеменителей</w:t>
            </w:r>
            <w:proofErr w:type="spellEnd"/>
            <w:r w:rsidRPr="003B0F84">
              <w:rPr>
                <w:rFonts w:ascii="Times New Roman" w:eastAsia="Times New Roman" w:hAnsi="Times New Roman" w:cs="Times New Roman"/>
                <w:lang w:eastAsia="ru-RU"/>
              </w:rPr>
              <w:t>. Подготовка почвы. Вырубка подлеска, мешающего возобновлению леса. Очистка лесосек о</w:t>
            </w:r>
            <w:r>
              <w:rPr>
                <w:rFonts w:ascii="Times New Roman" w:eastAsia="Times New Roman" w:hAnsi="Times New Roman" w:cs="Times New Roman"/>
                <w:lang w:eastAsia="ru-RU"/>
              </w:rPr>
              <w:t>т</w:t>
            </w:r>
            <w:r w:rsidRPr="003B0F84">
              <w:rPr>
                <w:rFonts w:ascii="Times New Roman" w:eastAsia="Times New Roman" w:hAnsi="Times New Roman" w:cs="Times New Roman"/>
                <w:lang w:eastAsia="ru-RU"/>
              </w:rPr>
              <w:t xml:space="preserve"> порубочных остатков. Вырубка подроста малоценных пород. Рубки ухода за лесом.</w:t>
            </w:r>
          </w:p>
        </w:tc>
      </w:tr>
      <w:tr w:rsidR="003E3E91" w:rsidRPr="00F74AA8" w14:paraId="4CAFB3D6" w14:textId="77777777" w:rsidTr="00D662E7">
        <w:trPr>
          <w:trHeight w:val="217"/>
        </w:trPr>
        <w:tc>
          <w:tcPr>
            <w:tcW w:w="3133" w:type="dxa"/>
          </w:tcPr>
          <w:p w14:paraId="15434D33" w14:textId="1024D55E" w:rsidR="003E3E91" w:rsidRPr="00700DD2" w:rsidRDefault="003E3E91" w:rsidP="003E3E91">
            <w:pPr>
              <w:widowControl w:val="0"/>
              <w:kinsoku w:val="0"/>
              <w:overflowPunct w:val="0"/>
              <w:autoSpaceDE w:val="0"/>
              <w:autoSpaceDN w:val="0"/>
              <w:adjustRightInd w:val="0"/>
              <w:spacing w:line="251" w:lineRule="exact"/>
              <w:rPr>
                <w:rFonts w:ascii="Times New Roman" w:eastAsia="Calibri" w:hAnsi="Times New Roman" w:cs="Times New Roman"/>
                <w:b/>
                <w:bCs/>
                <w:spacing w:val="-1"/>
              </w:rPr>
            </w:pPr>
            <w:r w:rsidRPr="00700DD2">
              <w:rPr>
                <w:rFonts w:ascii="Times New Roman" w:eastAsia="Calibri" w:hAnsi="Times New Roman" w:cs="Times New Roman"/>
                <w:b/>
                <w:bCs/>
              </w:rPr>
              <w:lastRenderedPageBreak/>
              <w:t>Самостоятельная работа обучающихся</w:t>
            </w:r>
            <w:r>
              <w:rPr>
                <w:rFonts w:ascii="Times New Roman" w:eastAsia="Calibri" w:hAnsi="Times New Roman" w:cs="Times New Roman"/>
                <w:b/>
                <w:bCs/>
              </w:rPr>
              <w:t xml:space="preserve"> (2ч)</w:t>
            </w:r>
          </w:p>
        </w:tc>
        <w:tc>
          <w:tcPr>
            <w:tcW w:w="6756" w:type="dxa"/>
          </w:tcPr>
          <w:p w14:paraId="51F55AF8" w14:textId="6BF27AA4" w:rsidR="003E3E91" w:rsidRPr="00F74AA8" w:rsidRDefault="003E3E91" w:rsidP="003E3E91">
            <w:pPr>
              <w:jc w:val="both"/>
              <w:rPr>
                <w:rFonts w:ascii="Times New Roman" w:eastAsia="Calibri" w:hAnsi="Times New Roman" w:cs="Times New Roman"/>
                <w:bCs/>
              </w:rPr>
            </w:pPr>
          </w:p>
        </w:tc>
      </w:tr>
      <w:tr w:rsidR="003E3E91" w:rsidRPr="00700DD2" w14:paraId="2061BC85" w14:textId="77777777" w:rsidTr="006C33F7">
        <w:trPr>
          <w:trHeight w:val="407"/>
        </w:trPr>
        <w:tc>
          <w:tcPr>
            <w:tcW w:w="9889" w:type="dxa"/>
            <w:gridSpan w:val="2"/>
          </w:tcPr>
          <w:p w14:paraId="274F183E" w14:textId="0EA7AE9B" w:rsidR="003E3E91" w:rsidRPr="00700DD2" w:rsidRDefault="003E3E91" w:rsidP="003E3E91">
            <w:pPr>
              <w:suppressAutoHyphens/>
              <w:spacing w:line="259" w:lineRule="auto"/>
              <w:rPr>
                <w:rFonts w:ascii="Times New Roman" w:eastAsia="Calibri" w:hAnsi="Times New Roman" w:cs="Times New Roman"/>
                <w:b/>
              </w:rPr>
            </w:pPr>
            <w:r w:rsidRPr="00700DD2">
              <w:rPr>
                <w:rFonts w:ascii="Times New Roman" w:eastAsia="Calibri" w:hAnsi="Times New Roman" w:cs="Times New Roman"/>
                <w:b/>
              </w:rPr>
              <w:t>Промежуточная аттестация</w:t>
            </w:r>
            <w:r>
              <w:rPr>
                <w:rFonts w:ascii="Times New Roman" w:eastAsia="Calibri" w:hAnsi="Times New Roman" w:cs="Times New Roman"/>
                <w:b/>
              </w:rPr>
              <w:t xml:space="preserve"> 6 ч</w:t>
            </w:r>
          </w:p>
        </w:tc>
      </w:tr>
      <w:tr w:rsidR="003E3E91" w:rsidRPr="00700DD2" w14:paraId="29D86F5D" w14:textId="77777777" w:rsidTr="006C33F7">
        <w:trPr>
          <w:trHeight w:val="407"/>
        </w:trPr>
        <w:tc>
          <w:tcPr>
            <w:tcW w:w="9889" w:type="dxa"/>
            <w:gridSpan w:val="2"/>
          </w:tcPr>
          <w:p w14:paraId="608A046B" w14:textId="291E1324" w:rsidR="003E3E91" w:rsidRPr="00700DD2" w:rsidRDefault="003E3E91" w:rsidP="003E3E91">
            <w:pPr>
              <w:spacing w:line="259" w:lineRule="auto"/>
              <w:rPr>
                <w:rFonts w:ascii="Times New Roman" w:eastAsia="Calibri" w:hAnsi="Times New Roman" w:cs="Times New Roman"/>
                <w:b/>
                <w:bCs/>
              </w:rPr>
            </w:pPr>
            <w:r w:rsidRPr="00700DD2">
              <w:rPr>
                <w:rFonts w:ascii="Times New Roman" w:eastAsia="Calibri" w:hAnsi="Times New Roman" w:cs="Times New Roman"/>
                <w:b/>
                <w:bCs/>
              </w:rPr>
              <w:t>Всего:</w:t>
            </w:r>
            <w:r>
              <w:rPr>
                <w:rFonts w:ascii="Times New Roman" w:eastAsia="Calibri" w:hAnsi="Times New Roman" w:cs="Times New Roman"/>
                <w:b/>
                <w:bCs/>
              </w:rPr>
              <w:t xml:space="preserve"> 72</w:t>
            </w:r>
            <w:r w:rsidR="00F32111">
              <w:rPr>
                <w:rFonts w:ascii="Times New Roman" w:eastAsia="Calibri" w:hAnsi="Times New Roman" w:cs="Times New Roman"/>
                <w:b/>
                <w:bCs/>
              </w:rPr>
              <w:t xml:space="preserve"> ч</w:t>
            </w:r>
          </w:p>
        </w:tc>
      </w:tr>
    </w:tbl>
    <w:p w14:paraId="77A4A091" w14:textId="77777777" w:rsidR="00700DD2" w:rsidRDefault="00700DD2" w:rsidP="00352E66">
      <w:pPr>
        <w:pStyle w:val="ConsPlusNormal"/>
      </w:pPr>
    </w:p>
    <w:p w14:paraId="01B0E1DA" w14:textId="77777777" w:rsidR="00700DD2" w:rsidRDefault="00700DD2" w:rsidP="00700DD2">
      <w:pPr>
        <w:rPr>
          <w:rFonts w:ascii="Times New Roman" w:hAnsi="Times New Roman" w:cs="Times New Roman"/>
          <w:sz w:val="24"/>
          <w:szCs w:val="24"/>
        </w:rPr>
      </w:pPr>
    </w:p>
    <w:p w14:paraId="79D50F61" w14:textId="77777777" w:rsidR="00700DD2" w:rsidRPr="00DF068E" w:rsidRDefault="00700DD2" w:rsidP="00700DD2">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DBBFC5D" w14:textId="77777777" w:rsidR="00700DD2" w:rsidRPr="00E11160" w:rsidRDefault="00700DD2" w:rsidP="00700DD2">
      <w:pPr>
        <w:pStyle w:val="114"/>
        <w:rPr>
          <w:rFonts w:ascii="Times New Roman" w:hAnsi="Times New Roman"/>
        </w:rPr>
      </w:pPr>
      <w:r w:rsidRPr="00E11160">
        <w:rPr>
          <w:rFonts w:ascii="Times New Roman" w:hAnsi="Times New Roman"/>
        </w:rPr>
        <w:t>3.1. Материально-техническое обеспечение</w:t>
      </w:r>
    </w:p>
    <w:p w14:paraId="2FCD83EE" w14:textId="21664E85" w:rsidR="00700DD2" w:rsidRPr="00FA680C" w:rsidRDefault="00700DD2" w:rsidP="00700DD2">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A4B1CF2" w14:textId="77777777" w:rsidR="00700DD2" w:rsidRDefault="00700DD2" w:rsidP="00700DD2"/>
    <w:p w14:paraId="2EA267CD" w14:textId="77777777" w:rsidR="00700DD2" w:rsidRPr="00E11160" w:rsidRDefault="00700DD2" w:rsidP="00700DD2">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774EEED" w14:textId="77777777" w:rsidR="00700DD2" w:rsidRDefault="00700DD2" w:rsidP="00700DD2">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99415AF" w14:textId="77777777" w:rsidR="00700DD2" w:rsidRPr="00E11160" w:rsidRDefault="00700DD2" w:rsidP="00700DD2">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782297E" w14:textId="45F0AF21" w:rsidR="00774621" w:rsidRPr="00774621" w:rsidRDefault="00774621" w:rsidP="0077462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Pr="00774621">
        <w:rPr>
          <w:rFonts w:ascii="Times New Roman" w:hAnsi="Times New Roman" w:cs="Times New Roman"/>
          <w:bCs/>
          <w:iCs/>
          <w:sz w:val="24"/>
          <w:szCs w:val="24"/>
        </w:rPr>
        <w:t xml:space="preserve">Ковязин, В. Ф. Основы лесного хозяйства. Лабораторный </w:t>
      </w:r>
      <w:proofErr w:type="gramStart"/>
      <w:r w:rsidRPr="00774621">
        <w:rPr>
          <w:rFonts w:ascii="Times New Roman" w:hAnsi="Times New Roman" w:cs="Times New Roman"/>
          <w:bCs/>
          <w:iCs/>
          <w:sz w:val="24"/>
          <w:szCs w:val="24"/>
        </w:rPr>
        <w:t>практикум :</w:t>
      </w:r>
      <w:proofErr w:type="gramEnd"/>
      <w:r w:rsidRPr="00774621">
        <w:rPr>
          <w:rFonts w:ascii="Times New Roman" w:hAnsi="Times New Roman" w:cs="Times New Roman"/>
          <w:bCs/>
          <w:iCs/>
          <w:sz w:val="24"/>
          <w:szCs w:val="24"/>
        </w:rPr>
        <w:t xml:space="preserve"> учебное пособие для </w:t>
      </w:r>
      <w:proofErr w:type="spellStart"/>
      <w:r w:rsidRPr="00774621">
        <w:rPr>
          <w:rFonts w:ascii="Times New Roman" w:hAnsi="Times New Roman" w:cs="Times New Roman"/>
          <w:bCs/>
          <w:iCs/>
          <w:sz w:val="24"/>
          <w:szCs w:val="24"/>
        </w:rPr>
        <w:t>спо</w:t>
      </w:r>
      <w:proofErr w:type="spellEnd"/>
      <w:r w:rsidRPr="00774621">
        <w:rPr>
          <w:rFonts w:ascii="Times New Roman" w:hAnsi="Times New Roman" w:cs="Times New Roman"/>
          <w:bCs/>
          <w:iCs/>
          <w:sz w:val="24"/>
          <w:szCs w:val="24"/>
        </w:rPr>
        <w:t xml:space="preserve"> / В. Ф. Ковязин, А. Н. Мартынов, А. С. Аникин. — Санкт-</w:t>
      </w:r>
      <w:proofErr w:type="gramStart"/>
      <w:r w:rsidRPr="00774621">
        <w:rPr>
          <w:rFonts w:ascii="Times New Roman" w:hAnsi="Times New Roman" w:cs="Times New Roman"/>
          <w:bCs/>
          <w:iCs/>
          <w:sz w:val="24"/>
          <w:szCs w:val="24"/>
        </w:rPr>
        <w:t>Петербург :</w:t>
      </w:r>
      <w:proofErr w:type="gramEnd"/>
      <w:r w:rsidRPr="00774621">
        <w:rPr>
          <w:rFonts w:ascii="Times New Roman" w:hAnsi="Times New Roman" w:cs="Times New Roman"/>
          <w:bCs/>
          <w:iCs/>
          <w:sz w:val="24"/>
          <w:szCs w:val="24"/>
        </w:rPr>
        <w:t xml:space="preserve"> Лань, 2022. — 460 с. — ISBN 978-5-507-44908-8. — </w:t>
      </w:r>
      <w:proofErr w:type="gramStart"/>
      <w:r w:rsidRPr="00774621">
        <w:rPr>
          <w:rFonts w:ascii="Times New Roman" w:hAnsi="Times New Roman" w:cs="Times New Roman"/>
          <w:bCs/>
          <w:iCs/>
          <w:sz w:val="24"/>
          <w:szCs w:val="24"/>
        </w:rPr>
        <w:t>Текст :</w:t>
      </w:r>
      <w:proofErr w:type="gramEnd"/>
      <w:r w:rsidRPr="00774621">
        <w:rPr>
          <w:rFonts w:ascii="Times New Roman" w:hAnsi="Times New Roman" w:cs="Times New Roman"/>
          <w:bCs/>
          <w:iCs/>
          <w:sz w:val="24"/>
          <w:szCs w:val="24"/>
        </w:rPr>
        <w:t xml:space="preserve"> электронный // </w:t>
      </w:r>
      <w:proofErr w:type="gramStart"/>
      <w:r w:rsidRPr="00774621">
        <w:rPr>
          <w:rFonts w:ascii="Times New Roman" w:hAnsi="Times New Roman" w:cs="Times New Roman"/>
          <w:bCs/>
          <w:iCs/>
          <w:sz w:val="24"/>
          <w:szCs w:val="24"/>
        </w:rPr>
        <w:t>Лань :</w:t>
      </w:r>
      <w:proofErr w:type="gramEnd"/>
      <w:r w:rsidRPr="00774621">
        <w:rPr>
          <w:rFonts w:ascii="Times New Roman" w:hAnsi="Times New Roman" w:cs="Times New Roman"/>
          <w:bCs/>
          <w:iCs/>
          <w:sz w:val="24"/>
          <w:szCs w:val="24"/>
        </w:rPr>
        <w:t xml:space="preserve"> электронно-библиотечная система. — URL: https://e.lanbook.com/book/249641 (дата обращения: 31.01.2025). — Режим доступа: для </w:t>
      </w:r>
      <w:proofErr w:type="spellStart"/>
      <w:r w:rsidRPr="00774621">
        <w:rPr>
          <w:rFonts w:ascii="Times New Roman" w:hAnsi="Times New Roman" w:cs="Times New Roman"/>
          <w:bCs/>
          <w:iCs/>
          <w:sz w:val="24"/>
          <w:szCs w:val="24"/>
        </w:rPr>
        <w:t>авториз</w:t>
      </w:r>
      <w:proofErr w:type="spellEnd"/>
      <w:r w:rsidRPr="00774621">
        <w:rPr>
          <w:rFonts w:ascii="Times New Roman" w:hAnsi="Times New Roman" w:cs="Times New Roman"/>
          <w:bCs/>
          <w:iCs/>
          <w:sz w:val="24"/>
          <w:szCs w:val="24"/>
        </w:rPr>
        <w:t>. пользователей.</w:t>
      </w:r>
    </w:p>
    <w:p w14:paraId="677E99F1" w14:textId="4067C2E5" w:rsidR="00774621" w:rsidRPr="00774621" w:rsidRDefault="00774621" w:rsidP="0077462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Pr="00774621">
        <w:rPr>
          <w:rFonts w:ascii="Times New Roman" w:hAnsi="Times New Roman" w:cs="Times New Roman"/>
          <w:bCs/>
          <w:iCs/>
          <w:sz w:val="24"/>
          <w:szCs w:val="24"/>
        </w:rPr>
        <w:t xml:space="preserve">Козьмин, С. Ф. Проектирование машин лесной промышленности и лесного хозяйства. Дипломное </w:t>
      </w:r>
      <w:proofErr w:type="gramStart"/>
      <w:r w:rsidRPr="00774621">
        <w:rPr>
          <w:rFonts w:ascii="Times New Roman" w:hAnsi="Times New Roman" w:cs="Times New Roman"/>
          <w:bCs/>
          <w:iCs/>
          <w:sz w:val="24"/>
          <w:szCs w:val="24"/>
        </w:rPr>
        <w:t>проектирование :</w:t>
      </w:r>
      <w:proofErr w:type="gramEnd"/>
      <w:r w:rsidRPr="00774621">
        <w:rPr>
          <w:rFonts w:ascii="Times New Roman" w:hAnsi="Times New Roman" w:cs="Times New Roman"/>
          <w:bCs/>
          <w:iCs/>
          <w:sz w:val="24"/>
          <w:szCs w:val="24"/>
        </w:rPr>
        <w:t xml:space="preserve"> учебное пособие для </w:t>
      </w:r>
      <w:proofErr w:type="spellStart"/>
      <w:r w:rsidRPr="00774621">
        <w:rPr>
          <w:rFonts w:ascii="Times New Roman" w:hAnsi="Times New Roman" w:cs="Times New Roman"/>
          <w:bCs/>
          <w:iCs/>
          <w:sz w:val="24"/>
          <w:szCs w:val="24"/>
        </w:rPr>
        <w:t>спо</w:t>
      </w:r>
      <w:proofErr w:type="spellEnd"/>
      <w:r w:rsidRPr="00774621">
        <w:rPr>
          <w:rFonts w:ascii="Times New Roman" w:hAnsi="Times New Roman" w:cs="Times New Roman"/>
          <w:bCs/>
          <w:iCs/>
          <w:sz w:val="24"/>
          <w:szCs w:val="24"/>
        </w:rPr>
        <w:t xml:space="preserve"> / С. Ф. Козьмин. — Санкт-</w:t>
      </w:r>
      <w:proofErr w:type="gramStart"/>
      <w:r w:rsidRPr="00774621">
        <w:rPr>
          <w:rFonts w:ascii="Times New Roman" w:hAnsi="Times New Roman" w:cs="Times New Roman"/>
          <w:bCs/>
          <w:iCs/>
          <w:sz w:val="24"/>
          <w:szCs w:val="24"/>
        </w:rPr>
        <w:t>Петербург :</w:t>
      </w:r>
      <w:proofErr w:type="gramEnd"/>
      <w:r w:rsidRPr="00774621">
        <w:rPr>
          <w:rFonts w:ascii="Times New Roman" w:hAnsi="Times New Roman" w:cs="Times New Roman"/>
          <w:bCs/>
          <w:iCs/>
          <w:sz w:val="24"/>
          <w:szCs w:val="24"/>
        </w:rPr>
        <w:t xml:space="preserve"> Лань, 2023. — 212 с. — ISBN 978-5-507-48064-7. — </w:t>
      </w:r>
      <w:proofErr w:type="gramStart"/>
      <w:r w:rsidRPr="00774621">
        <w:rPr>
          <w:rFonts w:ascii="Times New Roman" w:hAnsi="Times New Roman" w:cs="Times New Roman"/>
          <w:bCs/>
          <w:iCs/>
          <w:sz w:val="24"/>
          <w:szCs w:val="24"/>
        </w:rPr>
        <w:t>Текст :</w:t>
      </w:r>
      <w:proofErr w:type="gramEnd"/>
      <w:r w:rsidRPr="00774621">
        <w:rPr>
          <w:rFonts w:ascii="Times New Roman" w:hAnsi="Times New Roman" w:cs="Times New Roman"/>
          <w:bCs/>
          <w:iCs/>
          <w:sz w:val="24"/>
          <w:szCs w:val="24"/>
        </w:rPr>
        <w:t xml:space="preserve"> электронный // </w:t>
      </w:r>
      <w:proofErr w:type="gramStart"/>
      <w:r w:rsidRPr="00774621">
        <w:rPr>
          <w:rFonts w:ascii="Times New Roman" w:hAnsi="Times New Roman" w:cs="Times New Roman"/>
          <w:bCs/>
          <w:iCs/>
          <w:sz w:val="24"/>
          <w:szCs w:val="24"/>
        </w:rPr>
        <w:t>Лань :</w:t>
      </w:r>
      <w:proofErr w:type="gramEnd"/>
      <w:r w:rsidRPr="00774621">
        <w:rPr>
          <w:rFonts w:ascii="Times New Roman" w:hAnsi="Times New Roman" w:cs="Times New Roman"/>
          <w:bCs/>
          <w:iCs/>
          <w:sz w:val="24"/>
          <w:szCs w:val="24"/>
        </w:rPr>
        <w:t xml:space="preserve"> электронно-библиотечная система. — URL: https://e.lanbook.com/book/362861 (дата обращения: 31.01.2025). — Режим доступа: для </w:t>
      </w:r>
      <w:proofErr w:type="spellStart"/>
      <w:r w:rsidRPr="00774621">
        <w:rPr>
          <w:rFonts w:ascii="Times New Roman" w:hAnsi="Times New Roman" w:cs="Times New Roman"/>
          <w:bCs/>
          <w:iCs/>
          <w:sz w:val="24"/>
          <w:szCs w:val="24"/>
        </w:rPr>
        <w:t>авториз</w:t>
      </w:r>
      <w:proofErr w:type="spellEnd"/>
      <w:r w:rsidRPr="00774621">
        <w:rPr>
          <w:rFonts w:ascii="Times New Roman" w:hAnsi="Times New Roman" w:cs="Times New Roman"/>
          <w:bCs/>
          <w:iCs/>
          <w:sz w:val="24"/>
          <w:szCs w:val="24"/>
        </w:rPr>
        <w:t>. пользователей.</w:t>
      </w:r>
    </w:p>
    <w:p w14:paraId="7EE4A437" w14:textId="6618AC02" w:rsidR="00774621" w:rsidRPr="00774621" w:rsidRDefault="00774621" w:rsidP="0077462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Pr="00774621">
        <w:rPr>
          <w:rFonts w:ascii="Times New Roman" w:hAnsi="Times New Roman" w:cs="Times New Roman"/>
          <w:bCs/>
          <w:iCs/>
          <w:sz w:val="24"/>
          <w:szCs w:val="24"/>
        </w:rPr>
        <w:t xml:space="preserve">Минаев, В. Н. Таксация </w:t>
      </w:r>
      <w:proofErr w:type="gramStart"/>
      <w:r w:rsidRPr="00774621">
        <w:rPr>
          <w:rFonts w:ascii="Times New Roman" w:hAnsi="Times New Roman" w:cs="Times New Roman"/>
          <w:bCs/>
          <w:iCs/>
          <w:sz w:val="24"/>
          <w:szCs w:val="24"/>
        </w:rPr>
        <w:t>леса :</w:t>
      </w:r>
      <w:proofErr w:type="gramEnd"/>
      <w:r w:rsidRPr="00774621">
        <w:rPr>
          <w:rFonts w:ascii="Times New Roman" w:hAnsi="Times New Roman" w:cs="Times New Roman"/>
          <w:bCs/>
          <w:iCs/>
          <w:sz w:val="24"/>
          <w:szCs w:val="24"/>
        </w:rPr>
        <w:t xml:space="preserve"> учебник для </w:t>
      </w:r>
      <w:proofErr w:type="spellStart"/>
      <w:r w:rsidRPr="00774621">
        <w:rPr>
          <w:rFonts w:ascii="Times New Roman" w:hAnsi="Times New Roman" w:cs="Times New Roman"/>
          <w:bCs/>
          <w:iCs/>
          <w:sz w:val="24"/>
          <w:szCs w:val="24"/>
        </w:rPr>
        <w:t>спо</w:t>
      </w:r>
      <w:proofErr w:type="spellEnd"/>
      <w:r w:rsidRPr="00774621">
        <w:rPr>
          <w:rFonts w:ascii="Times New Roman" w:hAnsi="Times New Roman" w:cs="Times New Roman"/>
          <w:bCs/>
          <w:iCs/>
          <w:sz w:val="24"/>
          <w:szCs w:val="24"/>
        </w:rPr>
        <w:t xml:space="preserve"> / В. Н. Минаев, Л. Л. Леонтьев, В. Ф. Ковязин. — 3-е изд., стер. — Санкт-</w:t>
      </w:r>
      <w:proofErr w:type="gramStart"/>
      <w:r w:rsidRPr="00774621">
        <w:rPr>
          <w:rFonts w:ascii="Times New Roman" w:hAnsi="Times New Roman" w:cs="Times New Roman"/>
          <w:bCs/>
          <w:iCs/>
          <w:sz w:val="24"/>
          <w:szCs w:val="24"/>
        </w:rPr>
        <w:t>Петербург :</w:t>
      </w:r>
      <w:proofErr w:type="gramEnd"/>
      <w:r w:rsidRPr="00774621">
        <w:rPr>
          <w:rFonts w:ascii="Times New Roman" w:hAnsi="Times New Roman" w:cs="Times New Roman"/>
          <w:bCs/>
          <w:iCs/>
          <w:sz w:val="24"/>
          <w:szCs w:val="24"/>
        </w:rPr>
        <w:t xml:space="preserve"> Лань, 2024. — 240 с. — ISBN 978-5-507-47444-8. — </w:t>
      </w:r>
      <w:proofErr w:type="gramStart"/>
      <w:r w:rsidRPr="00774621">
        <w:rPr>
          <w:rFonts w:ascii="Times New Roman" w:hAnsi="Times New Roman" w:cs="Times New Roman"/>
          <w:bCs/>
          <w:iCs/>
          <w:sz w:val="24"/>
          <w:szCs w:val="24"/>
        </w:rPr>
        <w:t>Текст :</w:t>
      </w:r>
      <w:proofErr w:type="gramEnd"/>
      <w:r w:rsidRPr="00774621">
        <w:rPr>
          <w:rFonts w:ascii="Times New Roman" w:hAnsi="Times New Roman" w:cs="Times New Roman"/>
          <w:bCs/>
          <w:iCs/>
          <w:sz w:val="24"/>
          <w:szCs w:val="24"/>
        </w:rPr>
        <w:t xml:space="preserve"> электронный // </w:t>
      </w:r>
      <w:proofErr w:type="gramStart"/>
      <w:r w:rsidRPr="00774621">
        <w:rPr>
          <w:rFonts w:ascii="Times New Roman" w:hAnsi="Times New Roman" w:cs="Times New Roman"/>
          <w:bCs/>
          <w:iCs/>
          <w:sz w:val="24"/>
          <w:szCs w:val="24"/>
        </w:rPr>
        <w:t>Лань :</w:t>
      </w:r>
      <w:proofErr w:type="gramEnd"/>
      <w:r w:rsidRPr="00774621">
        <w:rPr>
          <w:rFonts w:ascii="Times New Roman" w:hAnsi="Times New Roman" w:cs="Times New Roman"/>
          <w:bCs/>
          <w:iCs/>
          <w:sz w:val="24"/>
          <w:szCs w:val="24"/>
        </w:rPr>
        <w:t xml:space="preserve"> электронно-библиотечная система. — URL: https://e.lanbook.com/book/370901 (дата обращения: 31.01.2025). — Режим доступа: для </w:t>
      </w:r>
      <w:proofErr w:type="spellStart"/>
      <w:r w:rsidRPr="00774621">
        <w:rPr>
          <w:rFonts w:ascii="Times New Roman" w:hAnsi="Times New Roman" w:cs="Times New Roman"/>
          <w:bCs/>
          <w:iCs/>
          <w:sz w:val="24"/>
          <w:szCs w:val="24"/>
        </w:rPr>
        <w:t>авториз</w:t>
      </w:r>
      <w:proofErr w:type="spellEnd"/>
      <w:r w:rsidRPr="00774621">
        <w:rPr>
          <w:rFonts w:ascii="Times New Roman" w:hAnsi="Times New Roman" w:cs="Times New Roman"/>
          <w:bCs/>
          <w:iCs/>
          <w:sz w:val="24"/>
          <w:szCs w:val="24"/>
        </w:rPr>
        <w:t>. пользователей.</w:t>
      </w:r>
    </w:p>
    <w:p w14:paraId="247CC0E0" w14:textId="1721E3C4" w:rsidR="00774621" w:rsidRDefault="00774621" w:rsidP="0077462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Pr="00774621">
        <w:rPr>
          <w:rFonts w:ascii="Times New Roman" w:hAnsi="Times New Roman" w:cs="Times New Roman"/>
          <w:bCs/>
          <w:iCs/>
          <w:sz w:val="24"/>
          <w:szCs w:val="24"/>
        </w:rPr>
        <w:t xml:space="preserve">Минкевич, И. И. Фитопатология. Болезни древесных и кустарниковых </w:t>
      </w:r>
      <w:proofErr w:type="gramStart"/>
      <w:r w:rsidRPr="00774621">
        <w:rPr>
          <w:rFonts w:ascii="Times New Roman" w:hAnsi="Times New Roman" w:cs="Times New Roman"/>
          <w:bCs/>
          <w:iCs/>
          <w:sz w:val="24"/>
          <w:szCs w:val="24"/>
        </w:rPr>
        <w:t>пород :</w:t>
      </w:r>
      <w:proofErr w:type="gramEnd"/>
      <w:r w:rsidRPr="00774621">
        <w:rPr>
          <w:rFonts w:ascii="Times New Roman" w:hAnsi="Times New Roman" w:cs="Times New Roman"/>
          <w:bCs/>
          <w:iCs/>
          <w:sz w:val="24"/>
          <w:szCs w:val="24"/>
        </w:rPr>
        <w:t xml:space="preserve"> учебное пособие для </w:t>
      </w:r>
      <w:proofErr w:type="spellStart"/>
      <w:r w:rsidRPr="00774621">
        <w:rPr>
          <w:rFonts w:ascii="Times New Roman" w:hAnsi="Times New Roman" w:cs="Times New Roman"/>
          <w:bCs/>
          <w:iCs/>
          <w:sz w:val="24"/>
          <w:szCs w:val="24"/>
        </w:rPr>
        <w:t>спо</w:t>
      </w:r>
      <w:proofErr w:type="spellEnd"/>
      <w:r w:rsidRPr="00774621">
        <w:rPr>
          <w:rFonts w:ascii="Times New Roman" w:hAnsi="Times New Roman" w:cs="Times New Roman"/>
          <w:bCs/>
          <w:iCs/>
          <w:sz w:val="24"/>
          <w:szCs w:val="24"/>
        </w:rPr>
        <w:t xml:space="preserve"> / И. И. </w:t>
      </w:r>
      <w:proofErr w:type="spellStart"/>
      <w:r w:rsidRPr="00774621">
        <w:rPr>
          <w:rFonts w:ascii="Times New Roman" w:hAnsi="Times New Roman" w:cs="Times New Roman"/>
          <w:bCs/>
          <w:iCs/>
          <w:sz w:val="24"/>
          <w:szCs w:val="24"/>
        </w:rPr>
        <w:t>Минкевич</w:t>
      </w:r>
      <w:proofErr w:type="spellEnd"/>
      <w:r w:rsidRPr="00774621">
        <w:rPr>
          <w:rFonts w:ascii="Times New Roman" w:hAnsi="Times New Roman" w:cs="Times New Roman"/>
          <w:bCs/>
          <w:iCs/>
          <w:sz w:val="24"/>
          <w:szCs w:val="24"/>
        </w:rPr>
        <w:t>, Т. Б. Дорофеева, В. Ф. Ковязин. — 2-е изд., стер. — Санкт-</w:t>
      </w:r>
      <w:proofErr w:type="gramStart"/>
      <w:r w:rsidRPr="00774621">
        <w:rPr>
          <w:rFonts w:ascii="Times New Roman" w:hAnsi="Times New Roman" w:cs="Times New Roman"/>
          <w:bCs/>
          <w:iCs/>
          <w:sz w:val="24"/>
          <w:szCs w:val="24"/>
        </w:rPr>
        <w:t>Петербург :</w:t>
      </w:r>
      <w:proofErr w:type="gramEnd"/>
      <w:r w:rsidRPr="00774621">
        <w:rPr>
          <w:rFonts w:ascii="Times New Roman" w:hAnsi="Times New Roman" w:cs="Times New Roman"/>
          <w:bCs/>
          <w:iCs/>
          <w:sz w:val="24"/>
          <w:szCs w:val="24"/>
        </w:rPr>
        <w:t xml:space="preserve"> Лань, 2024. — 160 с. — ISBN 978-5-507-47437-0. — </w:t>
      </w:r>
      <w:proofErr w:type="gramStart"/>
      <w:r w:rsidRPr="00774621">
        <w:rPr>
          <w:rFonts w:ascii="Times New Roman" w:hAnsi="Times New Roman" w:cs="Times New Roman"/>
          <w:bCs/>
          <w:iCs/>
          <w:sz w:val="24"/>
          <w:szCs w:val="24"/>
        </w:rPr>
        <w:t>Текст :</w:t>
      </w:r>
      <w:proofErr w:type="gramEnd"/>
      <w:r w:rsidRPr="00774621">
        <w:rPr>
          <w:rFonts w:ascii="Times New Roman" w:hAnsi="Times New Roman" w:cs="Times New Roman"/>
          <w:bCs/>
          <w:iCs/>
          <w:sz w:val="24"/>
          <w:szCs w:val="24"/>
        </w:rPr>
        <w:t xml:space="preserve"> электронный // </w:t>
      </w:r>
      <w:proofErr w:type="gramStart"/>
      <w:r w:rsidRPr="00774621">
        <w:rPr>
          <w:rFonts w:ascii="Times New Roman" w:hAnsi="Times New Roman" w:cs="Times New Roman"/>
          <w:bCs/>
          <w:iCs/>
          <w:sz w:val="24"/>
          <w:szCs w:val="24"/>
        </w:rPr>
        <w:t>Лань :</w:t>
      </w:r>
      <w:proofErr w:type="gramEnd"/>
      <w:r w:rsidRPr="00774621">
        <w:rPr>
          <w:rFonts w:ascii="Times New Roman" w:hAnsi="Times New Roman" w:cs="Times New Roman"/>
          <w:bCs/>
          <w:iCs/>
          <w:sz w:val="24"/>
          <w:szCs w:val="24"/>
        </w:rPr>
        <w:t xml:space="preserve"> электронно-библиотечная система. — URL: https://e.lanbook.com/book/370904 (дата обращения: 31.01.2025). — Режим доступа: для </w:t>
      </w:r>
      <w:proofErr w:type="spellStart"/>
      <w:r w:rsidRPr="00774621">
        <w:rPr>
          <w:rFonts w:ascii="Times New Roman" w:hAnsi="Times New Roman" w:cs="Times New Roman"/>
          <w:bCs/>
          <w:iCs/>
          <w:sz w:val="24"/>
          <w:szCs w:val="24"/>
        </w:rPr>
        <w:t>авториз</w:t>
      </w:r>
      <w:proofErr w:type="spellEnd"/>
      <w:r w:rsidRPr="00774621">
        <w:rPr>
          <w:rFonts w:ascii="Times New Roman" w:hAnsi="Times New Roman" w:cs="Times New Roman"/>
          <w:bCs/>
          <w:iCs/>
          <w:sz w:val="24"/>
          <w:szCs w:val="24"/>
        </w:rPr>
        <w:t>. пользователей.</w:t>
      </w:r>
    </w:p>
    <w:p w14:paraId="6100249E" w14:textId="4261F47D" w:rsidR="00774621" w:rsidRPr="00774621" w:rsidRDefault="00774621" w:rsidP="0077462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5.</w:t>
      </w:r>
      <w:r w:rsidRPr="00774621">
        <w:rPr>
          <w:rFonts w:ascii="Times New Roman" w:hAnsi="Times New Roman" w:cs="Times New Roman"/>
          <w:bCs/>
          <w:iCs/>
          <w:sz w:val="24"/>
          <w:szCs w:val="24"/>
        </w:rPr>
        <w:t xml:space="preserve">Основы лесного хозяйства и таксация </w:t>
      </w:r>
      <w:proofErr w:type="gramStart"/>
      <w:r w:rsidRPr="00774621">
        <w:rPr>
          <w:rFonts w:ascii="Times New Roman" w:hAnsi="Times New Roman" w:cs="Times New Roman"/>
          <w:bCs/>
          <w:iCs/>
          <w:sz w:val="24"/>
          <w:szCs w:val="24"/>
        </w:rPr>
        <w:t>леса :</w:t>
      </w:r>
      <w:proofErr w:type="gramEnd"/>
      <w:r w:rsidRPr="00774621">
        <w:rPr>
          <w:rFonts w:ascii="Times New Roman" w:hAnsi="Times New Roman" w:cs="Times New Roman"/>
          <w:bCs/>
          <w:iCs/>
          <w:sz w:val="24"/>
          <w:szCs w:val="24"/>
        </w:rPr>
        <w:t xml:space="preserve"> учебник для </w:t>
      </w:r>
      <w:proofErr w:type="spellStart"/>
      <w:r w:rsidRPr="00774621">
        <w:rPr>
          <w:rFonts w:ascii="Times New Roman" w:hAnsi="Times New Roman" w:cs="Times New Roman"/>
          <w:bCs/>
          <w:iCs/>
          <w:sz w:val="24"/>
          <w:szCs w:val="24"/>
        </w:rPr>
        <w:t>спо</w:t>
      </w:r>
      <w:proofErr w:type="spellEnd"/>
      <w:r w:rsidRPr="00774621">
        <w:rPr>
          <w:rFonts w:ascii="Times New Roman" w:hAnsi="Times New Roman" w:cs="Times New Roman"/>
          <w:bCs/>
          <w:iCs/>
          <w:sz w:val="24"/>
          <w:szCs w:val="24"/>
        </w:rPr>
        <w:t xml:space="preserve"> / В. Ф. Ковязин, А. Н. Мартынов, Е. С. Мельников [и др.]. — 3-е изд., стер. — Санкт-</w:t>
      </w:r>
      <w:proofErr w:type="gramStart"/>
      <w:r w:rsidRPr="00774621">
        <w:rPr>
          <w:rFonts w:ascii="Times New Roman" w:hAnsi="Times New Roman" w:cs="Times New Roman"/>
          <w:bCs/>
          <w:iCs/>
          <w:sz w:val="24"/>
          <w:szCs w:val="24"/>
        </w:rPr>
        <w:t>Петербург :</w:t>
      </w:r>
      <w:proofErr w:type="gramEnd"/>
      <w:r w:rsidRPr="00774621">
        <w:rPr>
          <w:rFonts w:ascii="Times New Roman" w:hAnsi="Times New Roman" w:cs="Times New Roman"/>
          <w:bCs/>
          <w:iCs/>
          <w:sz w:val="24"/>
          <w:szCs w:val="24"/>
        </w:rPr>
        <w:t xml:space="preserve"> Лань, 2024. — 428 с. — ISBN 978-5-507-51473-1. — </w:t>
      </w:r>
      <w:proofErr w:type="gramStart"/>
      <w:r w:rsidRPr="00774621">
        <w:rPr>
          <w:rFonts w:ascii="Times New Roman" w:hAnsi="Times New Roman" w:cs="Times New Roman"/>
          <w:bCs/>
          <w:iCs/>
          <w:sz w:val="24"/>
          <w:szCs w:val="24"/>
        </w:rPr>
        <w:t>Текст :</w:t>
      </w:r>
      <w:proofErr w:type="gramEnd"/>
      <w:r w:rsidRPr="00774621">
        <w:rPr>
          <w:rFonts w:ascii="Times New Roman" w:hAnsi="Times New Roman" w:cs="Times New Roman"/>
          <w:bCs/>
          <w:iCs/>
          <w:sz w:val="24"/>
          <w:szCs w:val="24"/>
        </w:rPr>
        <w:t xml:space="preserve"> электронный // </w:t>
      </w:r>
      <w:proofErr w:type="gramStart"/>
      <w:r w:rsidRPr="00774621">
        <w:rPr>
          <w:rFonts w:ascii="Times New Roman" w:hAnsi="Times New Roman" w:cs="Times New Roman"/>
          <w:bCs/>
          <w:iCs/>
          <w:sz w:val="24"/>
          <w:szCs w:val="24"/>
        </w:rPr>
        <w:t>Лань :</w:t>
      </w:r>
      <w:proofErr w:type="gramEnd"/>
      <w:r w:rsidRPr="00774621">
        <w:rPr>
          <w:rFonts w:ascii="Times New Roman" w:hAnsi="Times New Roman" w:cs="Times New Roman"/>
          <w:bCs/>
          <w:iCs/>
          <w:sz w:val="24"/>
          <w:szCs w:val="24"/>
        </w:rPr>
        <w:t xml:space="preserve"> электронно-библиотечная </w:t>
      </w:r>
      <w:r w:rsidRPr="00774621">
        <w:rPr>
          <w:rFonts w:ascii="Times New Roman" w:hAnsi="Times New Roman" w:cs="Times New Roman"/>
          <w:bCs/>
          <w:iCs/>
          <w:sz w:val="24"/>
          <w:szCs w:val="24"/>
        </w:rPr>
        <w:lastRenderedPageBreak/>
        <w:t xml:space="preserve">система. — URL: https://e.lanbook.com/book/422225 (дата обращения: 31.01.2025). — Режим доступа: для </w:t>
      </w:r>
      <w:proofErr w:type="spellStart"/>
      <w:r w:rsidRPr="00774621">
        <w:rPr>
          <w:rFonts w:ascii="Times New Roman" w:hAnsi="Times New Roman" w:cs="Times New Roman"/>
          <w:bCs/>
          <w:iCs/>
          <w:sz w:val="24"/>
          <w:szCs w:val="24"/>
        </w:rPr>
        <w:t>авториз</w:t>
      </w:r>
      <w:proofErr w:type="spellEnd"/>
      <w:r w:rsidRPr="00774621">
        <w:rPr>
          <w:rFonts w:ascii="Times New Roman" w:hAnsi="Times New Roman" w:cs="Times New Roman"/>
          <w:bCs/>
          <w:iCs/>
          <w:sz w:val="24"/>
          <w:szCs w:val="24"/>
        </w:rPr>
        <w:t>. пользователей.</w:t>
      </w:r>
    </w:p>
    <w:p w14:paraId="5D89BA08" w14:textId="208F2B60" w:rsidR="00774621" w:rsidRPr="00774621" w:rsidRDefault="00774621" w:rsidP="0077462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6.</w:t>
      </w:r>
      <w:r w:rsidRPr="00774621">
        <w:rPr>
          <w:rFonts w:ascii="Times New Roman" w:hAnsi="Times New Roman" w:cs="Times New Roman"/>
          <w:bCs/>
          <w:iCs/>
          <w:sz w:val="24"/>
          <w:szCs w:val="24"/>
        </w:rPr>
        <w:t xml:space="preserve">Румянцев, Д. Е. Введение в лесное </w:t>
      </w:r>
      <w:proofErr w:type="gramStart"/>
      <w:r w:rsidRPr="00774621">
        <w:rPr>
          <w:rFonts w:ascii="Times New Roman" w:hAnsi="Times New Roman" w:cs="Times New Roman"/>
          <w:bCs/>
          <w:iCs/>
          <w:sz w:val="24"/>
          <w:szCs w:val="24"/>
        </w:rPr>
        <w:t>дело :</w:t>
      </w:r>
      <w:proofErr w:type="gramEnd"/>
      <w:r w:rsidRPr="00774621">
        <w:rPr>
          <w:rFonts w:ascii="Times New Roman" w:hAnsi="Times New Roman" w:cs="Times New Roman"/>
          <w:bCs/>
          <w:iCs/>
          <w:sz w:val="24"/>
          <w:szCs w:val="24"/>
        </w:rPr>
        <w:t xml:space="preserve"> учебное пособие для </w:t>
      </w:r>
      <w:proofErr w:type="spellStart"/>
      <w:r w:rsidRPr="00774621">
        <w:rPr>
          <w:rFonts w:ascii="Times New Roman" w:hAnsi="Times New Roman" w:cs="Times New Roman"/>
          <w:bCs/>
          <w:iCs/>
          <w:sz w:val="24"/>
          <w:szCs w:val="24"/>
        </w:rPr>
        <w:t>спо</w:t>
      </w:r>
      <w:proofErr w:type="spellEnd"/>
      <w:r w:rsidRPr="00774621">
        <w:rPr>
          <w:rFonts w:ascii="Times New Roman" w:hAnsi="Times New Roman" w:cs="Times New Roman"/>
          <w:bCs/>
          <w:iCs/>
          <w:sz w:val="24"/>
          <w:szCs w:val="24"/>
        </w:rPr>
        <w:t xml:space="preserve"> / Д. Е. Румянцев. — Санкт-</w:t>
      </w:r>
      <w:proofErr w:type="gramStart"/>
      <w:r w:rsidRPr="00774621">
        <w:rPr>
          <w:rFonts w:ascii="Times New Roman" w:hAnsi="Times New Roman" w:cs="Times New Roman"/>
          <w:bCs/>
          <w:iCs/>
          <w:sz w:val="24"/>
          <w:szCs w:val="24"/>
        </w:rPr>
        <w:t>Петербург :</w:t>
      </w:r>
      <w:proofErr w:type="gramEnd"/>
      <w:r w:rsidRPr="00774621">
        <w:rPr>
          <w:rFonts w:ascii="Times New Roman" w:hAnsi="Times New Roman" w:cs="Times New Roman"/>
          <w:bCs/>
          <w:iCs/>
          <w:sz w:val="24"/>
          <w:szCs w:val="24"/>
        </w:rPr>
        <w:t xml:space="preserve"> Лань, 2024. — 168 с. — ISBN 978-5-507-49667-9. — </w:t>
      </w:r>
      <w:proofErr w:type="gramStart"/>
      <w:r w:rsidRPr="00774621">
        <w:rPr>
          <w:rFonts w:ascii="Times New Roman" w:hAnsi="Times New Roman" w:cs="Times New Roman"/>
          <w:bCs/>
          <w:iCs/>
          <w:sz w:val="24"/>
          <w:szCs w:val="24"/>
        </w:rPr>
        <w:t>Текст :</w:t>
      </w:r>
      <w:proofErr w:type="gramEnd"/>
      <w:r w:rsidRPr="00774621">
        <w:rPr>
          <w:rFonts w:ascii="Times New Roman" w:hAnsi="Times New Roman" w:cs="Times New Roman"/>
          <w:bCs/>
          <w:iCs/>
          <w:sz w:val="24"/>
          <w:szCs w:val="24"/>
        </w:rPr>
        <w:t xml:space="preserve"> электронный // </w:t>
      </w:r>
      <w:proofErr w:type="gramStart"/>
      <w:r w:rsidRPr="00774621">
        <w:rPr>
          <w:rFonts w:ascii="Times New Roman" w:hAnsi="Times New Roman" w:cs="Times New Roman"/>
          <w:bCs/>
          <w:iCs/>
          <w:sz w:val="24"/>
          <w:szCs w:val="24"/>
        </w:rPr>
        <w:t>Лань :</w:t>
      </w:r>
      <w:proofErr w:type="gramEnd"/>
      <w:r w:rsidRPr="00774621">
        <w:rPr>
          <w:rFonts w:ascii="Times New Roman" w:hAnsi="Times New Roman" w:cs="Times New Roman"/>
          <w:bCs/>
          <w:iCs/>
          <w:sz w:val="24"/>
          <w:szCs w:val="24"/>
        </w:rPr>
        <w:t xml:space="preserve"> электронно-библиотечная система. — URL: https://e.lanbook.com/book/402950 (дата обращения: 31.01.2025). — Режим доступа: для </w:t>
      </w:r>
      <w:proofErr w:type="spellStart"/>
      <w:r w:rsidRPr="00774621">
        <w:rPr>
          <w:rFonts w:ascii="Times New Roman" w:hAnsi="Times New Roman" w:cs="Times New Roman"/>
          <w:bCs/>
          <w:iCs/>
          <w:sz w:val="24"/>
          <w:szCs w:val="24"/>
        </w:rPr>
        <w:t>авториз</w:t>
      </w:r>
      <w:proofErr w:type="spellEnd"/>
      <w:r w:rsidRPr="00774621">
        <w:rPr>
          <w:rFonts w:ascii="Times New Roman" w:hAnsi="Times New Roman" w:cs="Times New Roman"/>
          <w:bCs/>
          <w:iCs/>
          <w:sz w:val="24"/>
          <w:szCs w:val="24"/>
        </w:rPr>
        <w:t>. пользователей.</w:t>
      </w:r>
    </w:p>
    <w:p w14:paraId="07B2AFAF" w14:textId="0BBD2C64" w:rsidR="00774621" w:rsidRDefault="00774621" w:rsidP="0077462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7.</w:t>
      </w:r>
      <w:r w:rsidRPr="00774621">
        <w:rPr>
          <w:rFonts w:ascii="Times New Roman" w:hAnsi="Times New Roman" w:cs="Times New Roman"/>
          <w:bCs/>
          <w:iCs/>
          <w:sz w:val="24"/>
          <w:szCs w:val="24"/>
        </w:rPr>
        <w:t xml:space="preserve">Тихонов, А. С. </w:t>
      </w:r>
      <w:proofErr w:type="gramStart"/>
      <w:r w:rsidRPr="00774621">
        <w:rPr>
          <w:rFonts w:ascii="Times New Roman" w:hAnsi="Times New Roman" w:cs="Times New Roman"/>
          <w:bCs/>
          <w:iCs/>
          <w:sz w:val="24"/>
          <w:szCs w:val="24"/>
        </w:rPr>
        <w:t>Лесоводство :</w:t>
      </w:r>
      <w:proofErr w:type="gramEnd"/>
      <w:r w:rsidRPr="00774621">
        <w:rPr>
          <w:rFonts w:ascii="Times New Roman" w:hAnsi="Times New Roman" w:cs="Times New Roman"/>
          <w:bCs/>
          <w:iCs/>
          <w:sz w:val="24"/>
          <w:szCs w:val="24"/>
        </w:rPr>
        <w:t xml:space="preserve"> учебник для </w:t>
      </w:r>
      <w:proofErr w:type="spellStart"/>
      <w:r w:rsidRPr="00774621">
        <w:rPr>
          <w:rFonts w:ascii="Times New Roman" w:hAnsi="Times New Roman" w:cs="Times New Roman"/>
          <w:bCs/>
          <w:iCs/>
          <w:sz w:val="24"/>
          <w:szCs w:val="24"/>
        </w:rPr>
        <w:t>спо</w:t>
      </w:r>
      <w:proofErr w:type="spellEnd"/>
      <w:r w:rsidRPr="00774621">
        <w:rPr>
          <w:rFonts w:ascii="Times New Roman" w:hAnsi="Times New Roman" w:cs="Times New Roman"/>
          <w:bCs/>
          <w:iCs/>
          <w:sz w:val="24"/>
          <w:szCs w:val="24"/>
        </w:rPr>
        <w:t xml:space="preserve"> / А. С. Тихонов, В. Ф. Ковязин. — 2-е изд., стер. — Санкт-</w:t>
      </w:r>
      <w:proofErr w:type="gramStart"/>
      <w:r w:rsidRPr="00774621">
        <w:rPr>
          <w:rFonts w:ascii="Times New Roman" w:hAnsi="Times New Roman" w:cs="Times New Roman"/>
          <w:bCs/>
          <w:iCs/>
          <w:sz w:val="24"/>
          <w:szCs w:val="24"/>
        </w:rPr>
        <w:t>Петербург :</w:t>
      </w:r>
      <w:proofErr w:type="gramEnd"/>
      <w:r w:rsidRPr="00774621">
        <w:rPr>
          <w:rFonts w:ascii="Times New Roman" w:hAnsi="Times New Roman" w:cs="Times New Roman"/>
          <w:bCs/>
          <w:iCs/>
          <w:sz w:val="24"/>
          <w:szCs w:val="24"/>
        </w:rPr>
        <w:t xml:space="preserve"> Лань, 2024. — 480 с. — ISBN 978-5-507-50386-5. — </w:t>
      </w:r>
      <w:proofErr w:type="gramStart"/>
      <w:r w:rsidRPr="00774621">
        <w:rPr>
          <w:rFonts w:ascii="Times New Roman" w:hAnsi="Times New Roman" w:cs="Times New Roman"/>
          <w:bCs/>
          <w:iCs/>
          <w:sz w:val="24"/>
          <w:szCs w:val="24"/>
        </w:rPr>
        <w:t>Текст :</w:t>
      </w:r>
      <w:proofErr w:type="gramEnd"/>
      <w:r w:rsidRPr="00774621">
        <w:rPr>
          <w:rFonts w:ascii="Times New Roman" w:hAnsi="Times New Roman" w:cs="Times New Roman"/>
          <w:bCs/>
          <w:iCs/>
          <w:sz w:val="24"/>
          <w:szCs w:val="24"/>
        </w:rPr>
        <w:t xml:space="preserve"> электронный // </w:t>
      </w:r>
      <w:proofErr w:type="gramStart"/>
      <w:r w:rsidRPr="00774621">
        <w:rPr>
          <w:rFonts w:ascii="Times New Roman" w:hAnsi="Times New Roman" w:cs="Times New Roman"/>
          <w:bCs/>
          <w:iCs/>
          <w:sz w:val="24"/>
          <w:szCs w:val="24"/>
        </w:rPr>
        <w:t>Лань :</w:t>
      </w:r>
      <w:proofErr w:type="gramEnd"/>
      <w:r w:rsidRPr="00774621">
        <w:rPr>
          <w:rFonts w:ascii="Times New Roman" w:hAnsi="Times New Roman" w:cs="Times New Roman"/>
          <w:bCs/>
          <w:iCs/>
          <w:sz w:val="24"/>
          <w:szCs w:val="24"/>
        </w:rPr>
        <w:t xml:space="preserve"> электронно-библиотечная система. — URL: https://e.lanbook.com/book/424364 (дата обращения: 31.01.2025). — Режим доступа: для </w:t>
      </w:r>
      <w:proofErr w:type="spellStart"/>
      <w:r w:rsidRPr="00774621">
        <w:rPr>
          <w:rFonts w:ascii="Times New Roman" w:hAnsi="Times New Roman" w:cs="Times New Roman"/>
          <w:bCs/>
          <w:iCs/>
          <w:sz w:val="24"/>
          <w:szCs w:val="24"/>
        </w:rPr>
        <w:t>авториз</w:t>
      </w:r>
      <w:proofErr w:type="spellEnd"/>
      <w:r w:rsidRPr="00774621">
        <w:rPr>
          <w:rFonts w:ascii="Times New Roman" w:hAnsi="Times New Roman" w:cs="Times New Roman"/>
          <w:bCs/>
          <w:iCs/>
          <w:sz w:val="24"/>
          <w:szCs w:val="24"/>
        </w:rPr>
        <w:t>. пользователей.</w:t>
      </w:r>
    </w:p>
    <w:p w14:paraId="735CB83D" w14:textId="64433947" w:rsidR="00461388" w:rsidRDefault="00461388" w:rsidP="00461388">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8. </w:t>
      </w:r>
      <w:r w:rsidRPr="00461388">
        <w:rPr>
          <w:rFonts w:ascii="Times New Roman" w:hAnsi="Times New Roman" w:cs="Times New Roman"/>
          <w:bCs/>
          <w:iCs/>
          <w:sz w:val="24"/>
          <w:szCs w:val="24"/>
        </w:rPr>
        <w:t>Быковский, В. К</w:t>
      </w:r>
      <w:r w:rsidRPr="00461388">
        <w:rPr>
          <w:rFonts w:ascii="Times New Roman" w:hAnsi="Times New Roman" w:cs="Times New Roman"/>
          <w:bCs/>
          <w:i/>
          <w:iCs/>
          <w:sz w:val="24"/>
          <w:szCs w:val="24"/>
        </w:rPr>
        <w:t>. </w:t>
      </w:r>
      <w:r w:rsidRPr="00461388">
        <w:rPr>
          <w:rFonts w:ascii="Times New Roman" w:hAnsi="Times New Roman" w:cs="Times New Roman"/>
          <w:bCs/>
          <w:iCs/>
          <w:sz w:val="24"/>
          <w:szCs w:val="24"/>
        </w:rPr>
        <w:t xml:space="preserve"> Правовые и организационные основы государственного управления </w:t>
      </w:r>
      <w:proofErr w:type="gramStart"/>
      <w:r w:rsidRPr="00461388">
        <w:rPr>
          <w:rFonts w:ascii="Times New Roman" w:hAnsi="Times New Roman" w:cs="Times New Roman"/>
          <w:bCs/>
          <w:iCs/>
          <w:sz w:val="24"/>
          <w:szCs w:val="24"/>
        </w:rPr>
        <w:t>лесами :</w:t>
      </w:r>
      <w:proofErr w:type="gramEnd"/>
      <w:r w:rsidRPr="00461388">
        <w:rPr>
          <w:rFonts w:ascii="Times New Roman" w:hAnsi="Times New Roman" w:cs="Times New Roman"/>
          <w:bCs/>
          <w:iCs/>
          <w:sz w:val="24"/>
          <w:szCs w:val="24"/>
        </w:rPr>
        <w:t xml:space="preserve"> учебник и практикум для среднего профессионального образования / В. К. </w:t>
      </w:r>
      <w:proofErr w:type="gramStart"/>
      <w:r w:rsidRPr="00461388">
        <w:rPr>
          <w:rFonts w:ascii="Times New Roman" w:hAnsi="Times New Roman" w:cs="Times New Roman"/>
          <w:bCs/>
          <w:iCs/>
          <w:sz w:val="24"/>
          <w:szCs w:val="24"/>
        </w:rPr>
        <w:t>Быковский ;</w:t>
      </w:r>
      <w:proofErr w:type="gramEnd"/>
      <w:r w:rsidRPr="00461388">
        <w:rPr>
          <w:rFonts w:ascii="Times New Roman" w:hAnsi="Times New Roman" w:cs="Times New Roman"/>
          <w:bCs/>
          <w:iCs/>
          <w:sz w:val="24"/>
          <w:szCs w:val="24"/>
        </w:rPr>
        <w:t xml:space="preserve"> ответственный редактор Н. Г. Жаворонкова. — 8-е изд., </w:t>
      </w:r>
      <w:proofErr w:type="spellStart"/>
      <w:r w:rsidRPr="00461388">
        <w:rPr>
          <w:rFonts w:ascii="Times New Roman" w:hAnsi="Times New Roman" w:cs="Times New Roman"/>
          <w:bCs/>
          <w:iCs/>
          <w:sz w:val="24"/>
          <w:szCs w:val="24"/>
        </w:rPr>
        <w:t>перераб</w:t>
      </w:r>
      <w:proofErr w:type="spellEnd"/>
      <w:r w:rsidRPr="00461388">
        <w:rPr>
          <w:rFonts w:ascii="Times New Roman" w:hAnsi="Times New Roman" w:cs="Times New Roman"/>
          <w:bCs/>
          <w:iCs/>
          <w:sz w:val="24"/>
          <w:szCs w:val="24"/>
        </w:rPr>
        <w:t xml:space="preserve">. и доп. — Москва : Издательство </w:t>
      </w:r>
      <w:proofErr w:type="spellStart"/>
      <w:r w:rsidRPr="00461388">
        <w:rPr>
          <w:rFonts w:ascii="Times New Roman" w:hAnsi="Times New Roman" w:cs="Times New Roman"/>
          <w:bCs/>
          <w:iCs/>
          <w:sz w:val="24"/>
          <w:szCs w:val="24"/>
        </w:rPr>
        <w:t>Юрайт</w:t>
      </w:r>
      <w:proofErr w:type="spellEnd"/>
      <w:r w:rsidRPr="00461388">
        <w:rPr>
          <w:rFonts w:ascii="Times New Roman" w:hAnsi="Times New Roman" w:cs="Times New Roman"/>
          <w:bCs/>
          <w:iCs/>
          <w:sz w:val="24"/>
          <w:szCs w:val="24"/>
        </w:rPr>
        <w:t xml:space="preserve">, 2025. — 251 с. — (Профессиональное образование). — ISBN 978-5-534-17186-0. — </w:t>
      </w:r>
      <w:proofErr w:type="gramStart"/>
      <w:r w:rsidRPr="00461388">
        <w:rPr>
          <w:rFonts w:ascii="Times New Roman" w:hAnsi="Times New Roman" w:cs="Times New Roman"/>
          <w:bCs/>
          <w:iCs/>
          <w:sz w:val="24"/>
          <w:szCs w:val="24"/>
        </w:rPr>
        <w:t>Текст :</w:t>
      </w:r>
      <w:proofErr w:type="gramEnd"/>
      <w:r w:rsidRPr="00461388">
        <w:rPr>
          <w:rFonts w:ascii="Times New Roman" w:hAnsi="Times New Roman" w:cs="Times New Roman"/>
          <w:bCs/>
          <w:iCs/>
          <w:sz w:val="24"/>
          <w:szCs w:val="24"/>
        </w:rPr>
        <w:t xml:space="preserve"> электронный // Образовательная платформа </w:t>
      </w:r>
      <w:proofErr w:type="spellStart"/>
      <w:r w:rsidRPr="00461388">
        <w:rPr>
          <w:rFonts w:ascii="Times New Roman" w:hAnsi="Times New Roman" w:cs="Times New Roman"/>
          <w:bCs/>
          <w:iCs/>
          <w:sz w:val="24"/>
          <w:szCs w:val="24"/>
        </w:rPr>
        <w:t>Юрайт</w:t>
      </w:r>
      <w:proofErr w:type="spellEnd"/>
      <w:r w:rsidRPr="00461388">
        <w:rPr>
          <w:rFonts w:ascii="Times New Roman" w:hAnsi="Times New Roman" w:cs="Times New Roman"/>
          <w:bCs/>
          <w:iCs/>
          <w:sz w:val="24"/>
          <w:szCs w:val="24"/>
        </w:rPr>
        <w:t xml:space="preserve"> [сайт]. — URL: </w:t>
      </w:r>
      <w:hyperlink r:id="rId16" w:tgtFrame="_blank" w:history="1">
        <w:r w:rsidRPr="00461388">
          <w:rPr>
            <w:rStyle w:val="af0"/>
            <w:rFonts w:ascii="Times New Roman" w:hAnsi="Times New Roman" w:cs="Times New Roman"/>
            <w:bCs/>
            <w:iCs/>
            <w:sz w:val="24"/>
            <w:szCs w:val="24"/>
          </w:rPr>
          <w:t>https://biblio-online.ru/bcode/560956</w:t>
        </w:r>
      </w:hyperlink>
      <w:r w:rsidRPr="00461388">
        <w:rPr>
          <w:rFonts w:ascii="Times New Roman" w:hAnsi="Times New Roman" w:cs="Times New Roman"/>
          <w:bCs/>
          <w:iCs/>
          <w:sz w:val="24"/>
          <w:szCs w:val="24"/>
        </w:rPr>
        <w:t xml:space="preserve"> (дата обращения: 04.07.2025).</w:t>
      </w:r>
    </w:p>
    <w:p w14:paraId="0F8C6FD3" w14:textId="0010EF2B" w:rsidR="00EA7A13" w:rsidRDefault="00EA7A13" w:rsidP="00EA7A13">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9. </w:t>
      </w:r>
      <w:r w:rsidRPr="00EA7A13">
        <w:rPr>
          <w:rFonts w:ascii="Times New Roman" w:hAnsi="Times New Roman" w:cs="Times New Roman"/>
          <w:bCs/>
          <w:iCs/>
          <w:sz w:val="24"/>
          <w:szCs w:val="24"/>
        </w:rPr>
        <w:t xml:space="preserve">Селифанова, Л. А. </w:t>
      </w:r>
      <w:proofErr w:type="gramStart"/>
      <w:r w:rsidRPr="00EA7A13">
        <w:rPr>
          <w:rFonts w:ascii="Times New Roman" w:hAnsi="Times New Roman" w:cs="Times New Roman"/>
          <w:bCs/>
          <w:iCs/>
          <w:sz w:val="24"/>
          <w:szCs w:val="24"/>
        </w:rPr>
        <w:t>Лесоведение :</w:t>
      </w:r>
      <w:proofErr w:type="gramEnd"/>
      <w:r w:rsidRPr="00EA7A13">
        <w:rPr>
          <w:rFonts w:ascii="Times New Roman" w:hAnsi="Times New Roman" w:cs="Times New Roman"/>
          <w:bCs/>
          <w:iCs/>
          <w:sz w:val="24"/>
          <w:szCs w:val="24"/>
        </w:rPr>
        <w:t xml:space="preserve"> учебное пособие для </w:t>
      </w:r>
      <w:proofErr w:type="spellStart"/>
      <w:r w:rsidRPr="00EA7A13">
        <w:rPr>
          <w:rFonts w:ascii="Times New Roman" w:hAnsi="Times New Roman" w:cs="Times New Roman"/>
          <w:bCs/>
          <w:iCs/>
          <w:sz w:val="24"/>
          <w:szCs w:val="24"/>
        </w:rPr>
        <w:t>спо</w:t>
      </w:r>
      <w:proofErr w:type="spellEnd"/>
      <w:r w:rsidRPr="00EA7A13">
        <w:rPr>
          <w:rFonts w:ascii="Times New Roman" w:hAnsi="Times New Roman" w:cs="Times New Roman"/>
          <w:bCs/>
          <w:iCs/>
          <w:sz w:val="24"/>
          <w:szCs w:val="24"/>
        </w:rPr>
        <w:t xml:space="preserve"> / Л. А.</w:t>
      </w:r>
      <w:r>
        <w:rPr>
          <w:rFonts w:ascii="Times New Roman" w:hAnsi="Times New Roman" w:cs="Times New Roman"/>
          <w:bCs/>
          <w:iCs/>
          <w:sz w:val="24"/>
          <w:szCs w:val="24"/>
        </w:rPr>
        <w:t xml:space="preserve"> </w:t>
      </w:r>
      <w:r w:rsidRPr="00EA7A13">
        <w:rPr>
          <w:rFonts w:ascii="Times New Roman" w:hAnsi="Times New Roman" w:cs="Times New Roman"/>
          <w:bCs/>
          <w:iCs/>
          <w:sz w:val="24"/>
          <w:szCs w:val="24"/>
        </w:rPr>
        <w:t>Селифанова. — 2-е изд., стер. — Санкт-</w:t>
      </w:r>
      <w:proofErr w:type="gramStart"/>
      <w:r w:rsidRPr="00EA7A13">
        <w:rPr>
          <w:rFonts w:ascii="Times New Roman" w:hAnsi="Times New Roman" w:cs="Times New Roman"/>
          <w:bCs/>
          <w:iCs/>
          <w:sz w:val="24"/>
          <w:szCs w:val="24"/>
        </w:rPr>
        <w:t>Петербург :</w:t>
      </w:r>
      <w:proofErr w:type="gramEnd"/>
      <w:r w:rsidRPr="00EA7A13">
        <w:rPr>
          <w:rFonts w:ascii="Times New Roman" w:hAnsi="Times New Roman" w:cs="Times New Roman"/>
          <w:bCs/>
          <w:iCs/>
          <w:sz w:val="24"/>
          <w:szCs w:val="24"/>
        </w:rPr>
        <w:t xml:space="preserve"> Лань, 2021. — 60 с. —ISBN 978-5-8114-7129-4. — </w:t>
      </w:r>
      <w:proofErr w:type="gramStart"/>
      <w:r w:rsidRPr="00EA7A13">
        <w:rPr>
          <w:rFonts w:ascii="Times New Roman" w:hAnsi="Times New Roman" w:cs="Times New Roman"/>
          <w:bCs/>
          <w:iCs/>
          <w:sz w:val="24"/>
          <w:szCs w:val="24"/>
        </w:rPr>
        <w:t>Текст :</w:t>
      </w:r>
      <w:proofErr w:type="gramEnd"/>
      <w:r w:rsidRPr="00EA7A13">
        <w:rPr>
          <w:rFonts w:ascii="Times New Roman" w:hAnsi="Times New Roman" w:cs="Times New Roman"/>
          <w:bCs/>
          <w:iCs/>
          <w:sz w:val="24"/>
          <w:szCs w:val="24"/>
        </w:rPr>
        <w:t xml:space="preserve"> электронный // </w:t>
      </w:r>
      <w:proofErr w:type="gramStart"/>
      <w:r w:rsidRPr="00EA7A13">
        <w:rPr>
          <w:rFonts w:ascii="Times New Roman" w:hAnsi="Times New Roman" w:cs="Times New Roman"/>
          <w:bCs/>
          <w:iCs/>
          <w:sz w:val="24"/>
          <w:szCs w:val="24"/>
        </w:rPr>
        <w:t>Лань :</w:t>
      </w:r>
      <w:proofErr w:type="gramEnd"/>
      <w:r w:rsidRPr="00EA7A13">
        <w:rPr>
          <w:rFonts w:ascii="Times New Roman" w:hAnsi="Times New Roman" w:cs="Times New Roman"/>
          <w:bCs/>
          <w:iCs/>
          <w:sz w:val="24"/>
          <w:szCs w:val="24"/>
        </w:rPr>
        <w:t xml:space="preserve"> электронно-библиотечная система. — URL: https://e.lanbook.com/book/155696</w:t>
      </w:r>
    </w:p>
    <w:p w14:paraId="01F95434" w14:textId="77777777" w:rsidR="00461388" w:rsidRPr="00461388" w:rsidRDefault="00461388" w:rsidP="00461388">
      <w:pPr>
        <w:spacing w:line="276" w:lineRule="auto"/>
        <w:ind w:firstLine="709"/>
        <w:contextualSpacing/>
        <w:jc w:val="both"/>
        <w:rPr>
          <w:rFonts w:ascii="Times New Roman" w:hAnsi="Times New Roman" w:cs="Times New Roman"/>
          <w:bCs/>
          <w:iCs/>
          <w:sz w:val="24"/>
          <w:szCs w:val="24"/>
        </w:rPr>
      </w:pPr>
    </w:p>
    <w:p w14:paraId="1F10A768" w14:textId="03F57382" w:rsidR="00700DD2" w:rsidRPr="00FA680C" w:rsidRDefault="00700DD2" w:rsidP="00774621">
      <w:pPr>
        <w:spacing w:line="276" w:lineRule="auto"/>
        <w:ind w:firstLine="709"/>
        <w:contextualSpacing/>
        <w:jc w:val="both"/>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5CF2F3CE" w14:textId="5EE7F68E" w:rsidR="00700DD2" w:rsidRDefault="00700DD2" w:rsidP="00EA7A13">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00EA7A13" w:rsidRPr="00EA7A13">
        <w:rPr>
          <w:rFonts w:ascii="Times New Roman" w:hAnsi="Times New Roman" w:cs="Times New Roman"/>
          <w:bCs/>
          <w:iCs/>
          <w:sz w:val="24"/>
          <w:szCs w:val="24"/>
        </w:rPr>
        <w:t xml:space="preserve">Любимов, А. В. Дистанционные методы оценки ресурсов лесного </w:t>
      </w:r>
      <w:proofErr w:type="gramStart"/>
      <w:r w:rsidR="00EA7A13" w:rsidRPr="00EA7A13">
        <w:rPr>
          <w:rFonts w:ascii="Times New Roman" w:hAnsi="Times New Roman" w:cs="Times New Roman"/>
          <w:bCs/>
          <w:iCs/>
          <w:sz w:val="24"/>
          <w:szCs w:val="24"/>
        </w:rPr>
        <w:t>фонда :</w:t>
      </w:r>
      <w:proofErr w:type="gramEnd"/>
      <w:r w:rsidR="00EA7A13">
        <w:rPr>
          <w:rFonts w:ascii="Times New Roman" w:hAnsi="Times New Roman" w:cs="Times New Roman"/>
          <w:bCs/>
          <w:iCs/>
          <w:sz w:val="24"/>
          <w:szCs w:val="24"/>
        </w:rPr>
        <w:t xml:space="preserve"> </w:t>
      </w:r>
      <w:r w:rsidR="00EA7A13" w:rsidRPr="00EA7A13">
        <w:rPr>
          <w:rFonts w:ascii="Times New Roman" w:hAnsi="Times New Roman" w:cs="Times New Roman"/>
          <w:bCs/>
          <w:iCs/>
          <w:sz w:val="24"/>
          <w:szCs w:val="24"/>
        </w:rPr>
        <w:t xml:space="preserve">учебное пособие для </w:t>
      </w:r>
      <w:proofErr w:type="spellStart"/>
      <w:r w:rsidR="00EA7A13" w:rsidRPr="00EA7A13">
        <w:rPr>
          <w:rFonts w:ascii="Times New Roman" w:hAnsi="Times New Roman" w:cs="Times New Roman"/>
          <w:bCs/>
          <w:iCs/>
          <w:sz w:val="24"/>
          <w:szCs w:val="24"/>
        </w:rPr>
        <w:t>спо</w:t>
      </w:r>
      <w:proofErr w:type="spellEnd"/>
      <w:r w:rsidR="00EA7A13" w:rsidRPr="00EA7A13">
        <w:rPr>
          <w:rFonts w:ascii="Times New Roman" w:hAnsi="Times New Roman" w:cs="Times New Roman"/>
          <w:bCs/>
          <w:iCs/>
          <w:sz w:val="24"/>
          <w:szCs w:val="24"/>
        </w:rPr>
        <w:t xml:space="preserve"> / А. В. Любимов, А. В. </w:t>
      </w:r>
      <w:proofErr w:type="spellStart"/>
      <w:r w:rsidR="00EA7A13" w:rsidRPr="00EA7A13">
        <w:rPr>
          <w:rFonts w:ascii="Times New Roman" w:hAnsi="Times New Roman" w:cs="Times New Roman"/>
          <w:bCs/>
          <w:iCs/>
          <w:sz w:val="24"/>
          <w:szCs w:val="24"/>
        </w:rPr>
        <w:t>Грязькин</w:t>
      </w:r>
      <w:proofErr w:type="spellEnd"/>
      <w:r w:rsidR="00EA7A13" w:rsidRPr="00EA7A13">
        <w:rPr>
          <w:rFonts w:ascii="Times New Roman" w:hAnsi="Times New Roman" w:cs="Times New Roman"/>
          <w:bCs/>
          <w:iCs/>
          <w:sz w:val="24"/>
          <w:szCs w:val="24"/>
        </w:rPr>
        <w:t>, С. В. Вавилов. — 2-е</w:t>
      </w:r>
      <w:r w:rsidR="00EA7A13">
        <w:rPr>
          <w:rFonts w:ascii="Times New Roman" w:hAnsi="Times New Roman" w:cs="Times New Roman"/>
          <w:bCs/>
          <w:iCs/>
          <w:sz w:val="24"/>
          <w:szCs w:val="24"/>
        </w:rPr>
        <w:t xml:space="preserve"> </w:t>
      </w:r>
      <w:r w:rsidR="00EA7A13" w:rsidRPr="00EA7A13">
        <w:rPr>
          <w:rFonts w:ascii="Times New Roman" w:hAnsi="Times New Roman" w:cs="Times New Roman"/>
          <w:bCs/>
          <w:iCs/>
          <w:sz w:val="24"/>
          <w:szCs w:val="24"/>
        </w:rPr>
        <w:t>изд., стер. — Санкт-</w:t>
      </w:r>
      <w:proofErr w:type="gramStart"/>
      <w:r w:rsidR="00EA7A13" w:rsidRPr="00EA7A13">
        <w:rPr>
          <w:rFonts w:ascii="Times New Roman" w:hAnsi="Times New Roman" w:cs="Times New Roman"/>
          <w:bCs/>
          <w:iCs/>
          <w:sz w:val="24"/>
          <w:szCs w:val="24"/>
        </w:rPr>
        <w:t>Петербург :</w:t>
      </w:r>
      <w:proofErr w:type="gramEnd"/>
      <w:r w:rsidR="00EA7A13" w:rsidRPr="00EA7A13">
        <w:rPr>
          <w:rFonts w:ascii="Times New Roman" w:hAnsi="Times New Roman" w:cs="Times New Roman"/>
          <w:bCs/>
          <w:iCs/>
          <w:sz w:val="24"/>
          <w:szCs w:val="24"/>
        </w:rPr>
        <w:t xml:space="preserve"> Лань, 2021. — 144 с. — ISBN 978-5-8114-7121-8. — </w:t>
      </w:r>
      <w:proofErr w:type="gramStart"/>
      <w:r w:rsidR="00EA7A13" w:rsidRPr="00EA7A13">
        <w:rPr>
          <w:rFonts w:ascii="Times New Roman" w:hAnsi="Times New Roman" w:cs="Times New Roman"/>
          <w:bCs/>
          <w:iCs/>
          <w:sz w:val="24"/>
          <w:szCs w:val="24"/>
        </w:rPr>
        <w:t>Текст :</w:t>
      </w:r>
      <w:proofErr w:type="gramEnd"/>
      <w:r w:rsidR="00EA7A13" w:rsidRPr="00EA7A13">
        <w:rPr>
          <w:rFonts w:ascii="Times New Roman" w:hAnsi="Times New Roman" w:cs="Times New Roman"/>
          <w:bCs/>
          <w:iCs/>
          <w:sz w:val="24"/>
          <w:szCs w:val="24"/>
        </w:rPr>
        <w:t xml:space="preserve"> электронный // </w:t>
      </w:r>
      <w:proofErr w:type="gramStart"/>
      <w:r w:rsidR="00EA7A13" w:rsidRPr="00EA7A13">
        <w:rPr>
          <w:rFonts w:ascii="Times New Roman" w:hAnsi="Times New Roman" w:cs="Times New Roman"/>
          <w:bCs/>
          <w:iCs/>
          <w:sz w:val="24"/>
          <w:szCs w:val="24"/>
        </w:rPr>
        <w:t>Лань :</w:t>
      </w:r>
      <w:proofErr w:type="gramEnd"/>
      <w:r w:rsidR="00EA7A13" w:rsidRPr="00EA7A13">
        <w:rPr>
          <w:rFonts w:ascii="Times New Roman" w:hAnsi="Times New Roman" w:cs="Times New Roman"/>
          <w:bCs/>
          <w:iCs/>
          <w:sz w:val="24"/>
          <w:szCs w:val="24"/>
        </w:rPr>
        <w:t xml:space="preserve"> электронно-библиотечная система. — URL:https://e.lanbook.com/book/155687</w:t>
      </w:r>
    </w:p>
    <w:p w14:paraId="35CFACAE" w14:textId="77777777" w:rsidR="00352E66" w:rsidRPr="00FA680C" w:rsidRDefault="00352E66" w:rsidP="00700DD2">
      <w:pPr>
        <w:spacing w:line="276" w:lineRule="auto"/>
        <w:ind w:firstLine="709"/>
        <w:contextualSpacing/>
        <w:jc w:val="both"/>
        <w:rPr>
          <w:rFonts w:ascii="Times New Roman" w:hAnsi="Times New Roman" w:cs="Times New Roman"/>
          <w:bCs/>
          <w:iCs/>
          <w:sz w:val="24"/>
          <w:szCs w:val="24"/>
        </w:rPr>
      </w:pPr>
    </w:p>
    <w:p w14:paraId="6F801A6C" w14:textId="77777777" w:rsidR="00700DD2" w:rsidRPr="00DF068E" w:rsidRDefault="00700DD2" w:rsidP="00700DD2">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700DD2" w:rsidRPr="00985111" w14:paraId="5865668F" w14:textId="77777777" w:rsidTr="00655D0A">
        <w:trPr>
          <w:trHeight w:val="519"/>
        </w:trPr>
        <w:tc>
          <w:tcPr>
            <w:tcW w:w="1498" w:type="pct"/>
            <w:vAlign w:val="center"/>
          </w:tcPr>
          <w:p w14:paraId="2082935A" w14:textId="77777777" w:rsidR="00700DD2" w:rsidRPr="00854F21" w:rsidRDefault="00700DD2" w:rsidP="00655D0A">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4C5BAFBF" w14:textId="77777777" w:rsidR="00700DD2" w:rsidRPr="00854F21" w:rsidRDefault="00700DD2" w:rsidP="00655D0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74721A3C" w14:textId="77777777" w:rsidR="00700DD2" w:rsidRPr="00854F21" w:rsidRDefault="00700DD2" w:rsidP="00655D0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700DD2" w:rsidRPr="00985111" w14:paraId="3EC356B1" w14:textId="77777777" w:rsidTr="00655D0A">
        <w:trPr>
          <w:trHeight w:val="698"/>
        </w:trPr>
        <w:tc>
          <w:tcPr>
            <w:tcW w:w="1498" w:type="pct"/>
          </w:tcPr>
          <w:p w14:paraId="1828E912" w14:textId="71B59E61" w:rsidR="00921354" w:rsidRPr="00921354" w:rsidRDefault="00921354" w:rsidP="00921354">
            <w:pPr>
              <w:suppressAutoHyphens/>
              <w:spacing w:line="276" w:lineRule="auto"/>
              <w:contextualSpacing/>
              <w:rPr>
                <w:rFonts w:ascii="Times New Roman" w:hAnsi="Times New Roman" w:cs="Times New Roman"/>
                <w:iCs/>
                <w:sz w:val="24"/>
                <w:szCs w:val="24"/>
              </w:rPr>
            </w:pPr>
            <w:r w:rsidRPr="00921354">
              <w:rPr>
                <w:rFonts w:ascii="Times New Roman" w:hAnsi="Times New Roman" w:cs="Times New Roman"/>
                <w:iCs/>
                <w:sz w:val="24"/>
                <w:szCs w:val="24"/>
              </w:rPr>
              <w:t xml:space="preserve">Уметь: составлять документы по лесопользованию. </w:t>
            </w:r>
          </w:p>
          <w:p w14:paraId="74820D43" w14:textId="77777777" w:rsidR="00921354" w:rsidRPr="00921354" w:rsidRDefault="00921354" w:rsidP="00921354">
            <w:pPr>
              <w:suppressAutoHyphens/>
              <w:spacing w:line="276" w:lineRule="auto"/>
              <w:contextualSpacing/>
              <w:rPr>
                <w:rFonts w:ascii="Times New Roman" w:hAnsi="Times New Roman" w:cs="Times New Roman"/>
                <w:iCs/>
                <w:sz w:val="24"/>
                <w:szCs w:val="24"/>
              </w:rPr>
            </w:pPr>
            <w:r w:rsidRPr="00921354">
              <w:rPr>
                <w:rFonts w:ascii="Times New Roman" w:hAnsi="Times New Roman" w:cs="Times New Roman"/>
                <w:iCs/>
                <w:sz w:val="24"/>
                <w:szCs w:val="24"/>
              </w:rPr>
              <w:t xml:space="preserve"> Определять вредителей леса и выбирать способы борьбы с ними. </w:t>
            </w:r>
          </w:p>
          <w:p w14:paraId="3C43A63F" w14:textId="77777777" w:rsidR="00921354" w:rsidRPr="00921354" w:rsidRDefault="00921354" w:rsidP="00921354">
            <w:pPr>
              <w:suppressAutoHyphens/>
              <w:spacing w:line="276" w:lineRule="auto"/>
              <w:contextualSpacing/>
              <w:rPr>
                <w:rFonts w:ascii="Times New Roman" w:hAnsi="Times New Roman" w:cs="Times New Roman"/>
                <w:iCs/>
                <w:sz w:val="24"/>
                <w:szCs w:val="24"/>
              </w:rPr>
            </w:pPr>
            <w:r w:rsidRPr="00921354">
              <w:rPr>
                <w:rFonts w:ascii="Times New Roman" w:hAnsi="Times New Roman" w:cs="Times New Roman"/>
                <w:iCs/>
                <w:sz w:val="24"/>
                <w:szCs w:val="24"/>
              </w:rPr>
              <w:t xml:space="preserve"> Производить учет урожайности не древесной продукции. </w:t>
            </w:r>
          </w:p>
          <w:p w14:paraId="0A4D8FBD" w14:textId="77777777" w:rsidR="00921354" w:rsidRPr="00921354" w:rsidRDefault="00921354" w:rsidP="00921354">
            <w:pPr>
              <w:suppressAutoHyphens/>
              <w:spacing w:line="276" w:lineRule="auto"/>
              <w:contextualSpacing/>
              <w:rPr>
                <w:rFonts w:ascii="Times New Roman" w:hAnsi="Times New Roman" w:cs="Times New Roman"/>
                <w:iCs/>
                <w:sz w:val="24"/>
                <w:szCs w:val="24"/>
              </w:rPr>
            </w:pPr>
            <w:r w:rsidRPr="00921354">
              <w:rPr>
                <w:rFonts w:ascii="Times New Roman" w:hAnsi="Times New Roman" w:cs="Times New Roman"/>
                <w:iCs/>
                <w:sz w:val="24"/>
                <w:szCs w:val="24"/>
              </w:rPr>
              <w:t xml:space="preserve">Определять таксационные показатели. </w:t>
            </w:r>
          </w:p>
          <w:p w14:paraId="34A36A79" w14:textId="77777777" w:rsidR="00700DD2" w:rsidRPr="00921354" w:rsidRDefault="00921354" w:rsidP="00921354">
            <w:pPr>
              <w:suppressAutoHyphens/>
              <w:spacing w:line="276" w:lineRule="auto"/>
              <w:contextualSpacing/>
              <w:rPr>
                <w:rFonts w:ascii="Times New Roman" w:hAnsi="Times New Roman" w:cs="Times New Roman"/>
                <w:iCs/>
                <w:sz w:val="24"/>
                <w:szCs w:val="24"/>
              </w:rPr>
            </w:pPr>
            <w:r w:rsidRPr="00921354">
              <w:rPr>
                <w:rFonts w:ascii="Times New Roman" w:hAnsi="Times New Roman" w:cs="Times New Roman"/>
                <w:iCs/>
                <w:sz w:val="24"/>
                <w:szCs w:val="24"/>
              </w:rPr>
              <w:t xml:space="preserve">Производить </w:t>
            </w:r>
            <w:proofErr w:type="spellStart"/>
            <w:r w:rsidRPr="00921354">
              <w:rPr>
                <w:rFonts w:ascii="Times New Roman" w:hAnsi="Times New Roman" w:cs="Times New Roman"/>
                <w:iCs/>
                <w:sz w:val="24"/>
                <w:szCs w:val="24"/>
              </w:rPr>
              <w:t>сортиментацию</w:t>
            </w:r>
            <w:proofErr w:type="spellEnd"/>
            <w:r w:rsidRPr="00921354">
              <w:rPr>
                <w:rFonts w:ascii="Times New Roman" w:hAnsi="Times New Roman" w:cs="Times New Roman"/>
                <w:iCs/>
                <w:sz w:val="24"/>
                <w:szCs w:val="24"/>
              </w:rPr>
              <w:t xml:space="preserve"> по </w:t>
            </w:r>
            <w:r w:rsidRPr="00921354">
              <w:rPr>
                <w:rFonts w:ascii="Times New Roman" w:hAnsi="Times New Roman" w:cs="Times New Roman"/>
                <w:iCs/>
                <w:sz w:val="24"/>
                <w:szCs w:val="24"/>
              </w:rPr>
              <w:lastRenderedPageBreak/>
              <w:t>сортиментным и товарным таблицам.</w:t>
            </w:r>
          </w:p>
          <w:p w14:paraId="6C4F606C" w14:textId="77777777" w:rsidR="00921354" w:rsidRDefault="00921354" w:rsidP="00921354">
            <w:pPr>
              <w:suppressAutoHyphens/>
              <w:spacing w:line="276" w:lineRule="auto"/>
              <w:contextualSpacing/>
              <w:rPr>
                <w:rFonts w:ascii="Times New Roman" w:hAnsi="Times New Roman" w:cs="Times New Roman"/>
                <w:iCs/>
                <w:sz w:val="24"/>
                <w:szCs w:val="24"/>
              </w:rPr>
            </w:pPr>
            <w:r w:rsidRPr="00921354">
              <w:rPr>
                <w:rFonts w:ascii="Times New Roman" w:hAnsi="Times New Roman" w:cs="Times New Roman"/>
                <w:iCs/>
                <w:sz w:val="24"/>
                <w:szCs w:val="24"/>
              </w:rPr>
              <w:t>Знать:</w:t>
            </w:r>
          </w:p>
          <w:p w14:paraId="2C6A62F2" w14:textId="77777777" w:rsidR="00921354" w:rsidRPr="00921354" w:rsidRDefault="00921354" w:rsidP="00921354">
            <w:pPr>
              <w:suppressAutoHyphens/>
              <w:spacing w:line="276" w:lineRule="auto"/>
              <w:contextualSpacing/>
              <w:rPr>
                <w:rFonts w:ascii="Times New Roman" w:hAnsi="Times New Roman" w:cs="Times New Roman"/>
                <w:iCs/>
                <w:sz w:val="24"/>
                <w:szCs w:val="24"/>
              </w:rPr>
            </w:pPr>
            <w:r w:rsidRPr="00921354">
              <w:rPr>
                <w:rFonts w:ascii="Times New Roman" w:hAnsi="Times New Roman" w:cs="Times New Roman"/>
                <w:iCs/>
                <w:sz w:val="24"/>
                <w:szCs w:val="24"/>
              </w:rPr>
              <w:t xml:space="preserve">Классификацию типов леса. </w:t>
            </w:r>
          </w:p>
          <w:p w14:paraId="086295F7" w14:textId="77777777" w:rsidR="00921354" w:rsidRPr="00921354" w:rsidRDefault="00921354" w:rsidP="00921354">
            <w:pPr>
              <w:suppressAutoHyphens/>
              <w:spacing w:line="276" w:lineRule="auto"/>
              <w:contextualSpacing/>
              <w:rPr>
                <w:rFonts w:ascii="Times New Roman" w:hAnsi="Times New Roman" w:cs="Times New Roman"/>
                <w:iCs/>
                <w:sz w:val="24"/>
                <w:szCs w:val="24"/>
              </w:rPr>
            </w:pPr>
            <w:r w:rsidRPr="00921354">
              <w:rPr>
                <w:rFonts w:ascii="Times New Roman" w:hAnsi="Times New Roman" w:cs="Times New Roman"/>
                <w:iCs/>
                <w:sz w:val="24"/>
                <w:szCs w:val="24"/>
              </w:rPr>
              <w:t xml:space="preserve"> Способы охраны и защиты лесов. </w:t>
            </w:r>
          </w:p>
          <w:p w14:paraId="491FD31C" w14:textId="77777777" w:rsidR="00921354" w:rsidRPr="00921354" w:rsidRDefault="00921354" w:rsidP="00921354">
            <w:pPr>
              <w:suppressAutoHyphens/>
              <w:spacing w:line="276" w:lineRule="auto"/>
              <w:contextualSpacing/>
              <w:rPr>
                <w:rFonts w:ascii="Times New Roman" w:hAnsi="Times New Roman" w:cs="Times New Roman"/>
                <w:iCs/>
                <w:sz w:val="24"/>
                <w:szCs w:val="24"/>
              </w:rPr>
            </w:pPr>
            <w:r w:rsidRPr="00921354">
              <w:rPr>
                <w:rFonts w:ascii="Times New Roman" w:hAnsi="Times New Roman" w:cs="Times New Roman"/>
                <w:iCs/>
                <w:sz w:val="24"/>
                <w:szCs w:val="24"/>
              </w:rPr>
              <w:t xml:space="preserve"> Формы учета и отчетности, порядок их ведения и составления; терминологию, применяемую в специальной и справочной литературе.  </w:t>
            </w:r>
          </w:p>
          <w:p w14:paraId="64F2C3B8" w14:textId="77777777" w:rsidR="00921354" w:rsidRPr="00921354" w:rsidRDefault="00921354" w:rsidP="00921354">
            <w:pPr>
              <w:suppressAutoHyphens/>
              <w:spacing w:line="276" w:lineRule="auto"/>
              <w:contextualSpacing/>
              <w:rPr>
                <w:rFonts w:ascii="Times New Roman" w:hAnsi="Times New Roman" w:cs="Times New Roman"/>
                <w:iCs/>
                <w:sz w:val="24"/>
                <w:szCs w:val="24"/>
              </w:rPr>
            </w:pPr>
            <w:r w:rsidRPr="00921354">
              <w:rPr>
                <w:rFonts w:ascii="Times New Roman" w:hAnsi="Times New Roman" w:cs="Times New Roman"/>
                <w:iCs/>
                <w:sz w:val="24"/>
                <w:szCs w:val="24"/>
              </w:rPr>
              <w:t xml:space="preserve">Вредителей леса; методы борьбы с вредными насекомыми. </w:t>
            </w:r>
          </w:p>
          <w:p w14:paraId="504B4EEC" w14:textId="77777777" w:rsidR="00921354" w:rsidRPr="00921354" w:rsidRDefault="00921354" w:rsidP="00921354">
            <w:pPr>
              <w:suppressAutoHyphens/>
              <w:spacing w:line="276" w:lineRule="auto"/>
              <w:contextualSpacing/>
              <w:rPr>
                <w:rFonts w:ascii="Times New Roman" w:hAnsi="Times New Roman" w:cs="Times New Roman"/>
                <w:iCs/>
                <w:sz w:val="24"/>
                <w:szCs w:val="24"/>
              </w:rPr>
            </w:pPr>
            <w:r w:rsidRPr="00921354">
              <w:rPr>
                <w:rFonts w:ascii="Times New Roman" w:hAnsi="Times New Roman" w:cs="Times New Roman"/>
                <w:iCs/>
                <w:sz w:val="24"/>
                <w:szCs w:val="24"/>
              </w:rPr>
              <w:t xml:space="preserve">Методы учета запасов не древесной продукции. </w:t>
            </w:r>
          </w:p>
          <w:p w14:paraId="4DBCD508" w14:textId="741F8ED8" w:rsidR="00921354" w:rsidRPr="00314663" w:rsidRDefault="00921354" w:rsidP="00921354">
            <w:pPr>
              <w:suppressAutoHyphens/>
              <w:spacing w:line="276" w:lineRule="auto"/>
              <w:contextualSpacing/>
              <w:rPr>
                <w:rFonts w:ascii="Times New Roman" w:hAnsi="Times New Roman" w:cs="Times New Roman"/>
                <w:i/>
                <w:sz w:val="24"/>
                <w:szCs w:val="24"/>
              </w:rPr>
            </w:pPr>
            <w:r w:rsidRPr="00921354">
              <w:rPr>
                <w:rFonts w:ascii="Times New Roman" w:hAnsi="Times New Roman" w:cs="Times New Roman"/>
                <w:iCs/>
                <w:sz w:val="24"/>
                <w:szCs w:val="24"/>
              </w:rPr>
              <w:t>Способы подсочки, инструменты и оборудование, используемые для подсочки, продукты подсочки.</w:t>
            </w:r>
          </w:p>
        </w:tc>
        <w:tc>
          <w:tcPr>
            <w:tcW w:w="1787" w:type="pct"/>
          </w:tcPr>
          <w:p w14:paraId="6045673A" w14:textId="77777777" w:rsidR="00700DD2" w:rsidRPr="00B17B84" w:rsidRDefault="00700DD2" w:rsidP="00655D0A">
            <w:pPr>
              <w:suppressAutoHyphens/>
              <w:spacing w:line="276" w:lineRule="auto"/>
              <w:contextualSpacing/>
              <w:rPr>
                <w:rFonts w:ascii="Times New Roman" w:hAnsi="Times New Roman" w:cs="Times New Roman"/>
                <w:iCs/>
                <w:sz w:val="24"/>
                <w:szCs w:val="24"/>
              </w:rPr>
            </w:pPr>
            <w:r w:rsidRPr="00B17B84">
              <w:rPr>
                <w:rFonts w:ascii="Times New Roman" w:hAnsi="Times New Roman" w:cs="Times New Roman"/>
                <w:bCs/>
                <w:iCs/>
                <w:sz w:val="24"/>
                <w:szCs w:val="24"/>
              </w:rPr>
              <w:lastRenderedPageBreak/>
              <w:t>Дается описание характеристики демонстрируемых знаний и умений, которые могут быть проверены</w:t>
            </w:r>
          </w:p>
        </w:tc>
        <w:tc>
          <w:tcPr>
            <w:tcW w:w="1715" w:type="pct"/>
          </w:tcPr>
          <w:p w14:paraId="6195F54F" w14:textId="77777777" w:rsidR="00700DD2" w:rsidRPr="00B17B84" w:rsidRDefault="00700DD2" w:rsidP="00655D0A">
            <w:pPr>
              <w:suppressAutoHyphens/>
              <w:spacing w:line="276" w:lineRule="auto"/>
              <w:contextualSpacing/>
              <w:rPr>
                <w:rFonts w:ascii="Times New Roman" w:hAnsi="Times New Roman" w:cs="Times New Roman"/>
                <w:iCs/>
                <w:sz w:val="24"/>
                <w:szCs w:val="24"/>
              </w:rPr>
            </w:pPr>
            <w:r w:rsidRPr="00B17B84">
              <w:rPr>
                <w:rFonts w:ascii="Times New Roman" w:hAnsi="Times New Roman" w:cs="Times New Roman"/>
                <w:iCs/>
                <w:sz w:val="24"/>
                <w:szCs w:val="24"/>
              </w:rPr>
              <w:t>Экспертное наблюдение выполнения практических работ и видов работ по практике</w:t>
            </w:r>
          </w:p>
          <w:p w14:paraId="50F0BE5A" w14:textId="77777777" w:rsidR="00700DD2" w:rsidRPr="00B17B84" w:rsidRDefault="00700DD2" w:rsidP="00655D0A">
            <w:pPr>
              <w:suppressAutoHyphens/>
              <w:spacing w:line="276" w:lineRule="auto"/>
              <w:contextualSpacing/>
              <w:rPr>
                <w:rFonts w:ascii="Times New Roman" w:hAnsi="Times New Roman" w:cs="Times New Roman"/>
                <w:iCs/>
                <w:sz w:val="24"/>
                <w:szCs w:val="24"/>
              </w:rPr>
            </w:pPr>
            <w:r w:rsidRPr="00B17B84">
              <w:rPr>
                <w:rFonts w:ascii="Times New Roman" w:hAnsi="Times New Roman" w:cs="Times New Roman"/>
                <w:iCs/>
                <w:sz w:val="24"/>
                <w:szCs w:val="24"/>
              </w:rPr>
              <w:t>Диагностика (тестирование, контрольные работы)</w:t>
            </w:r>
          </w:p>
        </w:tc>
      </w:tr>
    </w:tbl>
    <w:p w14:paraId="66E18F87" w14:textId="77777777" w:rsidR="00700DD2" w:rsidRDefault="00700DD2" w:rsidP="00700DD2">
      <w:pPr>
        <w:jc w:val="right"/>
        <w:rPr>
          <w:rFonts w:ascii="Times New Roman" w:hAnsi="Times New Roman" w:cs="Times New Roman"/>
          <w:b/>
          <w:bCs/>
          <w:sz w:val="24"/>
          <w:szCs w:val="24"/>
        </w:rPr>
      </w:pPr>
    </w:p>
    <w:bookmarkEnd w:id="18"/>
    <w:p w14:paraId="4914138A" w14:textId="767F01BF" w:rsidR="000672C0" w:rsidRDefault="000672C0">
      <w:pPr>
        <w:rPr>
          <w:rFonts w:ascii="Times New Roman" w:hAnsi="Times New Roman" w:cs="Times New Roman"/>
          <w:b/>
          <w:bCs/>
          <w:sz w:val="24"/>
          <w:szCs w:val="24"/>
        </w:rPr>
      </w:pPr>
      <w:r>
        <w:rPr>
          <w:rFonts w:ascii="Times New Roman" w:hAnsi="Times New Roman" w:cs="Times New Roman"/>
          <w:b/>
          <w:bCs/>
          <w:sz w:val="24"/>
          <w:szCs w:val="24"/>
        </w:rPr>
        <w:br w:type="page"/>
      </w:r>
    </w:p>
    <w:p w14:paraId="0172F22E" w14:textId="77777777" w:rsidR="00290DD1" w:rsidRDefault="00290DD1" w:rsidP="00921354">
      <w:pPr>
        <w:rPr>
          <w:rFonts w:ascii="Times New Roman" w:hAnsi="Times New Roman" w:cs="Times New Roman"/>
          <w:b/>
          <w:bCs/>
          <w:sz w:val="24"/>
          <w:szCs w:val="24"/>
        </w:rPr>
      </w:pPr>
    </w:p>
    <w:p w14:paraId="5261BF0A" w14:textId="77777777" w:rsidR="00290DD1" w:rsidRDefault="00290DD1" w:rsidP="000143A1">
      <w:pPr>
        <w:jc w:val="right"/>
        <w:rPr>
          <w:rFonts w:ascii="Times New Roman" w:hAnsi="Times New Roman" w:cs="Times New Roman"/>
          <w:b/>
          <w:bCs/>
          <w:sz w:val="24"/>
          <w:szCs w:val="24"/>
        </w:rPr>
      </w:pPr>
    </w:p>
    <w:p w14:paraId="5F086AB1" w14:textId="60F1F685" w:rsidR="00700DD2" w:rsidRDefault="00700DD2" w:rsidP="000143A1">
      <w:pPr>
        <w:jc w:val="right"/>
        <w:rPr>
          <w:rFonts w:ascii="Times New Roman" w:hAnsi="Times New Roman" w:cs="Times New Roman"/>
          <w:b/>
          <w:bCs/>
          <w:sz w:val="24"/>
          <w:szCs w:val="24"/>
        </w:rPr>
      </w:pPr>
    </w:p>
    <w:p w14:paraId="00B9290E" w14:textId="43A3B2AC" w:rsidR="00700DD2" w:rsidRDefault="00700DD2" w:rsidP="00700DD2">
      <w:pPr>
        <w:jc w:val="right"/>
        <w:rPr>
          <w:rFonts w:ascii="Times New Roman" w:hAnsi="Times New Roman" w:cs="Times New Roman"/>
          <w:b/>
          <w:bCs/>
          <w:sz w:val="24"/>
          <w:szCs w:val="24"/>
        </w:rPr>
      </w:pPr>
      <w:r>
        <w:rPr>
          <w:rFonts w:ascii="Times New Roman" w:hAnsi="Times New Roman" w:cs="Times New Roman"/>
          <w:b/>
          <w:bCs/>
          <w:sz w:val="24"/>
          <w:szCs w:val="24"/>
        </w:rPr>
        <w:t>Приложение 2</w:t>
      </w:r>
      <w:r w:rsidR="00352E66">
        <w:rPr>
          <w:rFonts w:ascii="Times New Roman" w:hAnsi="Times New Roman" w:cs="Times New Roman"/>
          <w:b/>
          <w:bCs/>
          <w:sz w:val="24"/>
          <w:szCs w:val="24"/>
        </w:rPr>
        <w:t>.5</w:t>
      </w:r>
    </w:p>
    <w:p w14:paraId="24CD8790" w14:textId="3725D6E9" w:rsidR="0027230A" w:rsidRPr="0027230A" w:rsidRDefault="0027230A" w:rsidP="0027230A">
      <w:pPr>
        <w:jc w:val="right"/>
        <w:rPr>
          <w:rFonts w:ascii="Times New Roman" w:hAnsi="Times New Roman" w:cs="Times New Roman"/>
          <w:b/>
          <w:bCs/>
          <w:sz w:val="24"/>
          <w:szCs w:val="24"/>
        </w:rPr>
      </w:pPr>
      <w:r w:rsidRPr="0027230A">
        <w:rPr>
          <w:rFonts w:ascii="Times New Roman" w:hAnsi="Times New Roman" w:cs="Times New Roman"/>
          <w:b/>
          <w:bCs/>
          <w:sz w:val="24"/>
          <w:szCs w:val="24"/>
        </w:rPr>
        <w:t>к ПОП по специальности</w:t>
      </w:r>
    </w:p>
    <w:p w14:paraId="3B41A41B" w14:textId="7BD66451" w:rsidR="00700DD2" w:rsidRPr="00811EEE" w:rsidRDefault="0027230A" w:rsidP="0027230A">
      <w:pPr>
        <w:jc w:val="right"/>
        <w:rPr>
          <w:rFonts w:ascii="Times New Roman" w:hAnsi="Times New Roman" w:cs="Times New Roman"/>
          <w:b/>
          <w:bCs/>
          <w:color w:val="000000" w:themeColor="text1"/>
          <w:sz w:val="24"/>
          <w:szCs w:val="24"/>
        </w:rPr>
      </w:pPr>
      <w:r w:rsidRPr="0027230A">
        <w:rPr>
          <w:rFonts w:ascii="Times New Roman" w:hAnsi="Times New Roman" w:cs="Times New Roman"/>
          <w:b/>
          <w:bCs/>
          <w:sz w:val="24"/>
          <w:szCs w:val="24"/>
        </w:rPr>
        <w:t>35.02.02 Технология лесозаготовок</w:t>
      </w:r>
    </w:p>
    <w:p w14:paraId="60417E11" w14:textId="77777777" w:rsidR="00700DD2" w:rsidRPr="00811EEE" w:rsidRDefault="00700DD2" w:rsidP="00700DD2">
      <w:pPr>
        <w:jc w:val="right"/>
        <w:rPr>
          <w:rFonts w:ascii="Times New Roman" w:hAnsi="Times New Roman" w:cs="Times New Roman"/>
          <w:b/>
          <w:bCs/>
          <w:color w:val="000000" w:themeColor="text1"/>
          <w:sz w:val="24"/>
          <w:szCs w:val="24"/>
        </w:rPr>
      </w:pPr>
    </w:p>
    <w:p w14:paraId="4B8E3F59" w14:textId="77777777" w:rsidR="00700DD2" w:rsidRPr="00811EEE" w:rsidRDefault="00700DD2" w:rsidP="00700DD2">
      <w:pPr>
        <w:jc w:val="right"/>
        <w:rPr>
          <w:rFonts w:ascii="Times New Roman" w:hAnsi="Times New Roman" w:cs="Times New Roman"/>
          <w:b/>
          <w:bCs/>
          <w:color w:val="000000" w:themeColor="text1"/>
          <w:sz w:val="24"/>
          <w:szCs w:val="24"/>
        </w:rPr>
      </w:pPr>
    </w:p>
    <w:p w14:paraId="2B2105C3" w14:textId="77777777" w:rsidR="00700DD2" w:rsidRPr="00811EEE" w:rsidRDefault="00700DD2" w:rsidP="00700DD2">
      <w:pPr>
        <w:jc w:val="right"/>
        <w:rPr>
          <w:rFonts w:ascii="Times New Roman" w:hAnsi="Times New Roman" w:cs="Times New Roman"/>
          <w:b/>
          <w:bCs/>
          <w:color w:val="000000" w:themeColor="text1"/>
          <w:sz w:val="24"/>
          <w:szCs w:val="24"/>
        </w:rPr>
      </w:pPr>
    </w:p>
    <w:p w14:paraId="2CE6C7CF" w14:textId="77777777" w:rsidR="00700DD2" w:rsidRPr="00811EEE" w:rsidRDefault="00700DD2" w:rsidP="00700DD2">
      <w:pPr>
        <w:jc w:val="right"/>
        <w:rPr>
          <w:rFonts w:ascii="Times New Roman" w:hAnsi="Times New Roman" w:cs="Times New Roman"/>
          <w:b/>
          <w:bCs/>
          <w:color w:val="000000" w:themeColor="text1"/>
          <w:sz w:val="24"/>
          <w:szCs w:val="24"/>
        </w:rPr>
      </w:pPr>
    </w:p>
    <w:p w14:paraId="2C8C0BFE" w14:textId="77777777" w:rsidR="00700DD2" w:rsidRPr="00811EEE" w:rsidRDefault="00700DD2" w:rsidP="00700DD2">
      <w:pPr>
        <w:jc w:val="right"/>
        <w:rPr>
          <w:rFonts w:ascii="Times New Roman" w:hAnsi="Times New Roman" w:cs="Times New Roman"/>
          <w:b/>
          <w:bCs/>
          <w:color w:val="000000" w:themeColor="text1"/>
          <w:sz w:val="24"/>
          <w:szCs w:val="24"/>
        </w:rPr>
      </w:pPr>
    </w:p>
    <w:p w14:paraId="13B4E72B" w14:textId="77777777" w:rsidR="00700DD2" w:rsidRDefault="00700DD2" w:rsidP="00700DD2">
      <w:pPr>
        <w:jc w:val="right"/>
        <w:rPr>
          <w:rFonts w:ascii="Times New Roman" w:hAnsi="Times New Roman" w:cs="Times New Roman"/>
          <w:b/>
          <w:bCs/>
          <w:color w:val="000000" w:themeColor="text1"/>
          <w:sz w:val="24"/>
          <w:szCs w:val="24"/>
        </w:rPr>
      </w:pPr>
    </w:p>
    <w:p w14:paraId="1E151292" w14:textId="77777777" w:rsidR="00700DD2" w:rsidRDefault="00700DD2" w:rsidP="00700DD2">
      <w:pPr>
        <w:jc w:val="right"/>
        <w:rPr>
          <w:rFonts w:ascii="Times New Roman" w:hAnsi="Times New Roman" w:cs="Times New Roman"/>
          <w:b/>
          <w:bCs/>
          <w:color w:val="000000" w:themeColor="text1"/>
          <w:sz w:val="24"/>
          <w:szCs w:val="24"/>
        </w:rPr>
      </w:pPr>
    </w:p>
    <w:p w14:paraId="29763C7D" w14:textId="77777777" w:rsidR="00700DD2" w:rsidRPr="00811EEE" w:rsidRDefault="00700DD2" w:rsidP="00700DD2">
      <w:pPr>
        <w:jc w:val="right"/>
        <w:rPr>
          <w:rFonts w:ascii="Times New Roman" w:hAnsi="Times New Roman" w:cs="Times New Roman"/>
          <w:b/>
          <w:bCs/>
          <w:color w:val="000000" w:themeColor="text1"/>
          <w:sz w:val="24"/>
          <w:szCs w:val="24"/>
        </w:rPr>
      </w:pPr>
    </w:p>
    <w:p w14:paraId="37FB4BE5" w14:textId="77777777" w:rsidR="00700DD2" w:rsidRPr="00811EEE" w:rsidRDefault="00700DD2" w:rsidP="00700DD2">
      <w:pPr>
        <w:jc w:val="right"/>
        <w:rPr>
          <w:rFonts w:ascii="Times New Roman" w:hAnsi="Times New Roman" w:cs="Times New Roman"/>
          <w:b/>
          <w:bCs/>
          <w:color w:val="000000" w:themeColor="text1"/>
          <w:sz w:val="24"/>
          <w:szCs w:val="24"/>
        </w:rPr>
      </w:pPr>
    </w:p>
    <w:p w14:paraId="3E9B6AC8" w14:textId="77777777" w:rsidR="00700DD2" w:rsidRPr="00811EEE" w:rsidRDefault="00700DD2" w:rsidP="00700DD2">
      <w:pPr>
        <w:jc w:val="right"/>
        <w:rPr>
          <w:rFonts w:ascii="Times New Roman" w:hAnsi="Times New Roman" w:cs="Times New Roman"/>
          <w:b/>
          <w:bCs/>
          <w:color w:val="000000" w:themeColor="text1"/>
          <w:sz w:val="24"/>
          <w:szCs w:val="24"/>
        </w:rPr>
      </w:pPr>
    </w:p>
    <w:p w14:paraId="6B5C4548" w14:textId="77777777" w:rsidR="00700DD2" w:rsidRPr="00811EEE" w:rsidRDefault="00700DD2" w:rsidP="00700DD2">
      <w:pPr>
        <w:jc w:val="center"/>
        <w:rPr>
          <w:rFonts w:ascii="Times New Roman" w:hAnsi="Times New Roman" w:cs="Times New Roman"/>
          <w:b/>
          <w:bCs/>
          <w:color w:val="000000" w:themeColor="text1"/>
          <w:sz w:val="24"/>
          <w:szCs w:val="24"/>
        </w:rPr>
      </w:pPr>
      <w:r w:rsidRPr="00811EEE">
        <w:rPr>
          <w:rFonts w:ascii="Times New Roman" w:hAnsi="Times New Roman" w:cs="Times New Roman"/>
          <w:b/>
          <w:bCs/>
          <w:color w:val="000000" w:themeColor="text1"/>
          <w:sz w:val="24"/>
          <w:szCs w:val="24"/>
        </w:rPr>
        <w:t>Примерная рабочая программа дисциплины</w:t>
      </w:r>
    </w:p>
    <w:p w14:paraId="4DDAD810" w14:textId="68D657B5" w:rsidR="00700DD2" w:rsidRPr="00CE3AF9" w:rsidRDefault="00CE3AF9" w:rsidP="00700DD2">
      <w:pPr>
        <w:pStyle w:val="1"/>
        <w:rPr>
          <w:color w:val="000000" w:themeColor="text1"/>
        </w:rPr>
      </w:pPr>
      <w:bookmarkStart w:id="20" w:name="_Toc179887329"/>
      <w:r w:rsidRPr="00CE3AF9">
        <w:rPr>
          <w:color w:val="000000" w:themeColor="text1"/>
        </w:rPr>
        <w:t xml:space="preserve">«ОП.05 </w:t>
      </w:r>
      <w:r w:rsidR="002138C5" w:rsidRPr="002138C5">
        <w:t>ТЕХНОЛОГИЧЕСКИЕ ПРОЦЕССЫ ЛЕСОЗАГОТОВОК</w:t>
      </w:r>
      <w:r w:rsidRPr="00CE3AF9">
        <w:rPr>
          <w:color w:val="000000" w:themeColor="text1"/>
        </w:rPr>
        <w:t>»</w:t>
      </w:r>
      <w:bookmarkEnd w:id="20"/>
    </w:p>
    <w:p w14:paraId="5F9FAFDB" w14:textId="77777777" w:rsidR="00700DD2" w:rsidRDefault="00700DD2" w:rsidP="00352E66">
      <w:pPr>
        <w:pStyle w:val="ConsPlusNormal"/>
      </w:pPr>
    </w:p>
    <w:p w14:paraId="0C2A60CB" w14:textId="77777777" w:rsidR="00700DD2" w:rsidRDefault="00700DD2" w:rsidP="00352E66">
      <w:pPr>
        <w:pStyle w:val="ConsPlusNormal"/>
      </w:pPr>
    </w:p>
    <w:p w14:paraId="50D0055E" w14:textId="77777777" w:rsidR="00700DD2" w:rsidRDefault="00700DD2" w:rsidP="00352E66">
      <w:pPr>
        <w:pStyle w:val="ConsPlusNormal"/>
      </w:pPr>
    </w:p>
    <w:p w14:paraId="576AB4C6" w14:textId="77777777" w:rsidR="00700DD2" w:rsidRDefault="00700DD2" w:rsidP="00352E66">
      <w:pPr>
        <w:pStyle w:val="ConsPlusNormal"/>
      </w:pPr>
    </w:p>
    <w:p w14:paraId="33A5F0AA" w14:textId="77777777" w:rsidR="00700DD2" w:rsidRDefault="00700DD2" w:rsidP="00352E66">
      <w:pPr>
        <w:pStyle w:val="ConsPlusNormal"/>
      </w:pPr>
    </w:p>
    <w:p w14:paraId="000E7058" w14:textId="77777777" w:rsidR="00700DD2" w:rsidRDefault="00700DD2" w:rsidP="00352E66">
      <w:pPr>
        <w:pStyle w:val="ConsPlusNormal"/>
      </w:pPr>
    </w:p>
    <w:p w14:paraId="44F8977E" w14:textId="77777777" w:rsidR="00700DD2" w:rsidRDefault="00700DD2" w:rsidP="00352E66">
      <w:pPr>
        <w:pStyle w:val="ConsPlusNormal"/>
      </w:pPr>
    </w:p>
    <w:p w14:paraId="0FD8871B" w14:textId="77777777" w:rsidR="00700DD2" w:rsidRDefault="00700DD2" w:rsidP="00352E66">
      <w:pPr>
        <w:pStyle w:val="ConsPlusNormal"/>
      </w:pPr>
    </w:p>
    <w:p w14:paraId="00C3DF1E" w14:textId="77777777" w:rsidR="00700DD2" w:rsidRDefault="00700DD2" w:rsidP="00352E66">
      <w:pPr>
        <w:pStyle w:val="ConsPlusNormal"/>
      </w:pPr>
    </w:p>
    <w:p w14:paraId="7553403C" w14:textId="77777777" w:rsidR="00700DD2" w:rsidRDefault="00700DD2" w:rsidP="00352E66">
      <w:pPr>
        <w:pStyle w:val="ConsPlusNormal"/>
      </w:pPr>
    </w:p>
    <w:p w14:paraId="15D442CC" w14:textId="77777777" w:rsidR="00700DD2" w:rsidRDefault="00700DD2" w:rsidP="00352E66">
      <w:pPr>
        <w:pStyle w:val="ConsPlusNormal"/>
      </w:pPr>
    </w:p>
    <w:p w14:paraId="0B135B03" w14:textId="77777777" w:rsidR="00700DD2" w:rsidRDefault="00700DD2" w:rsidP="00352E66">
      <w:pPr>
        <w:pStyle w:val="ConsPlusNormal"/>
      </w:pPr>
    </w:p>
    <w:p w14:paraId="00973FD6" w14:textId="77777777" w:rsidR="00700DD2" w:rsidRDefault="00700DD2" w:rsidP="00352E66">
      <w:pPr>
        <w:pStyle w:val="ConsPlusNormal"/>
      </w:pPr>
    </w:p>
    <w:p w14:paraId="45789BA1" w14:textId="77777777" w:rsidR="00700DD2" w:rsidRDefault="00700DD2" w:rsidP="00700DD2">
      <w:pPr>
        <w:pStyle w:val="1"/>
        <w:jc w:val="left"/>
        <w:rPr>
          <w:color w:val="000000" w:themeColor="text1"/>
        </w:rPr>
        <w:sectPr w:rsidR="00700DD2" w:rsidSect="00502F97">
          <w:headerReference w:type="even" r:id="rId17"/>
          <w:headerReference w:type="default" r:id="rId18"/>
          <w:pgSz w:w="11906" w:h="16838"/>
          <w:pgMar w:top="1134" w:right="567" w:bottom="1134" w:left="1701" w:header="709" w:footer="709" w:gutter="0"/>
          <w:cols w:space="708"/>
          <w:docGrid w:linePitch="360"/>
        </w:sectPr>
      </w:pPr>
    </w:p>
    <w:p w14:paraId="0A3AB94D" w14:textId="77777777" w:rsidR="00921354" w:rsidRPr="00DF068E" w:rsidRDefault="00921354" w:rsidP="00921354">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9E379A5" w14:textId="0538FC82" w:rsidR="00921354" w:rsidRPr="000143A1" w:rsidRDefault="00921354" w:rsidP="00921354">
      <w:pPr>
        <w:pStyle w:val="14"/>
        <w:tabs>
          <w:tab w:val="clear" w:pos="9639"/>
          <w:tab w:val="center" w:pos="4819"/>
        </w:tabs>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hyperlink w:anchor="_Toc156294876" w:history="1">
        <w:r w:rsidRPr="000143A1">
          <w:rPr>
            <w:rStyle w:val="af0"/>
            <w:b w:val="0"/>
            <w:bCs w:val="0"/>
          </w:rPr>
          <w:t>1. ОБЩАЯ ХАРАКТЕРИСТИКА</w:t>
        </w:r>
        <w:r w:rsidRPr="000143A1">
          <w:rPr>
            <w:b w:val="0"/>
            <w:bCs w:val="0"/>
            <w:webHidden/>
          </w:rPr>
          <w:tab/>
        </w:r>
      </w:hyperlink>
    </w:p>
    <w:p w14:paraId="76BE6B08"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hyperlink>
    </w:p>
    <w:p w14:paraId="021D05AD"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hyperlink>
    </w:p>
    <w:p w14:paraId="2E6F6363" w14:textId="77777777" w:rsidR="00921354" w:rsidRPr="000143A1" w:rsidRDefault="00921354" w:rsidP="00921354">
      <w:pPr>
        <w:pStyle w:val="14"/>
        <w:rPr>
          <w:rFonts w:asciiTheme="minorHAnsi" w:eastAsiaTheme="minorEastAsia" w:hAnsiTheme="minorHAnsi" w:cstheme="minorBidi"/>
          <w:b w:val="0"/>
          <w:bCs w:val="0"/>
          <w:lang w:eastAsia="ru-RU"/>
        </w:rPr>
      </w:pPr>
      <w:hyperlink w:anchor="_Toc156294879" w:history="1">
        <w:r w:rsidRPr="000143A1">
          <w:rPr>
            <w:rStyle w:val="af0"/>
            <w:b w:val="0"/>
            <w:bCs w:val="0"/>
          </w:rPr>
          <w:t>2. СТРУКТУРА И СОДЕРЖАНИЕ ДИСЦИПЛИНЫ</w:t>
        </w:r>
        <w:r w:rsidRPr="000143A1">
          <w:rPr>
            <w:b w:val="0"/>
            <w:bCs w:val="0"/>
            <w:webHidden/>
          </w:rPr>
          <w:tab/>
        </w:r>
      </w:hyperlink>
    </w:p>
    <w:p w14:paraId="0244A6E3"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hyperlink>
    </w:p>
    <w:p w14:paraId="1EC2F562"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hyperlink>
    </w:p>
    <w:p w14:paraId="384C7CCF"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3" w:history="1">
        <w:r w:rsidRPr="000143A1">
          <w:rPr>
            <w:rStyle w:val="af0"/>
            <w:i w:val="0"/>
            <w:iCs w:val="0"/>
          </w:rPr>
          <w:t>2.3. Курсовой проект (работа)</w:t>
        </w:r>
        <w:r w:rsidRPr="000143A1">
          <w:rPr>
            <w:i w:val="0"/>
            <w:iCs w:val="0"/>
            <w:webHidden/>
          </w:rPr>
          <w:tab/>
        </w:r>
      </w:hyperlink>
    </w:p>
    <w:p w14:paraId="695CD143" w14:textId="77777777" w:rsidR="00921354" w:rsidRPr="000143A1" w:rsidRDefault="00921354" w:rsidP="00921354">
      <w:pPr>
        <w:pStyle w:val="14"/>
        <w:rPr>
          <w:rFonts w:asciiTheme="minorHAnsi" w:eastAsiaTheme="minorEastAsia" w:hAnsiTheme="minorHAnsi" w:cstheme="minorBidi"/>
          <w:b w:val="0"/>
          <w:bCs w:val="0"/>
          <w:lang w:eastAsia="ru-RU"/>
        </w:rPr>
      </w:pPr>
      <w:hyperlink w:anchor="_Toc156294884" w:history="1">
        <w:r w:rsidRPr="000143A1">
          <w:rPr>
            <w:rStyle w:val="af0"/>
            <w:b w:val="0"/>
            <w:bCs w:val="0"/>
          </w:rPr>
          <w:t>3. УСЛОВИЯ РЕАЛИЗАЦИИ ДИСЦИПЛИНЫ</w:t>
        </w:r>
        <w:r w:rsidRPr="000143A1">
          <w:rPr>
            <w:b w:val="0"/>
            <w:bCs w:val="0"/>
            <w:webHidden/>
          </w:rPr>
          <w:tab/>
        </w:r>
      </w:hyperlink>
    </w:p>
    <w:p w14:paraId="28D4DCCB"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hyperlink>
    </w:p>
    <w:p w14:paraId="09272F57"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hyperlink>
    </w:p>
    <w:p w14:paraId="3F4FDD0B" w14:textId="77777777" w:rsidR="00921354" w:rsidRPr="000143A1" w:rsidRDefault="00921354" w:rsidP="00921354">
      <w:pPr>
        <w:pStyle w:val="14"/>
        <w:rPr>
          <w:rFonts w:asciiTheme="minorHAnsi" w:eastAsiaTheme="minorEastAsia" w:hAnsiTheme="minorHAnsi" w:cstheme="minorBidi"/>
          <w:b w:val="0"/>
          <w:bCs w:val="0"/>
          <w:lang w:eastAsia="ru-RU"/>
        </w:rPr>
      </w:pPr>
      <w:hyperlink w:anchor="_Toc156294887" w:history="1">
        <w:r w:rsidRPr="000143A1">
          <w:rPr>
            <w:rStyle w:val="af0"/>
            <w:b w:val="0"/>
            <w:bCs w:val="0"/>
          </w:rPr>
          <w:t>4. КОНТРОЛЬ И ОЦЕНКА РЕЗУЛЬТАТОВ ОСВОЕНИЯ ДИСЦИПЛИНЫ</w:t>
        </w:r>
        <w:r w:rsidRPr="000143A1">
          <w:rPr>
            <w:b w:val="0"/>
            <w:bCs w:val="0"/>
            <w:webHidden/>
          </w:rPr>
          <w:tab/>
        </w:r>
      </w:hyperlink>
    </w:p>
    <w:p w14:paraId="65F1B387" w14:textId="75DFD0ED" w:rsidR="00700DD2" w:rsidRPr="00DF068E" w:rsidRDefault="00921354" w:rsidP="00921354">
      <w:pPr>
        <w:pStyle w:val="ConsPlusNormal"/>
      </w:pPr>
      <w:r w:rsidRPr="000143A1">
        <w:rPr>
          <w:rFonts w:ascii="Times New Roman" w:hAnsi="Times New Roman"/>
          <w:b/>
          <w:bCs/>
        </w:rPr>
        <w:fldChar w:fldCharType="end"/>
      </w:r>
    </w:p>
    <w:p w14:paraId="048130DE" w14:textId="77777777" w:rsidR="00700DD2" w:rsidRPr="00DF068E" w:rsidRDefault="00700DD2" w:rsidP="00700DD2">
      <w:pPr>
        <w:pStyle w:val="1f"/>
        <w:jc w:val="left"/>
        <w:rPr>
          <w:rFonts w:ascii="Times New Roman" w:hAnsi="Times New Roman"/>
          <w:lang w:val="ru-RU"/>
        </w:rPr>
        <w:sectPr w:rsidR="00700DD2" w:rsidRPr="00DF068E" w:rsidSect="00502F97">
          <w:pgSz w:w="11906" w:h="16838"/>
          <w:pgMar w:top="1134" w:right="567" w:bottom="1134" w:left="1701" w:header="709" w:footer="709" w:gutter="0"/>
          <w:cols w:space="708"/>
          <w:docGrid w:linePitch="360"/>
        </w:sectPr>
      </w:pPr>
    </w:p>
    <w:p w14:paraId="6B3C5A8F" w14:textId="49D2D179" w:rsidR="00700DD2" w:rsidRPr="0018104D" w:rsidRDefault="00700DD2" w:rsidP="006A336C">
      <w:pPr>
        <w:pStyle w:val="1f"/>
        <w:numPr>
          <w:ilvl w:val="0"/>
          <w:numId w:val="5"/>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7BEEF1A" w14:textId="77777777" w:rsidR="002138C5" w:rsidRDefault="00CE3AF9" w:rsidP="002138C5">
      <w:pPr>
        <w:widowControl w:val="0"/>
        <w:kinsoku w:val="0"/>
        <w:overflowPunct w:val="0"/>
        <w:autoSpaceDE w:val="0"/>
        <w:autoSpaceDN w:val="0"/>
        <w:adjustRightInd w:val="0"/>
        <w:spacing w:before="41"/>
        <w:ind w:right="373"/>
        <w:jc w:val="center"/>
        <w:rPr>
          <w:rFonts w:ascii="Times New Roman" w:eastAsia="Times New Roman" w:hAnsi="Times New Roman" w:cs="Times New Roman"/>
          <w:b/>
          <w:bCs/>
          <w:sz w:val="24"/>
          <w:szCs w:val="24"/>
          <w:lang w:eastAsia="ru-RU"/>
        </w:rPr>
      </w:pPr>
      <w:r w:rsidRPr="00CE3AF9">
        <w:rPr>
          <w:rFonts w:ascii="Times New Roman" w:eastAsia="Times New Roman" w:hAnsi="Times New Roman" w:cs="Times New Roman"/>
          <w:b/>
          <w:bCs/>
          <w:sz w:val="24"/>
          <w:szCs w:val="24"/>
          <w:lang w:eastAsia="ru-RU"/>
        </w:rPr>
        <w:t xml:space="preserve">«ОП.05 </w:t>
      </w:r>
      <w:r w:rsidR="002138C5" w:rsidRPr="002138C5">
        <w:rPr>
          <w:rFonts w:ascii="Times New Roman" w:eastAsia="Times New Roman" w:hAnsi="Times New Roman" w:cs="Times New Roman"/>
          <w:b/>
          <w:bCs/>
          <w:sz w:val="24"/>
          <w:szCs w:val="24"/>
          <w:lang w:eastAsia="ru-RU"/>
        </w:rPr>
        <w:t xml:space="preserve">Технологические процессы лесозаготовок </w:t>
      </w:r>
    </w:p>
    <w:p w14:paraId="512C88B6" w14:textId="4A0C3950" w:rsidR="002138C5" w:rsidRPr="002138C5" w:rsidRDefault="00700DD2" w:rsidP="00E079E0">
      <w:pPr>
        <w:widowControl w:val="0"/>
        <w:kinsoku w:val="0"/>
        <w:overflowPunct w:val="0"/>
        <w:autoSpaceDE w:val="0"/>
        <w:autoSpaceDN w:val="0"/>
        <w:adjustRightInd w:val="0"/>
        <w:ind w:firstLine="709"/>
        <w:jc w:val="both"/>
        <w:rPr>
          <w:color w:val="333333"/>
          <w:shd w:val="clear" w:color="auto" w:fill="FFFFFF"/>
        </w:rPr>
      </w:pPr>
      <w:r w:rsidRPr="00CE3AF9">
        <w:rPr>
          <w:rFonts w:ascii="Times New Roman" w:eastAsia="Times New Roman" w:hAnsi="Times New Roman" w:cs="Times New Roman"/>
          <w:color w:val="000000" w:themeColor="text1"/>
          <w:sz w:val="24"/>
          <w:szCs w:val="24"/>
          <w:lang w:eastAsia="ru-RU"/>
        </w:rPr>
        <w:t xml:space="preserve">Цель дисциплины </w:t>
      </w:r>
      <w:r w:rsidRPr="00CE3AF9">
        <w:rPr>
          <w:rFonts w:ascii="Times New Roman" w:hAnsi="Times New Roman" w:cs="Times New Roman"/>
          <w:color w:val="000000" w:themeColor="text1"/>
          <w:sz w:val="24"/>
          <w:szCs w:val="24"/>
        </w:rPr>
        <w:t>«</w:t>
      </w:r>
      <w:r w:rsidR="002138C5" w:rsidRPr="002138C5">
        <w:rPr>
          <w:rFonts w:ascii="Times New Roman" w:eastAsia="Times New Roman" w:hAnsi="Times New Roman" w:cs="Times New Roman"/>
          <w:sz w:val="24"/>
          <w:szCs w:val="24"/>
          <w:lang w:eastAsia="ru-RU"/>
        </w:rPr>
        <w:t>Технологические процессы лесозаготовок</w:t>
      </w:r>
      <w:r w:rsidRPr="00CE3AF9">
        <w:rPr>
          <w:rFonts w:ascii="Times New Roman" w:hAnsi="Times New Roman" w:cs="Times New Roman"/>
          <w:color w:val="000000" w:themeColor="text1"/>
          <w:sz w:val="24"/>
          <w:szCs w:val="24"/>
        </w:rPr>
        <w:t>»</w:t>
      </w:r>
      <w:r w:rsidRPr="00CE3AF9">
        <w:rPr>
          <w:rFonts w:ascii="Times New Roman" w:eastAsia="Times New Roman" w:hAnsi="Times New Roman" w:cs="Times New Roman"/>
          <w:color w:val="000000" w:themeColor="text1"/>
          <w:sz w:val="24"/>
          <w:szCs w:val="24"/>
          <w:lang w:eastAsia="ru-RU"/>
        </w:rPr>
        <w:t xml:space="preserve">: </w:t>
      </w:r>
      <w:r w:rsidR="002138C5" w:rsidRPr="002138C5">
        <w:rPr>
          <w:rFonts w:ascii="Times New Roman" w:eastAsia="Times New Roman" w:hAnsi="Times New Roman" w:cs="Times New Roman"/>
          <w:color w:val="000000" w:themeColor="text1"/>
          <w:sz w:val="24"/>
          <w:szCs w:val="24"/>
          <w:lang w:eastAsia="ru-RU"/>
        </w:rPr>
        <w:t>сформировать у студентов знания о современных технологиях лесозаготовительных производств, а также умения и навыки обоснования их применения в профессиональной деятельност</w:t>
      </w:r>
      <w:r w:rsidR="002138C5">
        <w:rPr>
          <w:rFonts w:ascii="Times New Roman" w:eastAsia="Times New Roman" w:hAnsi="Times New Roman" w:cs="Times New Roman"/>
          <w:color w:val="000000" w:themeColor="text1"/>
          <w:sz w:val="24"/>
          <w:szCs w:val="24"/>
          <w:lang w:eastAsia="ru-RU"/>
        </w:rPr>
        <w:t>и</w:t>
      </w:r>
      <w:r w:rsidR="002138C5">
        <w:rPr>
          <w:color w:val="333333"/>
          <w:shd w:val="clear" w:color="auto" w:fill="FFFFFF"/>
        </w:rPr>
        <w:t>.</w:t>
      </w:r>
    </w:p>
    <w:p w14:paraId="397EDCC4" w14:textId="2157ACAC" w:rsidR="00700DD2" w:rsidRPr="00FB0A19" w:rsidRDefault="00700DD2" w:rsidP="00E079E0">
      <w:pPr>
        <w:suppressAutoHyphens/>
        <w:ind w:firstLine="709"/>
        <w:jc w:val="both"/>
        <w:rPr>
          <w:rFonts w:ascii="Times New Roman" w:hAnsi="Times New Roman" w:cs="Times New Roman"/>
          <w:color w:val="000000" w:themeColor="text1"/>
          <w:sz w:val="24"/>
          <w:szCs w:val="24"/>
        </w:rPr>
      </w:pPr>
      <w:r w:rsidRPr="00CE3AF9">
        <w:rPr>
          <w:rFonts w:ascii="Times New Roman" w:hAnsi="Times New Roman" w:cs="Times New Roman"/>
          <w:color w:val="000000" w:themeColor="text1"/>
          <w:sz w:val="24"/>
          <w:szCs w:val="24"/>
        </w:rPr>
        <w:t>Дисциплина «</w:t>
      </w:r>
      <w:r w:rsidR="002138C5" w:rsidRPr="002138C5">
        <w:rPr>
          <w:rFonts w:ascii="Times New Roman" w:eastAsia="Times New Roman" w:hAnsi="Times New Roman" w:cs="Times New Roman"/>
          <w:sz w:val="24"/>
          <w:szCs w:val="24"/>
          <w:lang w:eastAsia="ru-RU"/>
        </w:rPr>
        <w:t>Технологические процессы лесозаготовок</w:t>
      </w:r>
      <w:r w:rsidRPr="00CE3AF9">
        <w:rPr>
          <w:rFonts w:ascii="Times New Roman" w:hAnsi="Times New Roman" w:cs="Times New Roman"/>
          <w:color w:val="000000" w:themeColor="text1"/>
          <w:sz w:val="24"/>
          <w:szCs w:val="24"/>
        </w:rPr>
        <w:t>»</w:t>
      </w:r>
      <w:r w:rsidRPr="00FB0A19">
        <w:rPr>
          <w:rFonts w:ascii="Times New Roman" w:hAnsi="Times New Roman" w:cs="Times New Roman"/>
          <w:color w:val="000000" w:themeColor="text1"/>
          <w:sz w:val="24"/>
          <w:szCs w:val="24"/>
        </w:rPr>
        <w:t xml:space="preserve"> включена в обязательную часть общепрофессионального цикла образовательной программы.</w:t>
      </w:r>
    </w:p>
    <w:p w14:paraId="52E82EC8" w14:textId="77777777" w:rsidR="00700DD2" w:rsidRDefault="00700DD2" w:rsidP="00700DD2">
      <w:pPr>
        <w:suppressAutoHyphens/>
        <w:spacing w:line="276" w:lineRule="auto"/>
        <w:ind w:firstLine="709"/>
        <w:jc w:val="both"/>
        <w:rPr>
          <w:rFonts w:ascii="Times New Roman" w:hAnsi="Times New Roman" w:cs="Times New Roman"/>
          <w:sz w:val="24"/>
          <w:szCs w:val="24"/>
        </w:rPr>
      </w:pPr>
    </w:p>
    <w:p w14:paraId="305797DB" w14:textId="77777777" w:rsidR="00700DD2" w:rsidRPr="00EA6E1D" w:rsidRDefault="00700DD2" w:rsidP="00700DD2">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B69874C" w14:textId="43645AEF" w:rsidR="00700DD2" w:rsidRDefault="00700DD2" w:rsidP="00700DD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A78472E" w14:textId="77777777" w:rsidR="00700DD2" w:rsidRDefault="00700DD2" w:rsidP="00700DD2">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9"/>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395"/>
      </w:tblGrid>
      <w:tr w:rsidR="00700DD2" w:rsidRPr="00FB0A19" w14:paraId="064B0A10" w14:textId="77777777" w:rsidTr="00655D0A">
        <w:tc>
          <w:tcPr>
            <w:tcW w:w="1129" w:type="dxa"/>
            <w:tcBorders>
              <w:top w:val="single" w:sz="4" w:space="0" w:color="auto"/>
              <w:left w:val="single" w:sz="4" w:space="0" w:color="auto"/>
              <w:right w:val="single" w:sz="4" w:space="0" w:color="auto"/>
            </w:tcBorders>
          </w:tcPr>
          <w:p w14:paraId="434F57A6" w14:textId="77777777" w:rsidR="00700DD2" w:rsidRPr="00FB0A19" w:rsidRDefault="00700DD2" w:rsidP="00655D0A">
            <w:pPr>
              <w:rPr>
                <w:rStyle w:val="afb"/>
                <w:b/>
                <w:i w:val="0"/>
                <w:sz w:val="24"/>
                <w:szCs w:val="24"/>
              </w:rPr>
            </w:pPr>
            <w:r w:rsidRPr="00FB0A19">
              <w:rPr>
                <w:rStyle w:val="afb"/>
                <w:b/>
                <w:i w:val="0"/>
                <w:sz w:val="24"/>
                <w:szCs w:val="24"/>
              </w:rPr>
              <w:t xml:space="preserve">Код ОК, </w:t>
            </w:r>
          </w:p>
          <w:p w14:paraId="55E24E06" w14:textId="77777777" w:rsidR="00700DD2" w:rsidRPr="00FB0A19" w:rsidRDefault="00700DD2" w:rsidP="00655D0A">
            <w:pPr>
              <w:rPr>
                <w:rStyle w:val="afb"/>
                <w:b/>
                <w:i w:val="0"/>
                <w:sz w:val="24"/>
                <w:szCs w:val="24"/>
              </w:rPr>
            </w:pPr>
            <w:r w:rsidRPr="00FB0A19">
              <w:rPr>
                <w:rStyle w:val="afb"/>
                <w:b/>
                <w:i w:val="0"/>
                <w:sz w:val="24"/>
                <w:szCs w:val="24"/>
              </w:rPr>
              <w:t>ПК</w:t>
            </w:r>
            <w:r w:rsidRPr="00FB0A19">
              <w:rPr>
                <w:rStyle w:val="afb"/>
                <w:b/>
                <w:sz w:val="24"/>
                <w:szCs w:val="24"/>
              </w:rPr>
              <w:t xml:space="preserve"> </w:t>
            </w:r>
          </w:p>
        </w:tc>
        <w:tc>
          <w:tcPr>
            <w:tcW w:w="3969" w:type="dxa"/>
            <w:tcBorders>
              <w:top w:val="single" w:sz="4" w:space="0" w:color="auto"/>
              <w:left w:val="single" w:sz="4" w:space="0" w:color="auto"/>
              <w:right w:val="single" w:sz="4" w:space="0" w:color="auto"/>
            </w:tcBorders>
          </w:tcPr>
          <w:p w14:paraId="65D82A66" w14:textId="77777777" w:rsidR="00700DD2" w:rsidRPr="00FB0A19" w:rsidRDefault="00700DD2" w:rsidP="00655D0A">
            <w:pPr>
              <w:jc w:val="center"/>
              <w:rPr>
                <w:rFonts w:ascii="Times New Roman" w:hAnsi="Times New Roman" w:cs="Times New Roman"/>
                <w:b/>
                <w:sz w:val="24"/>
                <w:szCs w:val="24"/>
              </w:rPr>
            </w:pPr>
            <w:r w:rsidRPr="00FB0A19">
              <w:rPr>
                <w:rFonts w:ascii="Times New Roman" w:hAnsi="Times New Roman" w:cs="Times New Roman"/>
                <w:b/>
                <w:sz w:val="24"/>
                <w:szCs w:val="24"/>
              </w:rPr>
              <w:t>Уметь</w:t>
            </w:r>
          </w:p>
        </w:tc>
        <w:tc>
          <w:tcPr>
            <w:tcW w:w="4395" w:type="dxa"/>
            <w:tcBorders>
              <w:top w:val="single" w:sz="4" w:space="0" w:color="auto"/>
              <w:left w:val="single" w:sz="4" w:space="0" w:color="auto"/>
              <w:bottom w:val="single" w:sz="4" w:space="0" w:color="auto"/>
              <w:right w:val="single" w:sz="4" w:space="0" w:color="auto"/>
            </w:tcBorders>
          </w:tcPr>
          <w:p w14:paraId="30DF6C50" w14:textId="77777777" w:rsidR="00700DD2" w:rsidRPr="00FB0A19" w:rsidRDefault="00700DD2" w:rsidP="00655D0A">
            <w:pPr>
              <w:jc w:val="center"/>
              <w:rPr>
                <w:rFonts w:ascii="Times New Roman" w:hAnsi="Times New Roman" w:cs="Times New Roman"/>
                <w:b/>
                <w:i/>
                <w:sz w:val="24"/>
                <w:szCs w:val="24"/>
              </w:rPr>
            </w:pPr>
            <w:r w:rsidRPr="00FB0A19">
              <w:rPr>
                <w:rFonts w:ascii="Times New Roman" w:hAnsi="Times New Roman" w:cs="Times New Roman"/>
                <w:b/>
                <w:sz w:val="24"/>
                <w:szCs w:val="24"/>
              </w:rPr>
              <w:t>Знать</w:t>
            </w:r>
          </w:p>
        </w:tc>
      </w:tr>
      <w:tr w:rsidR="00700DD2" w:rsidRPr="000E591D" w14:paraId="4204AD7B" w14:textId="77777777" w:rsidTr="00655D0A">
        <w:tc>
          <w:tcPr>
            <w:tcW w:w="1129" w:type="dxa"/>
            <w:tcBorders>
              <w:top w:val="single" w:sz="4" w:space="0" w:color="auto"/>
              <w:left w:val="single" w:sz="4" w:space="0" w:color="auto"/>
              <w:right w:val="single" w:sz="4" w:space="0" w:color="auto"/>
            </w:tcBorders>
          </w:tcPr>
          <w:p w14:paraId="078A323E" w14:textId="3DE232EA" w:rsidR="007115AA" w:rsidRDefault="007115AA" w:rsidP="00655D0A">
            <w:pPr>
              <w:rPr>
                <w:rFonts w:ascii="Times New Roman" w:hAnsi="Times New Roman" w:cs="Times New Roman"/>
                <w:bCs/>
                <w:sz w:val="24"/>
                <w:szCs w:val="24"/>
              </w:rPr>
            </w:pPr>
            <w:r>
              <w:rPr>
                <w:rFonts w:ascii="Times New Roman" w:hAnsi="Times New Roman" w:cs="Times New Roman"/>
                <w:bCs/>
                <w:sz w:val="24"/>
                <w:szCs w:val="24"/>
              </w:rPr>
              <w:t>ОК 01</w:t>
            </w:r>
          </w:p>
          <w:p w14:paraId="07CDC8DB" w14:textId="77777777" w:rsidR="00700DD2" w:rsidRPr="00FB0A19" w:rsidRDefault="00700DD2" w:rsidP="00655D0A">
            <w:pPr>
              <w:rPr>
                <w:rFonts w:ascii="Times New Roman" w:hAnsi="Times New Roman" w:cs="Times New Roman"/>
                <w:bCs/>
                <w:sz w:val="24"/>
                <w:szCs w:val="24"/>
              </w:rPr>
            </w:pPr>
            <w:r w:rsidRPr="00FB0A19">
              <w:rPr>
                <w:rFonts w:ascii="Times New Roman" w:hAnsi="Times New Roman" w:cs="Times New Roman"/>
                <w:bCs/>
                <w:sz w:val="24"/>
                <w:szCs w:val="24"/>
              </w:rPr>
              <w:t>ОК 02</w:t>
            </w:r>
          </w:p>
          <w:p w14:paraId="7C9F2025" w14:textId="3B91C5A0" w:rsidR="00700DD2" w:rsidRPr="00FB0A19" w:rsidRDefault="007115AA" w:rsidP="00655D0A">
            <w:pPr>
              <w:rPr>
                <w:rFonts w:ascii="Times New Roman" w:hAnsi="Times New Roman" w:cs="Times New Roman"/>
                <w:bCs/>
                <w:sz w:val="24"/>
                <w:szCs w:val="24"/>
              </w:rPr>
            </w:pPr>
            <w:r>
              <w:rPr>
                <w:rFonts w:ascii="Times New Roman" w:hAnsi="Times New Roman" w:cs="Times New Roman"/>
                <w:bCs/>
                <w:sz w:val="24"/>
                <w:szCs w:val="24"/>
              </w:rPr>
              <w:t>ОК 04</w:t>
            </w:r>
          </w:p>
          <w:p w14:paraId="53F76AF8" w14:textId="4E252543" w:rsidR="00700DD2" w:rsidRDefault="007115AA" w:rsidP="00655D0A">
            <w:pPr>
              <w:rPr>
                <w:rFonts w:ascii="Times New Roman" w:hAnsi="Times New Roman" w:cs="Times New Roman"/>
                <w:bCs/>
                <w:sz w:val="24"/>
                <w:szCs w:val="24"/>
              </w:rPr>
            </w:pPr>
            <w:r>
              <w:rPr>
                <w:rFonts w:ascii="Times New Roman" w:hAnsi="Times New Roman" w:cs="Times New Roman"/>
                <w:bCs/>
                <w:sz w:val="24"/>
                <w:szCs w:val="24"/>
              </w:rPr>
              <w:t>ОК 07</w:t>
            </w:r>
          </w:p>
          <w:p w14:paraId="02136A50" w14:textId="29C80929" w:rsidR="007115AA" w:rsidRDefault="007115AA" w:rsidP="00655D0A">
            <w:pPr>
              <w:rPr>
                <w:rFonts w:ascii="Times New Roman" w:hAnsi="Times New Roman" w:cs="Times New Roman"/>
                <w:bCs/>
                <w:sz w:val="24"/>
                <w:szCs w:val="24"/>
              </w:rPr>
            </w:pPr>
            <w:r>
              <w:rPr>
                <w:rFonts w:ascii="Times New Roman" w:hAnsi="Times New Roman" w:cs="Times New Roman"/>
                <w:bCs/>
                <w:sz w:val="24"/>
                <w:szCs w:val="24"/>
              </w:rPr>
              <w:t>ОК 09</w:t>
            </w:r>
          </w:p>
          <w:p w14:paraId="64CC1FBD" w14:textId="0E2A48A5" w:rsidR="00E079E0" w:rsidRDefault="007115AA" w:rsidP="00655D0A">
            <w:pPr>
              <w:rPr>
                <w:rFonts w:ascii="Times New Roman" w:hAnsi="Times New Roman" w:cs="Times New Roman"/>
                <w:bCs/>
                <w:sz w:val="24"/>
                <w:szCs w:val="24"/>
              </w:rPr>
            </w:pPr>
            <w:r>
              <w:rPr>
                <w:rFonts w:ascii="Times New Roman" w:hAnsi="Times New Roman" w:cs="Times New Roman"/>
                <w:bCs/>
                <w:sz w:val="24"/>
                <w:szCs w:val="24"/>
              </w:rPr>
              <w:t>ПК 1</w:t>
            </w:r>
            <w:r w:rsidR="00E079E0">
              <w:rPr>
                <w:rFonts w:ascii="Times New Roman" w:hAnsi="Times New Roman" w:cs="Times New Roman"/>
                <w:bCs/>
                <w:sz w:val="24"/>
                <w:szCs w:val="24"/>
              </w:rPr>
              <w:t>.1</w:t>
            </w:r>
          </w:p>
          <w:p w14:paraId="12929BD3" w14:textId="524DEF82" w:rsidR="00E079E0" w:rsidRDefault="007115AA" w:rsidP="00655D0A">
            <w:pPr>
              <w:rPr>
                <w:rFonts w:ascii="Times New Roman" w:hAnsi="Times New Roman" w:cs="Times New Roman"/>
                <w:bCs/>
                <w:sz w:val="24"/>
                <w:szCs w:val="24"/>
              </w:rPr>
            </w:pPr>
            <w:r>
              <w:rPr>
                <w:rFonts w:ascii="Times New Roman" w:hAnsi="Times New Roman" w:cs="Times New Roman"/>
                <w:bCs/>
                <w:sz w:val="24"/>
                <w:szCs w:val="24"/>
              </w:rPr>
              <w:t>ПК 1</w:t>
            </w:r>
            <w:r w:rsidR="00E079E0">
              <w:rPr>
                <w:rFonts w:ascii="Times New Roman" w:hAnsi="Times New Roman" w:cs="Times New Roman"/>
                <w:bCs/>
                <w:sz w:val="24"/>
                <w:szCs w:val="24"/>
              </w:rPr>
              <w:t>.2</w:t>
            </w:r>
          </w:p>
          <w:p w14:paraId="21C4A1BB" w14:textId="3EB92733" w:rsidR="00E079E0" w:rsidRDefault="00E079E0" w:rsidP="00655D0A">
            <w:pPr>
              <w:rPr>
                <w:rFonts w:ascii="Times New Roman" w:hAnsi="Times New Roman" w:cs="Times New Roman"/>
                <w:bCs/>
                <w:sz w:val="24"/>
                <w:szCs w:val="24"/>
              </w:rPr>
            </w:pPr>
            <w:r>
              <w:rPr>
                <w:rFonts w:ascii="Times New Roman" w:hAnsi="Times New Roman" w:cs="Times New Roman"/>
                <w:bCs/>
                <w:sz w:val="24"/>
                <w:szCs w:val="24"/>
              </w:rPr>
              <w:t xml:space="preserve">ПК </w:t>
            </w:r>
            <w:r w:rsidR="007115AA">
              <w:rPr>
                <w:rFonts w:ascii="Times New Roman" w:hAnsi="Times New Roman" w:cs="Times New Roman"/>
                <w:bCs/>
                <w:sz w:val="24"/>
                <w:szCs w:val="24"/>
              </w:rPr>
              <w:t>1</w:t>
            </w:r>
            <w:r>
              <w:rPr>
                <w:rFonts w:ascii="Times New Roman" w:hAnsi="Times New Roman" w:cs="Times New Roman"/>
                <w:bCs/>
                <w:sz w:val="24"/>
                <w:szCs w:val="24"/>
              </w:rPr>
              <w:t>.3</w:t>
            </w:r>
          </w:p>
          <w:p w14:paraId="68C97991" w14:textId="77777777" w:rsidR="00E079E0" w:rsidRDefault="007115AA" w:rsidP="00655D0A">
            <w:pPr>
              <w:rPr>
                <w:rFonts w:ascii="Times New Roman" w:hAnsi="Times New Roman" w:cs="Times New Roman"/>
                <w:bCs/>
                <w:sz w:val="24"/>
                <w:szCs w:val="24"/>
              </w:rPr>
            </w:pPr>
            <w:r>
              <w:rPr>
                <w:rFonts w:ascii="Times New Roman" w:hAnsi="Times New Roman" w:cs="Times New Roman"/>
                <w:bCs/>
                <w:sz w:val="24"/>
                <w:szCs w:val="24"/>
              </w:rPr>
              <w:t>ПК 1</w:t>
            </w:r>
            <w:r w:rsidR="00E079E0">
              <w:rPr>
                <w:rFonts w:ascii="Times New Roman" w:hAnsi="Times New Roman" w:cs="Times New Roman"/>
                <w:bCs/>
                <w:sz w:val="24"/>
                <w:szCs w:val="24"/>
              </w:rPr>
              <w:t>.4</w:t>
            </w:r>
          </w:p>
          <w:p w14:paraId="7FA11A2F" w14:textId="1449A684" w:rsidR="007115AA" w:rsidRPr="00FB0A19" w:rsidRDefault="007115AA" w:rsidP="00655D0A">
            <w:pPr>
              <w:rPr>
                <w:rFonts w:ascii="Times New Roman" w:hAnsi="Times New Roman" w:cs="Times New Roman"/>
                <w:bCs/>
                <w:sz w:val="24"/>
                <w:szCs w:val="24"/>
              </w:rPr>
            </w:pPr>
            <w:r>
              <w:rPr>
                <w:rFonts w:ascii="Times New Roman" w:hAnsi="Times New Roman" w:cs="Times New Roman"/>
                <w:bCs/>
                <w:sz w:val="24"/>
                <w:szCs w:val="24"/>
              </w:rPr>
              <w:t>ПК 1.5</w:t>
            </w:r>
          </w:p>
        </w:tc>
        <w:tc>
          <w:tcPr>
            <w:tcW w:w="3969" w:type="dxa"/>
            <w:tcBorders>
              <w:top w:val="single" w:sz="4" w:space="0" w:color="auto"/>
              <w:left w:val="single" w:sz="4" w:space="0" w:color="auto"/>
              <w:right w:val="single" w:sz="4" w:space="0" w:color="auto"/>
            </w:tcBorders>
            <w:hideMark/>
          </w:tcPr>
          <w:p w14:paraId="63B9E3EF"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 xml:space="preserve">разрабатывать технологические процессы лесосечных, </w:t>
            </w:r>
          </w:p>
          <w:p w14:paraId="6D6A28C7" w14:textId="77777777" w:rsidR="00B03F80" w:rsidRPr="00B03F80" w:rsidRDefault="00B03F80" w:rsidP="00B03F80">
            <w:pPr>
              <w:rPr>
                <w:rFonts w:ascii="Times New Roman" w:hAnsi="Times New Roman" w:cs="Times New Roman"/>
                <w:bCs/>
                <w:iCs/>
                <w:sz w:val="24"/>
                <w:szCs w:val="24"/>
              </w:rPr>
            </w:pPr>
            <w:proofErr w:type="spellStart"/>
            <w:r w:rsidRPr="00B03F80">
              <w:rPr>
                <w:rFonts w:ascii="Times New Roman" w:hAnsi="Times New Roman" w:cs="Times New Roman"/>
                <w:bCs/>
                <w:iCs/>
                <w:sz w:val="24"/>
                <w:szCs w:val="24"/>
              </w:rPr>
              <w:t>лесоскладских</w:t>
            </w:r>
            <w:proofErr w:type="spellEnd"/>
            <w:r w:rsidRPr="00B03F80">
              <w:rPr>
                <w:rFonts w:ascii="Times New Roman" w:hAnsi="Times New Roman" w:cs="Times New Roman"/>
                <w:bCs/>
                <w:iCs/>
                <w:sz w:val="24"/>
                <w:szCs w:val="24"/>
              </w:rPr>
              <w:t xml:space="preserve"> работ, мероприятия по совершенствованию</w:t>
            </w:r>
          </w:p>
          <w:p w14:paraId="1CAB5C25"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 xml:space="preserve">технологии и организации лесозаготовительного производства; </w:t>
            </w:r>
          </w:p>
          <w:p w14:paraId="74FAC909"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управлять проведением технологических процессов лесозаготовок,</w:t>
            </w:r>
          </w:p>
          <w:p w14:paraId="53FF570E"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 xml:space="preserve">обработки и первичной переработки лесоматериалов в соответствии </w:t>
            </w:r>
          </w:p>
          <w:p w14:paraId="05BB8670"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 xml:space="preserve">с техническими условиями; составлять технологические карты </w:t>
            </w:r>
          </w:p>
          <w:p w14:paraId="06211BB5"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 xml:space="preserve">разработки лесосек; пользоваться нормативно-технологической </w:t>
            </w:r>
          </w:p>
          <w:p w14:paraId="3F3097E4"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 xml:space="preserve">документацией, справочной литературой и другими источниками в </w:t>
            </w:r>
          </w:p>
          <w:p w14:paraId="4F85B23B" w14:textId="463FD4F4" w:rsidR="00700DD2" w:rsidRPr="00FB0A19"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процессе профессиональной деятельности</w:t>
            </w:r>
          </w:p>
        </w:tc>
        <w:tc>
          <w:tcPr>
            <w:tcW w:w="4395" w:type="dxa"/>
            <w:tcBorders>
              <w:top w:val="single" w:sz="4" w:space="0" w:color="auto"/>
              <w:left w:val="single" w:sz="4" w:space="0" w:color="auto"/>
              <w:bottom w:val="single" w:sz="4" w:space="0" w:color="auto"/>
              <w:right w:val="single" w:sz="4" w:space="0" w:color="auto"/>
            </w:tcBorders>
          </w:tcPr>
          <w:p w14:paraId="23FE1B39" w14:textId="6B76B0F4"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правила при</w:t>
            </w:r>
            <w:r>
              <w:rPr>
                <w:rFonts w:ascii="Times New Roman" w:hAnsi="Times New Roman" w:cs="Times New Roman"/>
                <w:bCs/>
                <w:iCs/>
                <w:sz w:val="24"/>
                <w:szCs w:val="24"/>
              </w:rPr>
              <w:t>е</w:t>
            </w:r>
            <w:r w:rsidRPr="00B03F80">
              <w:rPr>
                <w:rFonts w:ascii="Times New Roman" w:hAnsi="Times New Roman" w:cs="Times New Roman"/>
                <w:bCs/>
                <w:iCs/>
                <w:sz w:val="24"/>
                <w:szCs w:val="24"/>
              </w:rPr>
              <w:t xml:space="preserve">мки лесосечного фонда и отвода лесосек; устройство и </w:t>
            </w:r>
          </w:p>
          <w:p w14:paraId="66671340"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 xml:space="preserve">технику применения приборов, применяемых в лесной таксации; </w:t>
            </w:r>
          </w:p>
          <w:p w14:paraId="1B5A6B46"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 xml:space="preserve">методы определения таксационных показателей древостоев; </w:t>
            </w:r>
          </w:p>
          <w:p w14:paraId="76D21AEB"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содержание таксационных таблиц; основные понятия и термины</w:t>
            </w:r>
          </w:p>
          <w:p w14:paraId="755F95F0"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 xml:space="preserve">лесозаготовительного производства; состав лесосечных работ; </w:t>
            </w:r>
          </w:p>
          <w:p w14:paraId="25C1B8E3" w14:textId="20EAE4D4"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параметры состояния газов; назначение, принцип работы</w:t>
            </w:r>
          </w:p>
          <w:p w14:paraId="13DE9830"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 xml:space="preserve">пневмопривода машин; свойства жидкости; основные законы </w:t>
            </w:r>
          </w:p>
          <w:p w14:paraId="5D8113FF"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 xml:space="preserve">гидростатики, гидродинамики и их практическое применение в </w:t>
            </w:r>
          </w:p>
          <w:p w14:paraId="3BE8FE12"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лесной отрасли; конструкцию приборов для измерения параметров</w:t>
            </w:r>
          </w:p>
          <w:p w14:paraId="7467C99C"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 xml:space="preserve">жидкости; конструкцию элементов гидропривода </w:t>
            </w:r>
          </w:p>
          <w:p w14:paraId="4CAE540A"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лесозаготовительных машин, принцип работы, технические</w:t>
            </w:r>
          </w:p>
          <w:p w14:paraId="56DAF2E6" w14:textId="77777777" w:rsidR="00B03F80" w:rsidRPr="00B03F80"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характеристики; машины и механизмы для проведения лесосечных</w:t>
            </w:r>
          </w:p>
          <w:p w14:paraId="2CD6A856" w14:textId="28A557A5" w:rsidR="00700DD2" w:rsidRPr="00FB0A19" w:rsidRDefault="00B03F80" w:rsidP="00B03F80">
            <w:pPr>
              <w:rPr>
                <w:rFonts w:ascii="Times New Roman" w:hAnsi="Times New Roman" w:cs="Times New Roman"/>
                <w:bCs/>
                <w:iCs/>
                <w:sz w:val="24"/>
                <w:szCs w:val="24"/>
              </w:rPr>
            </w:pPr>
            <w:r w:rsidRPr="00B03F80">
              <w:rPr>
                <w:rFonts w:ascii="Times New Roman" w:hAnsi="Times New Roman" w:cs="Times New Roman"/>
                <w:bCs/>
                <w:iCs/>
                <w:sz w:val="24"/>
                <w:szCs w:val="24"/>
              </w:rPr>
              <w:t>работ</w:t>
            </w:r>
          </w:p>
        </w:tc>
      </w:tr>
    </w:tbl>
    <w:p w14:paraId="4880110A" w14:textId="19B42FFB" w:rsidR="00700DD2" w:rsidRDefault="00700DD2" w:rsidP="00700DD2">
      <w:pPr>
        <w:ind w:firstLine="709"/>
        <w:rPr>
          <w:rFonts w:ascii="Times New Roman" w:hAnsi="Times New Roman" w:cs="Times New Roman"/>
          <w:bCs/>
          <w:sz w:val="24"/>
          <w:szCs w:val="24"/>
        </w:rPr>
      </w:pPr>
    </w:p>
    <w:p w14:paraId="30A1780B" w14:textId="77777777" w:rsidR="00B03F80" w:rsidRDefault="00B03F80" w:rsidP="00700DD2">
      <w:pPr>
        <w:ind w:firstLine="709"/>
        <w:rPr>
          <w:rFonts w:ascii="Times New Roman" w:hAnsi="Times New Roman" w:cs="Times New Roman"/>
          <w:bCs/>
          <w:sz w:val="24"/>
          <w:szCs w:val="24"/>
        </w:rPr>
      </w:pPr>
    </w:p>
    <w:p w14:paraId="741A7FCD" w14:textId="24ED8DCD" w:rsidR="00700DD2" w:rsidRDefault="00700DD2" w:rsidP="00700DD2">
      <w:pPr>
        <w:rPr>
          <w:rFonts w:ascii="Times New Roman" w:eastAsia="Segoe UI" w:hAnsi="Times New Roman" w:cs="Times New Roman"/>
          <w:b/>
          <w:bCs/>
          <w:caps/>
          <w:kern w:val="32"/>
          <w:sz w:val="24"/>
          <w:szCs w:val="24"/>
          <w:lang w:val="x-none" w:eastAsia="x-none"/>
        </w:rPr>
      </w:pPr>
    </w:p>
    <w:p w14:paraId="4865B189" w14:textId="276C172B" w:rsidR="00BF71CF" w:rsidRDefault="00BF71CF" w:rsidP="00700DD2">
      <w:pPr>
        <w:rPr>
          <w:rFonts w:ascii="Times New Roman" w:eastAsia="Segoe UI" w:hAnsi="Times New Roman" w:cs="Times New Roman"/>
          <w:b/>
          <w:bCs/>
          <w:caps/>
          <w:kern w:val="32"/>
          <w:sz w:val="24"/>
          <w:szCs w:val="24"/>
          <w:lang w:val="x-none" w:eastAsia="x-none"/>
        </w:rPr>
      </w:pPr>
    </w:p>
    <w:p w14:paraId="78C19B11" w14:textId="396D5E91" w:rsidR="00BF71CF" w:rsidRDefault="00BF71CF" w:rsidP="00700DD2">
      <w:pPr>
        <w:rPr>
          <w:rFonts w:ascii="Times New Roman" w:eastAsia="Segoe UI" w:hAnsi="Times New Roman" w:cs="Times New Roman"/>
          <w:b/>
          <w:bCs/>
          <w:caps/>
          <w:kern w:val="32"/>
          <w:sz w:val="24"/>
          <w:szCs w:val="24"/>
          <w:lang w:val="x-none" w:eastAsia="x-none"/>
        </w:rPr>
      </w:pPr>
    </w:p>
    <w:p w14:paraId="33D1C47B" w14:textId="77777777" w:rsidR="00BF71CF" w:rsidRDefault="00BF71CF" w:rsidP="00700DD2">
      <w:pPr>
        <w:rPr>
          <w:rFonts w:ascii="Times New Roman" w:eastAsia="Segoe UI" w:hAnsi="Times New Roman" w:cs="Times New Roman"/>
          <w:b/>
          <w:bCs/>
          <w:caps/>
          <w:kern w:val="32"/>
          <w:sz w:val="24"/>
          <w:szCs w:val="24"/>
          <w:lang w:val="x-none" w:eastAsia="x-none"/>
        </w:rPr>
      </w:pPr>
    </w:p>
    <w:p w14:paraId="37A5CD24" w14:textId="77777777" w:rsidR="00700DD2" w:rsidRPr="00B115E3" w:rsidRDefault="00700DD2" w:rsidP="00700DD2">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6EBBA6AE" w14:textId="77777777" w:rsidR="00700DD2" w:rsidRPr="00E11160" w:rsidRDefault="00700DD2" w:rsidP="00700DD2">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8"/>
        <w:gridCol w:w="2370"/>
      </w:tblGrid>
      <w:tr w:rsidR="00700DD2" w:rsidRPr="00DB7B6A" w14:paraId="14F383B0" w14:textId="77777777" w:rsidTr="00BF71CF">
        <w:trPr>
          <w:trHeight w:val="23"/>
        </w:trPr>
        <w:tc>
          <w:tcPr>
            <w:tcW w:w="2527" w:type="pct"/>
            <w:vAlign w:val="center"/>
          </w:tcPr>
          <w:p w14:paraId="2FF661CA" w14:textId="77777777" w:rsidR="00700DD2" w:rsidRPr="00F70F81" w:rsidRDefault="00700DD2" w:rsidP="00655D0A">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28" w:type="pct"/>
            <w:vAlign w:val="center"/>
          </w:tcPr>
          <w:p w14:paraId="1A125089" w14:textId="77777777" w:rsidR="00700DD2" w:rsidRPr="00F70F81" w:rsidRDefault="00700DD2" w:rsidP="00655D0A">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46" w:type="pct"/>
          </w:tcPr>
          <w:p w14:paraId="4BA85C8E" w14:textId="77777777" w:rsidR="00700DD2" w:rsidRPr="00F70F81" w:rsidRDefault="00700DD2" w:rsidP="00655D0A">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700DD2" w:rsidRPr="00DB7B6A" w14:paraId="778441B7" w14:textId="77777777" w:rsidTr="00BF71CF">
        <w:trPr>
          <w:trHeight w:val="23"/>
        </w:trPr>
        <w:tc>
          <w:tcPr>
            <w:tcW w:w="2527" w:type="pct"/>
            <w:vAlign w:val="center"/>
          </w:tcPr>
          <w:p w14:paraId="5D0FB115" w14:textId="77777777" w:rsidR="00700DD2" w:rsidRPr="00F70F81" w:rsidRDefault="00700DD2"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28" w:type="pct"/>
            <w:vAlign w:val="center"/>
          </w:tcPr>
          <w:p w14:paraId="3E094AAC" w14:textId="1120F7A9" w:rsidR="00700DD2" w:rsidRPr="00F70F81" w:rsidRDefault="00CD08E8" w:rsidP="00655D0A">
            <w:pPr>
              <w:jc w:val="center"/>
              <w:rPr>
                <w:rFonts w:ascii="Times New Roman" w:hAnsi="Times New Roman" w:cs="Times New Roman"/>
                <w:bCs/>
                <w:sz w:val="24"/>
                <w:szCs w:val="24"/>
              </w:rPr>
            </w:pPr>
            <w:r>
              <w:rPr>
                <w:rFonts w:ascii="Times New Roman" w:hAnsi="Times New Roman" w:cs="Times New Roman"/>
                <w:bCs/>
                <w:sz w:val="24"/>
                <w:szCs w:val="24"/>
              </w:rPr>
              <w:t>3</w:t>
            </w:r>
            <w:r w:rsidR="008904AF">
              <w:rPr>
                <w:rFonts w:ascii="Times New Roman" w:hAnsi="Times New Roman" w:cs="Times New Roman"/>
                <w:bCs/>
                <w:sz w:val="24"/>
                <w:szCs w:val="24"/>
              </w:rPr>
              <w:t>2</w:t>
            </w:r>
          </w:p>
        </w:tc>
        <w:tc>
          <w:tcPr>
            <w:tcW w:w="1246" w:type="pct"/>
            <w:vAlign w:val="center"/>
          </w:tcPr>
          <w:p w14:paraId="05826C60" w14:textId="77760F58" w:rsidR="00700DD2" w:rsidRPr="00F70F81" w:rsidRDefault="00CD08E8" w:rsidP="00655D0A">
            <w:pPr>
              <w:jc w:val="center"/>
              <w:rPr>
                <w:rFonts w:ascii="Times New Roman" w:hAnsi="Times New Roman" w:cs="Times New Roman"/>
                <w:bCs/>
                <w:sz w:val="24"/>
                <w:szCs w:val="24"/>
              </w:rPr>
            </w:pPr>
            <w:r>
              <w:rPr>
                <w:rFonts w:ascii="Times New Roman" w:hAnsi="Times New Roman" w:cs="Times New Roman"/>
                <w:bCs/>
                <w:sz w:val="24"/>
                <w:szCs w:val="24"/>
              </w:rPr>
              <w:t>14</w:t>
            </w:r>
          </w:p>
        </w:tc>
      </w:tr>
      <w:tr w:rsidR="00700DD2" w:rsidRPr="00DB7B6A" w14:paraId="1942FC69" w14:textId="77777777" w:rsidTr="00BF71CF">
        <w:trPr>
          <w:trHeight w:val="23"/>
        </w:trPr>
        <w:tc>
          <w:tcPr>
            <w:tcW w:w="2527" w:type="pct"/>
            <w:vAlign w:val="center"/>
          </w:tcPr>
          <w:p w14:paraId="27D9F514" w14:textId="77777777" w:rsidR="00700DD2" w:rsidRPr="00F70F81" w:rsidRDefault="00700DD2"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0"/>
            </w:r>
          </w:p>
        </w:tc>
        <w:tc>
          <w:tcPr>
            <w:tcW w:w="1228" w:type="pct"/>
            <w:vAlign w:val="center"/>
          </w:tcPr>
          <w:p w14:paraId="6F9BD3CF" w14:textId="5CF9C6F4" w:rsidR="00700DD2" w:rsidRPr="00FB0A19" w:rsidRDefault="00650BA5" w:rsidP="00655D0A">
            <w:pPr>
              <w:jc w:val="center"/>
              <w:rPr>
                <w:rFonts w:ascii="Times New Roman" w:hAnsi="Times New Roman" w:cs="Times New Roman"/>
                <w:bCs/>
                <w:sz w:val="16"/>
                <w:szCs w:val="16"/>
              </w:rPr>
            </w:pPr>
            <w:r>
              <w:rPr>
                <w:rFonts w:ascii="Times New Roman" w:hAnsi="Times New Roman" w:cs="Times New Roman"/>
                <w:bCs/>
                <w:sz w:val="16"/>
                <w:szCs w:val="16"/>
              </w:rPr>
              <w:t>-</w:t>
            </w:r>
          </w:p>
        </w:tc>
        <w:tc>
          <w:tcPr>
            <w:tcW w:w="1246" w:type="pct"/>
            <w:vAlign w:val="center"/>
          </w:tcPr>
          <w:p w14:paraId="48199A58" w14:textId="771E4A0E" w:rsidR="00700DD2" w:rsidRPr="00FB0A19" w:rsidRDefault="00650BA5" w:rsidP="00655D0A">
            <w:pPr>
              <w:jc w:val="center"/>
              <w:rPr>
                <w:rFonts w:ascii="Times New Roman" w:hAnsi="Times New Roman" w:cs="Times New Roman"/>
                <w:bCs/>
                <w:sz w:val="16"/>
                <w:szCs w:val="16"/>
              </w:rPr>
            </w:pPr>
            <w:r>
              <w:rPr>
                <w:rFonts w:ascii="Times New Roman" w:hAnsi="Times New Roman" w:cs="Times New Roman"/>
                <w:bCs/>
                <w:sz w:val="16"/>
                <w:szCs w:val="16"/>
              </w:rPr>
              <w:t>-</w:t>
            </w:r>
          </w:p>
        </w:tc>
      </w:tr>
      <w:tr w:rsidR="00700DD2" w:rsidRPr="00DB7B6A" w14:paraId="31BAE6A6" w14:textId="77777777" w:rsidTr="00BF71CF">
        <w:trPr>
          <w:trHeight w:val="23"/>
        </w:trPr>
        <w:tc>
          <w:tcPr>
            <w:tcW w:w="2527" w:type="pct"/>
            <w:vAlign w:val="center"/>
          </w:tcPr>
          <w:p w14:paraId="39DA04D6" w14:textId="77777777" w:rsidR="00700DD2" w:rsidRPr="00F70F81" w:rsidRDefault="00700DD2"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28" w:type="pct"/>
            <w:vAlign w:val="center"/>
          </w:tcPr>
          <w:p w14:paraId="7BF86486" w14:textId="354F8098" w:rsidR="00700DD2" w:rsidRPr="00CD08E8" w:rsidRDefault="008904AF" w:rsidP="00655D0A">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1246" w:type="pct"/>
            <w:vAlign w:val="center"/>
          </w:tcPr>
          <w:p w14:paraId="03356045" w14:textId="4CDDB91D" w:rsidR="00700DD2" w:rsidRPr="00CD08E8" w:rsidRDefault="008904AF" w:rsidP="00655D0A">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00DD2" w:rsidRPr="00DB7B6A" w14:paraId="72F0F46C" w14:textId="77777777" w:rsidTr="00BF71CF">
        <w:trPr>
          <w:trHeight w:val="23"/>
        </w:trPr>
        <w:tc>
          <w:tcPr>
            <w:tcW w:w="2527" w:type="pct"/>
            <w:vAlign w:val="center"/>
          </w:tcPr>
          <w:p w14:paraId="6A2F2EE5" w14:textId="77777777" w:rsidR="00700DD2" w:rsidRPr="00F70F81" w:rsidRDefault="00700DD2"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28" w:type="pct"/>
            <w:vAlign w:val="center"/>
          </w:tcPr>
          <w:p w14:paraId="2F26E7B3" w14:textId="440236AB" w:rsidR="00700DD2" w:rsidRPr="00FB0A19" w:rsidRDefault="00650BA5" w:rsidP="00655D0A">
            <w:pPr>
              <w:jc w:val="center"/>
              <w:rPr>
                <w:rFonts w:ascii="Times New Roman" w:hAnsi="Times New Roman" w:cs="Times New Roman"/>
                <w:bCs/>
                <w:sz w:val="16"/>
                <w:szCs w:val="16"/>
              </w:rPr>
            </w:pPr>
            <w:r>
              <w:rPr>
                <w:rFonts w:ascii="Times New Roman" w:hAnsi="Times New Roman" w:cs="Times New Roman"/>
                <w:bCs/>
                <w:sz w:val="16"/>
                <w:szCs w:val="16"/>
              </w:rPr>
              <w:t>-</w:t>
            </w:r>
          </w:p>
        </w:tc>
        <w:tc>
          <w:tcPr>
            <w:tcW w:w="1246" w:type="pct"/>
            <w:vAlign w:val="center"/>
          </w:tcPr>
          <w:p w14:paraId="02939612" w14:textId="7F742D45" w:rsidR="00700DD2" w:rsidRPr="00FB0A19" w:rsidRDefault="00650BA5" w:rsidP="00655D0A">
            <w:pPr>
              <w:jc w:val="center"/>
              <w:rPr>
                <w:rFonts w:ascii="Times New Roman" w:hAnsi="Times New Roman" w:cs="Times New Roman"/>
                <w:bCs/>
                <w:sz w:val="16"/>
                <w:szCs w:val="16"/>
              </w:rPr>
            </w:pPr>
            <w:r>
              <w:rPr>
                <w:rFonts w:ascii="Times New Roman" w:hAnsi="Times New Roman" w:cs="Times New Roman"/>
                <w:bCs/>
                <w:sz w:val="16"/>
                <w:szCs w:val="16"/>
              </w:rPr>
              <w:t>-</w:t>
            </w:r>
          </w:p>
        </w:tc>
      </w:tr>
      <w:tr w:rsidR="00700DD2" w:rsidRPr="00257255" w14:paraId="2F454C5C" w14:textId="77777777" w:rsidTr="00BF71CF">
        <w:trPr>
          <w:trHeight w:val="23"/>
        </w:trPr>
        <w:tc>
          <w:tcPr>
            <w:tcW w:w="2527" w:type="pct"/>
            <w:vAlign w:val="center"/>
          </w:tcPr>
          <w:p w14:paraId="20DDC2CF" w14:textId="77777777" w:rsidR="00700DD2" w:rsidRPr="00F70F81" w:rsidRDefault="00700DD2"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28" w:type="pct"/>
            <w:vAlign w:val="center"/>
          </w:tcPr>
          <w:p w14:paraId="76873512" w14:textId="708D4EBE" w:rsidR="00700DD2" w:rsidRPr="00F70F81" w:rsidRDefault="00CD08E8" w:rsidP="00655D0A">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246" w:type="pct"/>
            <w:vAlign w:val="center"/>
          </w:tcPr>
          <w:p w14:paraId="3C0BE462" w14:textId="520C0E56" w:rsidR="00700DD2" w:rsidRPr="00F70F81" w:rsidRDefault="00CD08E8" w:rsidP="00655D0A">
            <w:pPr>
              <w:jc w:val="center"/>
              <w:rPr>
                <w:rFonts w:ascii="Times New Roman" w:hAnsi="Times New Roman" w:cs="Times New Roman"/>
                <w:b/>
                <w:sz w:val="24"/>
                <w:szCs w:val="24"/>
              </w:rPr>
            </w:pPr>
            <w:r>
              <w:rPr>
                <w:rFonts w:ascii="Times New Roman" w:hAnsi="Times New Roman" w:cs="Times New Roman"/>
                <w:b/>
                <w:sz w:val="24"/>
                <w:szCs w:val="24"/>
              </w:rPr>
              <w:t>1</w:t>
            </w:r>
            <w:r w:rsidR="00650BA5">
              <w:rPr>
                <w:rFonts w:ascii="Times New Roman" w:hAnsi="Times New Roman" w:cs="Times New Roman"/>
                <w:b/>
                <w:sz w:val="24"/>
                <w:szCs w:val="24"/>
              </w:rPr>
              <w:t>4</w:t>
            </w:r>
          </w:p>
        </w:tc>
      </w:tr>
    </w:tbl>
    <w:p w14:paraId="108F2736" w14:textId="77777777" w:rsidR="00700DD2" w:rsidRDefault="00700DD2" w:rsidP="00700DD2">
      <w:pPr>
        <w:rPr>
          <w:rFonts w:ascii="Times New Roman" w:hAnsi="Times New Roman" w:cs="Times New Roman"/>
          <w:iCs/>
          <w:sz w:val="24"/>
          <w:szCs w:val="24"/>
        </w:rPr>
      </w:pPr>
    </w:p>
    <w:p w14:paraId="37EE3ED2" w14:textId="3A9CCA77" w:rsidR="00700DD2" w:rsidRDefault="00700DD2" w:rsidP="00700DD2">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1"/>
        <w:gridCol w:w="6463"/>
      </w:tblGrid>
      <w:tr w:rsidR="00320C26" w:rsidRPr="00320C26" w14:paraId="67F031EF" w14:textId="77777777" w:rsidTr="00446AB0">
        <w:trPr>
          <w:trHeight w:val="20"/>
        </w:trPr>
        <w:tc>
          <w:tcPr>
            <w:tcW w:w="1607" w:type="pct"/>
            <w:vAlign w:val="center"/>
          </w:tcPr>
          <w:p w14:paraId="1A312306" w14:textId="2FDDB86D" w:rsidR="00320C26" w:rsidRPr="00320C26" w:rsidRDefault="00320C26" w:rsidP="00320C26">
            <w:pPr>
              <w:suppressAutoHyphens/>
              <w:spacing w:after="160" w:line="259" w:lineRule="auto"/>
              <w:jc w:val="center"/>
              <w:rPr>
                <w:rFonts w:ascii="Times New Roman" w:eastAsia="Calibri" w:hAnsi="Times New Roman" w:cs="Times New Roman"/>
                <w:b/>
                <w:bCs/>
              </w:rPr>
            </w:pPr>
            <w:r>
              <w:rPr>
                <w:rFonts w:ascii="Times New Roman" w:eastAsia="Times New Roman" w:hAnsi="Times New Roman" w:cs="Times New Roman"/>
                <w:b/>
                <w:bCs/>
                <w:lang w:eastAsia="ru-RU"/>
              </w:rPr>
              <w:t>Наименование разделов и тем</w:t>
            </w:r>
          </w:p>
        </w:tc>
        <w:tc>
          <w:tcPr>
            <w:tcW w:w="3393" w:type="pct"/>
            <w:vAlign w:val="center"/>
          </w:tcPr>
          <w:p w14:paraId="6A194EC8" w14:textId="5771276D" w:rsidR="00320C26" w:rsidRPr="00320C26" w:rsidRDefault="00320C26" w:rsidP="00320C26">
            <w:pPr>
              <w:suppressAutoHyphens/>
              <w:spacing w:after="160" w:line="259" w:lineRule="auto"/>
              <w:jc w:val="center"/>
              <w:rPr>
                <w:rFonts w:ascii="Times New Roman" w:eastAsia="Calibri" w:hAnsi="Times New Roman" w:cs="Times New Roman"/>
                <w:b/>
                <w:bCs/>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320C26" w:rsidRPr="00320C26" w14:paraId="5C15A4DD" w14:textId="77777777" w:rsidTr="00446AB0">
        <w:trPr>
          <w:trHeight w:val="227"/>
        </w:trPr>
        <w:tc>
          <w:tcPr>
            <w:tcW w:w="5000" w:type="pct"/>
            <w:gridSpan w:val="2"/>
          </w:tcPr>
          <w:p w14:paraId="163A77E1" w14:textId="4F87C162" w:rsidR="00320C26" w:rsidRPr="00320C26" w:rsidRDefault="00320C26" w:rsidP="00320C26">
            <w:pPr>
              <w:widowControl w:val="0"/>
              <w:kinsoku w:val="0"/>
              <w:overflowPunct w:val="0"/>
              <w:autoSpaceDE w:val="0"/>
              <w:autoSpaceDN w:val="0"/>
              <w:adjustRightInd w:val="0"/>
              <w:spacing w:line="251" w:lineRule="exact"/>
              <w:rPr>
                <w:rFonts w:ascii="Times New Roman" w:eastAsia="Times New Roman" w:hAnsi="Times New Roman" w:cs="Times New Roman"/>
                <w:sz w:val="24"/>
                <w:szCs w:val="24"/>
                <w:lang w:eastAsia="ru-RU"/>
              </w:rPr>
            </w:pPr>
            <w:r w:rsidRPr="00320C26">
              <w:rPr>
                <w:rFonts w:ascii="Times New Roman" w:eastAsia="Times New Roman" w:hAnsi="Times New Roman" w:cs="Times New Roman"/>
                <w:b/>
                <w:bCs/>
                <w:spacing w:val="-3"/>
                <w:sz w:val="24"/>
                <w:szCs w:val="24"/>
                <w:lang w:eastAsia="ru-RU"/>
              </w:rPr>
              <w:t>Р</w:t>
            </w:r>
            <w:r w:rsidRPr="00320C26">
              <w:rPr>
                <w:rFonts w:ascii="Times New Roman" w:eastAsia="Times New Roman" w:hAnsi="Times New Roman" w:cs="Times New Roman"/>
                <w:b/>
                <w:bCs/>
                <w:sz w:val="24"/>
                <w:szCs w:val="24"/>
                <w:lang w:eastAsia="ru-RU"/>
              </w:rPr>
              <w:t>аздел</w:t>
            </w:r>
            <w:r w:rsidRPr="00320C26">
              <w:rPr>
                <w:rFonts w:ascii="Times New Roman" w:eastAsia="Times New Roman" w:hAnsi="Times New Roman" w:cs="Times New Roman"/>
                <w:b/>
                <w:bCs/>
                <w:spacing w:val="-1"/>
                <w:sz w:val="24"/>
                <w:szCs w:val="24"/>
                <w:lang w:eastAsia="ru-RU"/>
              </w:rPr>
              <w:t xml:space="preserve"> </w:t>
            </w:r>
            <w:r w:rsidRPr="00320C26">
              <w:rPr>
                <w:rFonts w:ascii="Times New Roman" w:eastAsia="Times New Roman" w:hAnsi="Times New Roman" w:cs="Times New Roman"/>
                <w:b/>
                <w:bCs/>
                <w:sz w:val="24"/>
                <w:szCs w:val="24"/>
                <w:lang w:eastAsia="ru-RU"/>
              </w:rPr>
              <w:t xml:space="preserve">1. </w:t>
            </w:r>
            <w:r w:rsidR="00BF71CF" w:rsidRPr="00BF71CF">
              <w:rPr>
                <w:rFonts w:ascii="Times New Roman" w:eastAsia="Times New Roman" w:hAnsi="Times New Roman" w:cs="Times New Roman"/>
                <w:b/>
                <w:bCs/>
                <w:sz w:val="24"/>
                <w:szCs w:val="24"/>
                <w:lang w:eastAsia="ru-RU"/>
              </w:rPr>
              <w:t>Технологические процессы лесозаготовок</w:t>
            </w:r>
            <w:r w:rsidR="005A7D57">
              <w:rPr>
                <w:rFonts w:ascii="Times New Roman" w:eastAsia="Times New Roman" w:hAnsi="Times New Roman" w:cs="Times New Roman"/>
                <w:b/>
                <w:bCs/>
                <w:sz w:val="24"/>
                <w:szCs w:val="24"/>
                <w:lang w:eastAsia="ru-RU"/>
              </w:rPr>
              <w:t xml:space="preserve"> (</w:t>
            </w:r>
            <w:r w:rsidR="00765428">
              <w:rPr>
                <w:rFonts w:ascii="Times New Roman" w:eastAsia="Times New Roman" w:hAnsi="Times New Roman" w:cs="Times New Roman"/>
                <w:b/>
                <w:bCs/>
                <w:sz w:val="24"/>
                <w:szCs w:val="24"/>
                <w:lang w:eastAsia="ru-RU"/>
              </w:rPr>
              <w:t>36</w:t>
            </w:r>
            <w:r w:rsidR="005A7D57">
              <w:rPr>
                <w:rFonts w:ascii="Times New Roman" w:eastAsia="Times New Roman" w:hAnsi="Times New Roman" w:cs="Times New Roman"/>
                <w:b/>
                <w:bCs/>
                <w:sz w:val="24"/>
                <w:szCs w:val="24"/>
                <w:lang w:eastAsia="ru-RU"/>
              </w:rPr>
              <w:t>ч)</w:t>
            </w:r>
          </w:p>
        </w:tc>
      </w:tr>
      <w:tr w:rsidR="00320C26" w:rsidRPr="00320C26" w14:paraId="16F1FE1C" w14:textId="77777777" w:rsidTr="003C5C9A">
        <w:trPr>
          <w:trHeight w:val="170"/>
        </w:trPr>
        <w:tc>
          <w:tcPr>
            <w:tcW w:w="1607" w:type="pct"/>
            <w:vMerge w:val="restart"/>
          </w:tcPr>
          <w:p w14:paraId="19AFA488" w14:textId="77777777" w:rsidR="008904AF" w:rsidRPr="008904AF" w:rsidRDefault="00B03F80" w:rsidP="00B03F80">
            <w:pPr>
              <w:widowControl w:val="0"/>
              <w:kinsoku w:val="0"/>
              <w:overflowPunct w:val="0"/>
              <w:autoSpaceDE w:val="0"/>
              <w:autoSpaceDN w:val="0"/>
              <w:adjustRightInd w:val="0"/>
              <w:spacing w:line="274" w:lineRule="exact"/>
              <w:rPr>
                <w:rFonts w:ascii="Times New Roman" w:eastAsia="Calibri" w:hAnsi="Times New Roman" w:cs="Times New Roman"/>
                <w:b/>
                <w:bCs/>
              </w:rPr>
            </w:pPr>
            <w:r w:rsidRPr="008904AF">
              <w:rPr>
                <w:rFonts w:ascii="Times New Roman" w:eastAsia="Calibri" w:hAnsi="Times New Roman" w:cs="Times New Roman"/>
                <w:b/>
                <w:bCs/>
              </w:rPr>
              <w:t xml:space="preserve">Тема </w:t>
            </w:r>
            <w:r w:rsidR="00542502" w:rsidRPr="008904AF">
              <w:rPr>
                <w:rFonts w:ascii="Times New Roman" w:eastAsia="Calibri" w:hAnsi="Times New Roman" w:cs="Times New Roman"/>
                <w:b/>
                <w:bCs/>
              </w:rPr>
              <w:t>1</w:t>
            </w:r>
            <w:r w:rsidR="00D83DDE" w:rsidRPr="008904AF">
              <w:rPr>
                <w:rFonts w:ascii="Times New Roman" w:eastAsia="Calibri" w:hAnsi="Times New Roman" w:cs="Times New Roman"/>
                <w:b/>
                <w:bCs/>
              </w:rPr>
              <w:t>.</w:t>
            </w:r>
            <w:r w:rsidRPr="008904AF">
              <w:rPr>
                <w:rFonts w:ascii="Times New Roman" w:eastAsia="Calibri" w:hAnsi="Times New Roman" w:cs="Times New Roman"/>
                <w:b/>
                <w:bCs/>
              </w:rPr>
              <w:t xml:space="preserve"> </w:t>
            </w:r>
          </w:p>
          <w:p w14:paraId="09E0E11F" w14:textId="736F8E36" w:rsidR="00B03F80" w:rsidRPr="008904AF" w:rsidRDefault="00B03F80" w:rsidP="00B03F80">
            <w:pPr>
              <w:widowControl w:val="0"/>
              <w:kinsoku w:val="0"/>
              <w:overflowPunct w:val="0"/>
              <w:autoSpaceDE w:val="0"/>
              <w:autoSpaceDN w:val="0"/>
              <w:adjustRightInd w:val="0"/>
              <w:spacing w:line="274" w:lineRule="exact"/>
              <w:rPr>
                <w:rFonts w:ascii="Times New Roman" w:eastAsia="Calibri" w:hAnsi="Times New Roman" w:cs="Times New Roman"/>
                <w:b/>
                <w:bCs/>
              </w:rPr>
            </w:pPr>
            <w:r w:rsidRPr="008904AF">
              <w:rPr>
                <w:rFonts w:ascii="Times New Roman" w:eastAsia="Calibri" w:hAnsi="Times New Roman" w:cs="Times New Roman"/>
                <w:b/>
                <w:bCs/>
              </w:rPr>
              <w:t xml:space="preserve">Общие понятия </w:t>
            </w:r>
          </w:p>
          <w:p w14:paraId="13290ED9" w14:textId="77777777" w:rsidR="00B03F80" w:rsidRPr="008904AF" w:rsidRDefault="00B03F80" w:rsidP="00B03F80">
            <w:pPr>
              <w:widowControl w:val="0"/>
              <w:kinsoku w:val="0"/>
              <w:overflowPunct w:val="0"/>
              <w:autoSpaceDE w:val="0"/>
              <w:autoSpaceDN w:val="0"/>
              <w:adjustRightInd w:val="0"/>
              <w:spacing w:line="274" w:lineRule="exact"/>
              <w:rPr>
                <w:rFonts w:ascii="Times New Roman" w:eastAsia="Calibri" w:hAnsi="Times New Roman" w:cs="Times New Roman"/>
                <w:b/>
                <w:bCs/>
              </w:rPr>
            </w:pPr>
            <w:r w:rsidRPr="008904AF">
              <w:rPr>
                <w:rFonts w:ascii="Times New Roman" w:eastAsia="Calibri" w:hAnsi="Times New Roman" w:cs="Times New Roman"/>
                <w:b/>
                <w:bCs/>
              </w:rPr>
              <w:t>о лесозаготовительном</w:t>
            </w:r>
          </w:p>
          <w:p w14:paraId="73A03706" w14:textId="292B513B" w:rsidR="00320C26" w:rsidRPr="008904AF" w:rsidRDefault="00B03F80" w:rsidP="00B03F80">
            <w:pPr>
              <w:widowControl w:val="0"/>
              <w:kinsoku w:val="0"/>
              <w:overflowPunct w:val="0"/>
              <w:autoSpaceDE w:val="0"/>
              <w:autoSpaceDN w:val="0"/>
              <w:adjustRightInd w:val="0"/>
              <w:spacing w:before="41" w:line="275" w:lineRule="auto"/>
              <w:ind w:right="123"/>
              <w:rPr>
                <w:rFonts w:ascii="Times New Roman" w:eastAsia="Calibri" w:hAnsi="Times New Roman" w:cs="Times New Roman"/>
              </w:rPr>
            </w:pPr>
            <w:r w:rsidRPr="008904AF">
              <w:rPr>
                <w:rFonts w:ascii="Times New Roman" w:eastAsia="Calibri" w:hAnsi="Times New Roman" w:cs="Times New Roman"/>
                <w:b/>
                <w:bCs/>
              </w:rPr>
              <w:t>производстве</w:t>
            </w:r>
          </w:p>
        </w:tc>
        <w:tc>
          <w:tcPr>
            <w:tcW w:w="3393" w:type="pct"/>
          </w:tcPr>
          <w:p w14:paraId="646BCF06" w14:textId="77777777" w:rsidR="00320C26" w:rsidRPr="00320C26" w:rsidRDefault="00320C26" w:rsidP="00902327">
            <w:pPr>
              <w:suppressAutoHyphens/>
              <w:spacing w:line="259" w:lineRule="auto"/>
              <w:jc w:val="both"/>
              <w:rPr>
                <w:rFonts w:ascii="Times New Roman" w:eastAsia="Calibri" w:hAnsi="Times New Roman" w:cs="Times New Roman"/>
                <w:i/>
                <w:iCs/>
              </w:rPr>
            </w:pPr>
            <w:r w:rsidRPr="00320C26">
              <w:rPr>
                <w:rFonts w:ascii="Times New Roman" w:eastAsia="Calibri" w:hAnsi="Times New Roman" w:cs="Times New Roman"/>
                <w:b/>
                <w:bCs/>
              </w:rPr>
              <w:t>Содержание учебного материала</w:t>
            </w:r>
          </w:p>
        </w:tc>
      </w:tr>
      <w:tr w:rsidR="00320C26" w:rsidRPr="00320C26" w14:paraId="400040B5" w14:textId="77777777" w:rsidTr="00592505">
        <w:trPr>
          <w:trHeight w:val="2128"/>
        </w:trPr>
        <w:tc>
          <w:tcPr>
            <w:tcW w:w="1607" w:type="pct"/>
            <w:vMerge/>
          </w:tcPr>
          <w:p w14:paraId="5CAE4559" w14:textId="77777777" w:rsidR="00320C26" w:rsidRPr="008904AF" w:rsidRDefault="00320C26" w:rsidP="00320C26">
            <w:pPr>
              <w:spacing w:after="160" w:line="259" w:lineRule="auto"/>
              <w:rPr>
                <w:rFonts w:ascii="Times New Roman" w:eastAsia="Calibri" w:hAnsi="Times New Roman" w:cs="Times New Roman"/>
                <w:b/>
                <w:bCs/>
              </w:rPr>
            </w:pPr>
          </w:p>
        </w:tc>
        <w:tc>
          <w:tcPr>
            <w:tcW w:w="3393" w:type="pct"/>
          </w:tcPr>
          <w:p w14:paraId="23941EB9" w14:textId="07EBB4A8" w:rsidR="00655D0A" w:rsidRPr="006672BA" w:rsidRDefault="00655D0A" w:rsidP="00655D0A">
            <w:pPr>
              <w:widowControl w:val="0"/>
              <w:kinsoku w:val="0"/>
              <w:overflowPunct w:val="0"/>
              <w:autoSpaceDE w:val="0"/>
              <w:autoSpaceDN w:val="0"/>
              <w:adjustRightInd w:val="0"/>
              <w:spacing w:before="40"/>
              <w:ind w:right="-20"/>
              <w:rPr>
                <w:rFonts w:ascii="Times New Roman" w:eastAsia="Calibri" w:hAnsi="Times New Roman" w:cs="Times New Roman"/>
              </w:rPr>
            </w:pPr>
            <w:r w:rsidRPr="006672BA">
              <w:rPr>
                <w:rFonts w:ascii="Times New Roman" w:eastAsia="Calibri" w:hAnsi="Times New Roman" w:cs="Times New Roman"/>
              </w:rPr>
              <w:t xml:space="preserve">Лес и его значение в экономике России. Лесные ресурсы РФ. Лесное законодательство РФ. </w:t>
            </w:r>
            <w:r w:rsidR="00843368" w:rsidRPr="006672BA">
              <w:rPr>
                <w:rFonts w:ascii="Times New Roman" w:eastAsia="Calibri" w:hAnsi="Times New Roman" w:cs="Times New Roman"/>
              </w:rPr>
              <w:t xml:space="preserve">Основные понятия и термины лесозаготовительного производства. </w:t>
            </w:r>
            <w:r w:rsidRPr="006672BA">
              <w:rPr>
                <w:rFonts w:ascii="Times New Roman" w:eastAsia="Calibri" w:hAnsi="Times New Roman" w:cs="Times New Roman"/>
              </w:rPr>
              <w:t>Классификация источников древесного сырья. Характеристика лесной продукции.</w:t>
            </w:r>
            <w:r w:rsidR="000B7955" w:rsidRPr="006672BA">
              <w:rPr>
                <w:rFonts w:ascii="Times New Roman" w:eastAsia="Calibri" w:hAnsi="Times New Roman" w:cs="Times New Roman"/>
              </w:rPr>
              <w:t xml:space="preserve"> Потребители древесины. </w:t>
            </w:r>
            <w:r w:rsidR="001E6622" w:rsidRPr="006672BA">
              <w:rPr>
                <w:rFonts w:ascii="Times New Roman" w:eastAsia="Calibri" w:hAnsi="Times New Roman" w:cs="Times New Roman"/>
              </w:rPr>
              <w:t>Нормативно-правовая база в сфере использования лесов.</w:t>
            </w:r>
          </w:p>
          <w:p w14:paraId="24A7449F" w14:textId="00A6EBBB" w:rsidR="00655D0A" w:rsidRPr="006672BA" w:rsidRDefault="001E6622" w:rsidP="001E6622">
            <w:pPr>
              <w:widowControl w:val="0"/>
              <w:kinsoku w:val="0"/>
              <w:overflowPunct w:val="0"/>
              <w:autoSpaceDE w:val="0"/>
              <w:autoSpaceDN w:val="0"/>
              <w:adjustRightInd w:val="0"/>
              <w:spacing w:before="40"/>
              <w:ind w:right="-20"/>
              <w:rPr>
                <w:rFonts w:ascii="Times New Roman" w:eastAsia="Calibri" w:hAnsi="Times New Roman" w:cs="Times New Roman"/>
              </w:rPr>
            </w:pPr>
            <w:r w:rsidRPr="006672BA">
              <w:rPr>
                <w:rFonts w:ascii="Times New Roman" w:eastAsia="Calibri" w:hAnsi="Times New Roman" w:cs="Times New Roman"/>
              </w:rPr>
              <w:t>Виды и структура предприятий, ведущих заготовку древесины. Формы организации труда в лесозаготовительном производстве.</w:t>
            </w:r>
          </w:p>
        </w:tc>
      </w:tr>
      <w:tr w:rsidR="0035096C" w:rsidRPr="00320C26" w14:paraId="7D1A82B5" w14:textId="77777777" w:rsidTr="001E6622">
        <w:trPr>
          <w:trHeight w:val="270"/>
        </w:trPr>
        <w:tc>
          <w:tcPr>
            <w:tcW w:w="1607" w:type="pct"/>
            <w:vMerge w:val="restart"/>
          </w:tcPr>
          <w:p w14:paraId="13ADA630" w14:textId="77777777" w:rsidR="008904AF" w:rsidRPr="008904AF" w:rsidRDefault="0035096C" w:rsidP="008904AF">
            <w:pPr>
              <w:spacing w:line="259" w:lineRule="auto"/>
              <w:rPr>
                <w:rFonts w:ascii="Times New Roman" w:eastAsia="Calibri" w:hAnsi="Times New Roman" w:cs="Times New Roman"/>
                <w:b/>
                <w:bCs/>
              </w:rPr>
            </w:pPr>
            <w:r w:rsidRPr="008904AF">
              <w:rPr>
                <w:rFonts w:ascii="Times New Roman" w:eastAsia="Calibri" w:hAnsi="Times New Roman" w:cs="Times New Roman"/>
                <w:b/>
                <w:bCs/>
              </w:rPr>
              <w:t>Тема 2</w:t>
            </w:r>
            <w:r w:rsidR="000672C0" w:rsidRPr="008904AF">
              <w:rPr>
                <w:rFonts w:ascii="Times New Roman" w:eastAsia="Calibri" w:hAnsi="Times New Roman" w:cs="Times New Roman"/>
                <w:b/>
                <w:bCs/>
              </w:rPr>
              <w:t xml:space="preserve">. </w:t>
            </w:r>
          </w:p>
          <w:p w14:paraId="62ED8AA2" w14:textId="0247B314" w:rsidR="0035096C" w:rsidRPr="008904AF" w:rsidRDefault="000672C0" w:rsidP="008904AF">
            <w:pPr>
              <w:spacing w:line="259" w:lineRule="auto"/>
              <w:rPr>
                <w:rFonts w:ascii="Times New Roman" w:eastAsia="Calibri" w:hAnsi="Times New Roman" w:cs="Times New Roman"/>
                <w:b/>
                <w:bCs/>
              </w:rPr>
            </w:pPr>
            <w:r w:rsidRPr="008904AF">
              <w:rPr>
                <w:rFonts w:ascii="Times New Roman" w:eastAsia="Calibri" w:hAnsi="Times New Roman" w:cs="Times New Roman"/>
                <w:b/>
                <w:bCs/>
              </w:rPr>
              <w:t>Геодезические измерения при отводах лесосек</w:t>
            </w:r>
          </w:p>
        </w:tc>
        <w:tc>
          <w:tcPr>
            <w:tcW w:w="3393" w:type="pct"/>
          </w:tcPr>
          <w:p w14:paraId="4DEC4B88" w14:textId="5754C3A5" w:rsidR="0035096C" w:rsidRPr="006672BA" w:rsidRDefault="003C5C9A" w:rsidP="001E6622">
            <w:pPr>
              <w:widowControl w:val="0"/>
              <w:kinsoku w:val="0"/>
              <w:overflowPunct w:val="0"/>
              <w:autoSpaceDE w:val="0"/>
              <w:autoSpaceDN w:val="0"/>
              <w:adjustRightInd w:val="0"/>
              <w:ind w:right="-20"/>
              <w:rPr>
                <w:rFonts w:ascii="Times New Roman" w:eastAsia="Calibri" w:hAnsi="Times New Roman" w:cs="Times New Roman"/>
                <w:b/>
              </w:rPr>
            </w:pPr>
            <w:r w:rsidRPr="006672BA">
              <w:rPr>
                <w:rFonts w:ascii="Times New Roman" w:eastAsia="Calibri" w:hAnsi="Times New Roman" w:cs="Times New Roman"/>
                <w:b/>
              </w:rPr>
              <w:t>Содержание</w:t>
            </w:r>
          </w:p>
        </w:tc>
      </w:tr>
      <w:tr w:rsidR="0035096C" w:rsidRPr="00320C26" w14:paraId="2CF91962" w14:textId="77777777" w:rsidTr="001E6622">
        <w:trPr>
          <w:trHeight w:val="270"/>
        </w:trPr>
        <w:tc>
          <w:tcPr>
            <w:tcW w:w="1607" w:type="pct"/>
            <w:vMerge/>
          </w:tcPr>
          <w:p w14:paraId="0390BBBA" w14:textId="6B8E5476" w:rsidR="0035096C" w:rsidRPr="008904AF" w:rsidRDefault="0035096C" w:rsidP="001E6622">
            <w:pPr>
              <w:spacing w:after="160" w:line="259" w:lineRule="auto"/>
              <w:rPr>
                <w:rFonts w:ascii="Times New Roman" w:eastAsia="Calibri" w:hAnsi="Times New Roman" w:cs="Times New Roman"/>
                <w:b/>
                <w:bCs/>
              </w:rPr>
            </w:pPr>
          </w:p>
        </w:tc>
        <w:tc>
          <w:tcPr>
            <w:tcW w:w="3393" w:type="pct"/>
          </w:tcPr>
          <w:p w14:paraId="7D3447FD" w14:textId="77777777" w:rsidR="0035096C" w:rsidRPr="006672BA" w:rsidRDefault="0035096C" w:rsidP="001E6622">
            <w:pPr>
              <w:widowControl w:val="0"/>
              <w:kinsoku w:val="0"/>
              <w:overflowPunct w:val="0"/>
              <w:autoSpaceDE w:val="0"/>
              <w:autoSpaceDN w:val="0"/>
              <w:adjustRightInd w:val="0"/>
              <w:ind w:right="-20"/>
              <w:rPr>
                <w:rFonts w:ascii="Times New Roman" w:eastAsia="Calibri" w:hAnsi="Times New Roman" w:cs="Times New Roman"/>
              </w:rPr>
            </w:pPr>
            <w:r w:rsidRPr="006672BA">
              <w:rPr>
                <w:rFonts w:ascii="Times New Roman" w:eastAsia="Calibri" w:hAnsi="Times New Roman" w:cs="Times New Roman"/>
              </w:rPr>
              <w:t>Лесные планы и карты. Масштабы и условные знаки лесных планов. Вычисление площадей на планах. Углы ориентирования Устройство буссоли. Измерение горизонтальных углов и румбов буссолью. Линейные измерения. Закрепление и обозначение линий и точек на местности.</w:t>
            </w:r>
          </w:p>
          <w:p w14:paraId="627E93CD" w14:textId="00EEB494" w:rsidR="0035096C" w:rsidRPr="006672BA" w:rsidRDefault="0035096C" w:rsidP="00902327">
            <w:pPr>
              <w:widowControl w:val="0"/>
              <w:kinsoku w:val="0"/>
              <w:overflowPunct w:val="0"/>
              <w:autoSpaceDE w:val="0"/>
              <w:autoSpaceDN w:val="0"/>
              <w:adjustRightInd w:val="0"/>
              <w:ind w:right="-20"/>
              <w:rPr>
                <w:rFonts w:ascii="Times New Roman" w:eastAsia="Calibri" w:hAnsi="Times New Roman" w:cs="Times New Roman"/>
              </w:rPr>
            </w:pPr>
            <w:r w:rsidRPr="006672BA">
              <w:rPr>
                <w:rFonts w:ascii="Times New Roman" w:eastAsia="Calibri" w:hAnsi="Times New Roman" w:cs="Times New Roman"/>
              </w:rPr>
              <w:t>Вешение направлений. Измерение расстояний мерной лентой. Приборы для измерения расстояний и их применение.</w:t>
            </w:r>
          </w:p>
        </w:tc>
      </w:tr>
      <w:tr w:rsidR="0035096C" w:rsidRPr="00320C26" w14:paraId="0C0D9375" w14:textId="77777777" w:rsidTr="001E6622">
        <w:trPr>
          <w:trHeight w:val="270"/>
        </w:trPr>
        <w:tc>
          <w:tcPr>
            <w:tcW w:w="1607" w:type="pct"/>
            <w:vMerge/>
          </w:tcPr>
          <w:p w14:paraId="5AE0B676" w14:textId="77777777" w:rsidR="0035096C" w:rsidRPr="008904AF" w:rsidRDefault="0035096C" w:rsidP="001E6622">
            <w:pPr>
              <w:spacing w:after="160" w:line="259" w:lineRule="auto"/>
              <w:rPr>
                <w:rFonts w:ascii="Times New Roman" w:eastAsia="Calibri" w:hAnsi="Times New Roman" w:cs="Times New Roman"/>
                <w:b/>
                <w:bCs/>
              </w:rPr>
            </w:pPr>
          </w:p>
        </w:tc>
        <w:tc>
          <w:tcPr>
            <w:tcW w:w="3393" w:type="pct"/>
          </w:tcPr>
          <w:p w14:paraId="79C4C02E" w14:textId="420FD124" w:rsidR="0035096C" w:rsidRPr="006672BA" w:rsidRDefault="0035096C" w:rsidP="00310ECC">
            <w:pPr>
              <w:spacing w:line="259" w:lineRule="auto"/>
              <w:rPr>
                <w:rFonts w:ascii="Times New Roman" w:eastAsia="Calibri" w:hAnsi="Times New Roman" w:cs="Times New Roman"/>
              </w:rPr>
            </w:pPr>
            <w:r w:rsidRPr="006672BA">
              <w:rPr>
                <w:rFonts w:ascii="Times New Roman" w:eastAsia="Calibri" w:hAnsi="Times New Roman" w:cs="Times New Roman"/>
                <w:b/>
                <w:bCs/>
              </w:rPr>
              <w:t>В том числе практических и лабораторных занятий</w:t>
            </w:r>
          </w:p>
        </w:tc>
      </w:tr>
      <w:tr w:rsidR="0035096C" w:rsidRPr="00320C26" w14:paraId="0D271E27" w14:textId="77777777" w:rsidTr="001E6622">
        <w:trPr>
          <w:trHeight w:val="270"/>
        </w:trPr>
        <w:tc>
          <w:tcPr>
            <w:tcW w:w="1607" w:type="pct"/>
            <w:vMerge/>
          </w:tcPr>
          <w:p w14:paraId="7265C8B3" w14:textId="77777777" w:rsidR="0035096C" w:rsidRPr="008904AF" w:rsidRDefault="0035096C" w:rsidP="001E6622">
            <w:pPr>
              <w:spacing w:after="160" w:line="259" w:lineRule="auto"/>
              <w:rPr>
                <w:rFonts w:ascii="Times New Roman" w:eastAsia="Calibri" w:hAnsi="Times New Roman" w:cs="Times New Roman"/>
                <w:b/>
                <w:bCs/>
              </w:rPr>
            </w:pPr>
          </w:p>
        </w:tc>
        <w:tc>
          <w:tcPr>
            <w:tcW w:w="3393" w:type="pct"/>
          </w:tcPr>
          <w:p w14:paraId="45D16547" w14:textId="736C67EF" w:rsidR="0035096C" w:rsidRPr="006672BA" w:rsidRDefault="00F806ED" w:rsidP="00F806ED">
            <w:pPr>
              <w:pStyle w:val="a4"/>
              <w:widowControl w:val="0"/>
              <w:tabs>
                <w:tab w:val="left" w:pos="410"/>
              </w:tabs>
              <w:ind w:left="0"/>
              <w:rPr>
                <w:rFonts w:ascii="Times New Roman" w:eastAsia="Calibri" w:hAnsi="Times New Roman" w:cs="Times New Roman"/>
              </w:rPr>
            </w:pPr>
            <w:r w:rsidRPr="006672BA">
              <w:rPr>
                <w:rFonts w:ascii="Times New Roman" w:eastAsia="Calibri" w:hAnsi="Times New Roman" w:cs="Times New Roman"/>
              </w:rPr>
              <w:t xml:space="preserve">1. </w:t>
            </w:r>
            <w:r w:rsidR="0035096C" w:rsidRPr="006672BA">
              <w:rPr>
                <w:rFonts w:ascii="Times New Roman" w:eastAsia="Calibri" w:hAnsi="Times New Roman" w:cs="Times New Roman"/>
              </w:rPr>
              <w:t xml:space="preserve">Составление плана лесонасаждений. </w:t>
            </w:r>
          </w:p>
        </w:tc>
      </w:tr>
      <w:tr w:rsidR="00926CCE" w:rsidRPr="00320C26" w14:paraId="3E8244BF" w14:textId="77777777" w:rsidTr="001E6622">
        <w:trPr>
          <w:trHeight w:val="270"/>
        </w:trPr>
        <w:tc>
          <w:tcPr>
            <w:tcW w:w="1607" w:type="pct"/>
            <w:vMerge w:val="restart"/>
          </w:tcPr>
          <w:p w14:paraId="5F1FE628" w14:textId="77777777" w:rsidR="008904AF" w:rsidRPr="008904AF" w:rsidRDefault="00926CCE" w:rsidP="000672C0">
            <w:pPr>
              <w:spacing w:line="259" w:lineRule="auto"/>
              <w:rPr>
                <w:rFonts w:ascii="Times New Roman" w:eastAsia="Calibri" w:hAnsi="Times New Roman" w:cs="Times New Roman"/>
                <w:b/>
                <w:bCs/>
              </w:rPr>
            </w:pPr>
            <w:r w:rsidRPr="008904AF">
              <w:rPr>
                <w:rFonts w:ascii="Times New Roman" w:eastAsia="Calibri" w:hAnsi="Times New Roman" w:cs="Times New Roman"/>
                <w:b/>
                <w:bCs/>
              </w:rPr>
              <w:t xml:space="preserve">Тема 3. </w:t>
            </w:r>
          </w:p>
          <w:p w14:paraId="27182218" w14:textId="53D64B9F" w:rsidR="00926CCE" w:rsidRPr="008904AF" w:rsidRDefault="00926CCE" w:rsidP="000672C0">
            <w:pPr>
              <w:spacing w:line="259" w:lineRule="auto"/>
              <w:rPr>
                <w:rFonts w:ascii="Times New Roman" w:eastAsia="Calibri" w:hAnsi="Times New Roman" w:cs="Times New Roman"/>
                <w:b/>
                <w:bCs/>
              </w:rPr>
            </w:pPr>
            <w:r w:rsidRPr="008904AF">
              <w:rPr>
                <w:rFonts w:ascii="Times New Roman" w:eastAsia="Calibri" w:hAnsi="Times New Roman" w:cs="Times New Roman"/>
                <w:b/>
                <w:bCs/>
              </w:rPr>
              <w:t>Отвод и таксация лесосек</w:t>
            </w:r>
          </w:p>
        </w:tc>
        <w:tc>
          <w:tcPr>
            <w:tcW w:w="3393" w:type="pct"/>
          </w:tcPr>
          <w:p w14:paraId="63E0B4BB" w14:textId="5F6142BF" w:rsidR="00F806ED" w:rsidRPr="006672BA" w:rsidRDefault="00F806ED" w:rsidP="00F806ED">
            <w:pPr>
              <w:pStyle w:val="a4"/>
              <w:widowControl w:val="0"/>
              <w:tabs>
                <w:tab w:val="left" w:pos="410"/>
              </w:tabs>
              <w:ind w:left="0"/>
              <w:jc w:val="both"/>
              <w:rPr>
                <w:rFonts w:ascii="Times New Roman" w:eastAsia="Calibri" w:hAnsi="Times New Roman" w:cs="Times New Roman"/>
              </w:rPr>
            </w:pPr>
            <w:r w:rsidRPr="006672BA">
              <w:rPr>
                <w:rFonts w:ascii="Times New Roman" w:eastAsia="Calibri" w:hAnsi="Times New Roman" w:cs="Times New Roman"/>
              </w:rPr>
              <w:t>Нормативные документы, регламентирующие порядок отвода и таксации лесосек. Подготовительные работы по отводу лесосек. Порядок отвода. Способы таксации лесосек. Проверка качества отвода лесосек, приемка работ.</w:t>
            </w:r>
          </w:p>
        </w:tc>
      </w:tr>
      <w:tr w:rsidR="00926CCE" w:rsidRPr="00320C26" w14:paraId="443DA790" w14:textId="77777777" w:rsidTr="001E6622">
        <w:trPr>
          <w:trHeight w:val="270"/>
        </w:trPr>
        <w:tc>
          <w:tcPr>
            <w:tcW w:w="1607" w:type="pct"/>
            <w:vMerge/>
          </w:tcPr>
          <w:p w14:paraId="0A519CE8" w14:textId="77777777" w:rsidR="00926CCE" w:rsidRPr="008904AF" w:rsidRDefault="00926CCE" w:rsidP="00902327">
            <w:pPr>
              <w:spacing w:line="259" w:lineRule="auto"/>
              <w:rPr>
                <w:rFonts w:ascii="Times New Roman" w:eastAsia="Calibri" w:hAnsi="Times New Roman" w:cs="Times New Roman"/>
                <w:b/>
                <w:bCs/>
              </w:rPr>
            </w:pPr>
          </w:p>
        </w:tc>
        <w:tc>
          <w:tcPr>
            <w:tcW w:w="3393" w:type="pct"/>
          </w:tcPr>
          <w:p w14:paraId="77FD1C90" w14:textId="2EFBD444" w:rsidR="00926CCE" w:rsidRPr="006672BA" w:rsidRDefault="00926CCE" w:rsidP="00902327">
            <w:pPr>
              <w:pStyle w:val="a4"/>
              <w:widowControl w:val="0"/>
              <w:tabs>
                <w:tab w:val="left" w:pos="410"/>
              </w:tabs>
              <w:ind w:left="0"/>
              <w:rPr>
                <w:rFonts w:ascii="Times New Roman" w:eastAsia="Calibri" w:hAnsi="Times New Roman" w:cs="Times New Roman"/>
              </w:rPr>
            </w:pPr>
            <w:r w:rsidRPr="006672BA">
              <w:rPr>
                <w:rFonts w:ascii="Times New Roman" w:eastAsia="Calibri" w:hAnsi="Times New Roman" w:cs="Times New Roman"/>
                <w:b/>
                <w:bCs/>
              </w:rPr>
              <w:t>В том числе практических и лабораторных занятий</w:t>
            </w:r>
          </w:p>
        </w:tc>
      </w:tr>
      <w:tr w:rsidR="00926CCE" w:rsidRPr="00320C26" w14:paraId="0EE7FDE6" w14:textId="77777777" w:rsidTr="001E6622">
        <w:trPr>
          <w:trHeight w:val="270"/>
        </w:trPr>
        <w:tc>
          <w:tcPr>
            <w:tcW w:w="1607" w:type="pct"/>
            <w:vMerge/>
          </w:tcPr>
          <w:p w14:paraId="627F6C36" w14:textId="77777777" w:rsidR="00926CCE" w:rsidRPr="008904AF" w:rsidRDefault="00926CCE" w:rsidP="00902327">
            <w:pPr>
              <w:spacing w:line="259" w:lineRule="auto"/>
              <w:rPr>
                <w:rFonts w:ascii="Times New Roman" w:eastAsia="Calibri" w:hAnsi="Times New Roman" w:cs="Times New Roman"/>
                <w:b/>
                <w:bCs/>
              </w:rPr>
            </w:pPr>
          </w:p>
        </w:tc>
        <w:tc>
          <w:tcPr>
            <w:tcW w:w="3393" w:type="pct"/>
          </w:tcPr>
          <w:p w14:paraId="4D674C53" w14:textId="46A3B125" w:rsidR="00926CCE" w:rsidRPr="006672BA" w:rsidRDefault="00F806ED" w:rsidP="00F806ED">
            <w:pPr>
              <w:widowControl w:val="0"/>
              <w:tabs>
                <w:tab w:val="left" w:pos="410"/>
              </w:tabs>
              <w:rPr>
                <w:rFonts w:ascii="Times New Roman" w:eastAsia="Calibri" w:hAnsi="Times New Roman" w:cs="Times New Roman"/>
              </w:rPr>
            </w:pPr>
            <w:r w:rsidRPr="006672BA">
              <w:rPr>
                <w:rFonts w:ascii="Times New Roman" w:eastAsia="Calibri" w:hAnsi="Times New Roman" w:cs="Times New Roman"/>
              </w:rPr>
              <w:t>1. Подготовительные работы по отводу лесосек, порядок отвода, оформление документов при отводе и таксации лесосек</w:t>
            </w:r>
          </w:p>
        </w:tc>
      </w:tr>
      <w:tr w:rsidR="00902327" w:rsidRPr="00320C26" w14:paraId="1604D8D3" w14:textId="77777777" w:rsidTr="00446AB0">
        <w:trPr>
          <w:trHeight w:val="20"/>
        </w:trPr>
        <w:tc>
          <w:tcPr>
            <w:tcW w:w="1607" w:type="pct"/>
            <w:vMerge w:val="restart"/>
          </w:tcPr>
          <w:p w14:paraId="14D17132" w14:textId="77777777" w:rsidR="008904AF" w:rsidRPr="008904AF" w:rsidRDefault="00902327" w:rsidP="00902327">
            <w:pPr>
              <w:spacing w:after="160" w:line="259" w:lineRule="auto"/>
              <w:rPr>
                <w:rFonts w:ascii="Times New Roman" w:eastAsia="Calibri" w:hAnsi="Times New Roman" w:cs="Times New Roman"/>
                <w:b/>
                <w:bCs/>
              </w:rPr>
            </w:pPr>
            <w:r w:rsidRPr="008904AF">
              <w:rPr>
                <w:rFonts w:ascii="Times New Roman" w:eastAsia="Calibri" w:hAnsi="Times New Roman" w:cs="Times New Roman"/>
                <w:b/>
                <w:bCs/>
              </w:rPr>
              <w:t xml:space="preserve">Тема 4. </w:t>
            </w:r>
          </w:p>
          <w:p w14:paraId="1A07101E" w14:textId="65CD6CBD" w:rsidR="00902327" w:rsidRPr="008904AF" w:rsidRDefault="00902327" w:rsidP="00902327">
            <w:pPr>
              <w:spacing w:after="160" w:line="259" w:lineRule="auto"/>
              <w:rPr>
                <w:rFonts w:ascii="Times New Roman" w:eastAsia="Calibri" w:hAnsi="Times New Roman" w:cs="Times New Roman"/>
                <w:b/>
                <w:bCs/>
              </w:rPr>
            </w:pPr>
            <w:r w:rsidRPr="008904AF">
              <w:rPr>
                <w:rFonts w:ascii="Times New Roman" w:eastAsia="Calibri" w:hAnsi="Times New Roman" w:cs="Times New Roman"/>
                <w:b/>
                <w:bCs/>
              </w:rPr>
              <w:t>Рубки лесных насаждений</w:t>
            </w:r>
          </w:p>
        </w:tc>
        <w:tc>
          <w:tcPr>
            <w:tcW w:w="3393" w:type="pct"/>
          </w:tcPr>
          <w:p w14:paraId="227A3511" w14:textId="6BF99385" w:rsidR="00902327" w:rsidRPr="006672BA" w:rsidRDefault="00902327" w:rsidP="00902327">
            <w:pPr>
              <w:widowControl w:val="0"/>
              <w:kinsoku w:val="0"/>
              <w:overflowPunct w:val="0"/>
              <w:autoSpaceDE w:val="0"/>
              <w:autoSpaceDN w:val="0"/>
              <w:adjustRightInd w:val="0"/>
              <w:ind w:right="-20"/>
              <w:rPr>
                <w:rFonts w:ascii="Times New Roman" w:eastAsia="Calibri" w:hAnsi="Times New Roman" w:cs="Times New Roman"/>
              </w:rPr>
            </w:pPr>
            <w:r w:rsidRPr="006672BA">
              <w:rPr>
                <w:rFonts w:ascii="Times New Roman" w:eastAsia="Calibri" w:hAnsi="Times New Roman" w:cs="Times New Roman"/>
              </w:rPr>
              <w:t xml:space="preserve">Понятие рубок лесных насаждений. Районирование и классификация лесов. Виды и способы рубок спелых и перестойных лесных насаждений, их характеристика. Задачи рубок. Организационно-технические элементы рубок спелых и перестойных лесных насаждений. Нормативная документация по рубкам. </w:t>
            </w:r>
          </w:p>
          <w:p w14:paraId="56E0AD6B" w14:textId="0418DF5B" w:rsidR="00902327" w:rsidRPr="006672BA" w:rsidRDefault="00902327" w:rsidP="00902327">
            <w:pPr>
              <w:widowControl w:val="0"/>
              <w:kinsoku w:val="0"/>
              <w:overflowPunct w:val="0"/>
              <w:autoSpaceDE w:val="0"/>
              <w:autoSpaceDN w:val="0"/>
              <w:adjustRightInd w:val="0"/>
              <w:ind w:right="-20"/>
              <w:rPr>
                <w:rFonts w:ascii="Times New Roman" w:eastAsia="Calibri" w:hAnsi="Times New Roman" w:cs="Times New Roman"/>
              </w:rPr>
            </w:pPr>
            <w:r w:rsidRPr="006672BA">
              <w:rPr>
                <w:rFonts w:ascii="Times New Roman" w:eastAsia="Calibri" w:hAnsi="Times New Roman" w:cs="Times New Roman"/>
              </w:rPr>
              <w:t xml:space="preserve">Сплошные рубки, их определение, классификация, задачи, условия применения и нормативы. Влияние сплошных рубок на </w:t>
            </w:r>
            <w:r w:rsidR="00260F1F" w:rsidRPr="006672BA">
              <w:rPr>
                <w:rFonts w:ascii="Times New Roman" w:eastAsia="Calibri" w:hAnsi="Times New Roman" w:cs="Times New Roman"/>
              </w:rPr>
              <w:t xml:space="preserve">лесную </w:t>
            </w:r>
            <w:r w:rsidRPr="006672BA">
              <w:rPr>
                <w:rFonts w:ascii="Times New Roman" w:eastAsia="Calibri" w:hAnsi="Times New Roman" w:cs="Times New Roman"/>
              </w:rPr>
              <w:t xml:space="preserve">среду и лесовосстановление. </w:t>
            </w:r>
          </w:p>
          <w:p w14:paraId="43951730" w14:textId="77777777" w:rsidR="00902327" w:rsidRPr="006672BA" w:rsidRDefault="00902327" w:rsidP="00902327">
            <w:pPr>
              <w:widowControl w:val="0"/>
              <w:kinsoku w:val="0"/>
              <w:overflowPunct w:val="0"/>
              <w:autoSpaceDE w:val="0"/>
              <w:autoSpaceDN w:val="0"/>
              <w:adjustRightInd w:val="0"/>
              <w:ind w:right="-20"/>
              <w:rPr>
                <w:rFonts w:ascii="Times New Roman" w:eastAsia="Calibri" w:hAnsi="Times New Roman" w:cs="Times New Roman"/>
              </w:rPr>
            </w:pPr>
            <w:r w:rsidRPr="006672BA">
              <w:rPr>
                <w:rFonts w:ascii="Times New Roman" w:eastAsia="Calibri" w:hAnsi="Times New Roman" w:cs="Times New Roman"/>
              </w:rPr>
              <w:lastRenderedPageBreak/>
              <w:t>Выборочные рубки, их определение, способы, задачи, условия применения и нормативы.</w:t>
            </w:r>
          </w:p>
          <w:p w14:paraId="15B44DE6" w14:textId="77777777" w:rsidR="00902327" w:rsidRPr="006672BA" w:rsidRDefault="00902327" w:rsidP="00902327">
            <w:pPr>
              <w:widowControl w:val="0"/>
              <w:kinsoku w:val="0"/>
              <w:overflowPunct w:val="0"/>
              <w:autoSpaceDE w:val="0"/>
              <w:autoSpaceDN w:val="0"/>
              <w:adjustRightInd w:val="0"/>
              <w:ind w:right="-20"/>
              <w:rPr>
                <w:rFonts w:ascii="Times New Roman" w:eastAsia="Calibri" w:hAnsi="Times New Roman" w:cs="Times New Roman"/>
              </w:rPr>
            </w:pPr>
            <w:r w:rsidRPr="006672BA">
              <w:rPr>
                <w:rFonts w:ascii="Times New Roman" w:eastAsia="Calibri" w:hAnsi="Times New Roman" w:cs="Times New Roman"/>
              </w:rPr>
              <w:t>Эколого- лесоводственные требования при проведении сплошных и выборочных рубок.</w:t>
            </w:r>
          </w:p>
          <w:p w14:paraId="1C020EF7" w14:textId="09339A82" w:rsidR="00BF71CF" w:rsidRPr="006672BA" w:rsidRDefault="00BF71CF" w:rsidP="00902327">
            <w:pPr>
              <w:widowControl w:val="0"/>
              <w:kinsoku w:val="0"/>
              <w:overflowPunct w:val="0"/>
              <w:autoSpaceDE w:val="0"/>
              <w:autoSpaceDN w:val="0"/>
              <w:adjustRightInd w:val="0"/>
              <w:ind w:right="-20"/>
              <w:rPr>
                <w:rFonts w:ascii="Times New Roman" w:eastAsia="Calibri" w:hAnsi="Times New Roman" w:cs="Times New Roman"/>
              </w:rPr>
            </w:pPr>
            <w:r w:rsidRPr="006672BA">
              <w:rPr>
                <w:rFonts w:ascii="Times New Roman" w:eastAsia="MS Mincho" w:hAnsi="Times New Roman" w:cs="Times New Roman"/>
                <w:color w:val="00000A"/>
              </w:rPr>
              <w:t>Совершенствование методов и технологий рубок спелых и перестойных насаждений в эксплуатационных лесах. Оценка современной практики рубок леса в России.</w:t>
            </w:r>
          </w:p>
        </w:tc>
      </w:tr>
      <w:tr w:rsidR="00902327" w:rsidRPr="00320C26" w14:paraId="1FF20690" w14:textId="77777777" w:rsidTr="00446AB0">
        <w:trPr>
          <w:trHeight w:val="20"/>
        </w:trPr>
        <w:tc>
          <w:tcPr>
            <w:tcW w:w="1607" w:type="pct"/>
            <w:vMerge/>
          </w:tcPr>
          <w:p w14:paraId="788AEC58" w14:textId="77777777" w:rsidR="00902327" w:rsidRPr="008904AF" w:rsidRDefault="00902327" w:rsidP="00902327">
            <w:pPr>
              <w:widowControl w:val="0"/>
              <w:kinsoku w:val="0"/>
              <w:overflowPunct w:val="0"/>
              <w:autoSpaceDE w:val="0"/>
              <w:autoSpaceDN w:val="0"/>
              <w:adjustRightInd w:val="0"/>
              <w:ind w:right="123"/>
              <w:rPr>
                <w:rFonts w:ascii="Times New Roman" w:eastAsia="Calibri" w:hAnsi="Times New Roman" w:cs="Times New Roman"/>
                <w:b/>
                <w:bCs/>
              </w:rPr>
            </w:pPr>
          </w:p>
        </w:tc>
        <w:tc>
          <w:tcPr>
            <w:tcW w:w="3393" w:type="pct"/>
          </w:tcPr>
          <w:p w14:paraId="0499EBA7" w14:textId="3EF60392" w:rsidR="00902327" w:rsidRPr="006672BA" w:rsidRDefault="00902327" w:rsidP="00902327">
            <w:pPr>
              <w:widowControl w:val="0"/>
              <w:kinsoku w:val="0"/>
              <w:overflowPunct w:val="0"/>
              <w:autoSpaceDE w:val="0"/>
              <w:autoSpaceDN w:val="0"/>
              <w:adjustRightInd w:val="0"/>
              <w:ind w:right="-20"/>
              <w:rPr>
                <w:rFonts w:ascii="Times New Roman" w:eastAsia="Calibri" w:hAnsi="Times New Roman" w:cs="Times New Roman"/>
              </w:rPr>
            </w:pPr>
            <w:r w:rsidRPr="006672BA">
              <w:rPr>
                <w:rFonts w:ascii="Times New Roman" w:eastAsia="Calibri" w:hAnsi="Times New Roman" w:cs="Times New Roman"/>
                <w:b/>
                <w:bCs/>
              </w:rPr>
              <w:t>В том числе практических и лабораторных занятий</w:t>
            </w:r>
          </w:p>
        </w:tc>
      </w:tr>
      <w:tr w:rsidR="00902327" w:rsidRPr="00320C26" w14:paraId="68D79FE6" w14:textId="77777777" w:rsidTr="00446AB0">
        <w:trPr>
          <w:trHeight w:val="20"/>
        </w:trPr>
        <w:tc>
          <w:tcPr>
            <w:tcW w:w="1607" w:type="pct"/>
            <w:vMerge/>
          </w:tcPr>
          <w:p w14:paraId="20098C56" w14:textId="77777777" w:rsidR="00902327" w:rsidRPr="008904AF" w:rsidRDefault="00902327" w:rsidP="00902327">
            <w:pPr>
              <w:widowControl w:val="0"/>
              <w:kinsoku w:val="0"/>
              <w:overflowPunct w:val="0"/>
              <w:autoSpaceDE w:val="0"/>
              <w:autoSpaceDN w:val="0"/>
              <w:adjustRightInd w:val="0"/>
              <w:ind w:right="123"/>
              <w:rPr>
                <w:rFonts w:ascii="Times New Roman" w:eastAsia="Calibri" w:hAnsi="Times New Roman" w:cs="Times New Roman"/>
                <w:b/>
                <w:bCs/>
              </w:rPr>
            </w:pPr>
          </w:p>
        </w:tc>
        <w:tc>
          <w:tcPr>
            <w:tcW w:w="3393" w:type="pct"/>
          </w:tcPr>
          <w:p w14:paraId="18169FCF" w14:textId="77777777" w:rsidR="00902327" w:rsidRPr="006672BA" w:rsidRDefault="00902327" w:rsidP="00813842">
            <w:pPr>
              <w:pStyle w:val="a4"/>
              <w:widowControl w:val="0"/>
              <w:numPr>
                <w:ilvl w:val="0"/>
                <w:numId w:val="10"/>
              </w:numPr>
              <w:tabs>
                <w:tab w:val="left" w:pos="268"/>
              </w:tabs>
              <w:ind w:left="0" w:firstLine="0"/>
              <w:rPr>
                <w:rFonts w:ascii="Times New Roman" w:eastAsia="Calibri" w:hAnsi="Times New Roman" w:cs="Times New Roman"/>
              </w:rPr>
            </w:pPr>
            <w:r w:rsidRPr="006672BA">
              <w:rPr>
                <w:rFonts w:ascii="Times New Roman" w:eastAsia="Calibri" w:hAnsi="Times New Roman" w:cs="Times New Roman"/>
              </w:rPr>
              <w:t xml:space="preserve">Установление организационно-технических элементов сплошных рубок. </w:t>
            </w:r>
          </w:p>
          <w:p w14:paraId="29597B30" w14:textId="321F8540" w:rsidR="00813842" w:rsidRPr="006672BA" w:rsidRDefault="00813842" w:rsidP="00813842">
            <w:pPr>
              <w:pStyle w:val="a4"/>
              <w:widowControl w:val="0"/>
              <w:numPr>
                <w:ilvl w:val="0"/>
                <w:numId w:val="10"/>
              </w:numPr>
              <w:tabs>
                <w:tab w:val="left" w:pos="268"/>
              </w:tabs>
              <w:ind w:left="0" w:firstLine="0"/>
              <w:rPr>
                <w:rFonts w:ascii="Times New Roman" w:eastAsia="Calibri" w:hAnsi="Times New Roman" w:cs="Times New Roman"/>
              </w:rPr>
            </w:pPr>
            <w:r w:rsidRPr="006672BA">
              <w:rPr>
                <w:rFonts w:ascii="Times New Roman" w:eastAsia="Calibri" w:hAnsi="Times New Roman" w:cs="Times New Roman"/>
              </w:rPr>
              <w:t>Выполнение оформления технологической карты лесосечных работ на сплошные рубки.</w:t>
            </w:r>
          </w:p>
        </w:tc>
      </w:tr>
      <w:tr w:rsidR="00BF71CF" w:rsidRPr="00320C26" w14:paraId="25853DE7" w14:textId="77777777" w:rsidTr="00446AB0">
        <w:trPr>
          <w:trHeight w:val="20"/>
        </w:trPr>
        <w:tc>
          <w:tcPr>
            <w:tcW w:w="1607" w:type="pct"/>
            <w:vMerge w:val="restart"/>
          </w:tcPr>
          <w:p w14:paraId="37CE14B1" w14:textId="77777777" w:rsidR="008904AF" w:rsidRPr="008904AF" w:rsidRDefault="00BF71CF" w:rsidP="00902327">
            <w:pPr>
              <w:widowControl w:val="0"/>
              <w:kinsoku w:val="0"/>
              <w:overflowPunct w:val="0"/>
              <w:autoSpaceDE w:val="0"/>
              <w:autoSpaceDN w:val="0"/>
              <w:adjustRightInd w:val="0"/>
              <w:ind w:right="123"/>
              <w:rPr>
                <w:rFonts w:ascii="Times New Roman" w:eastAsia="Calibri" w:hAnsi="Times New Roman" w:cs="Times New Roman"/>
                <w:b/>
                <w:bCs/>
              </w:rPr>
            </w:pPr>
            <w:r w:rsidRPr="008904AF">
              <w:rPr>
                <w:rFonts w:ascii="Times New Roman" w:eastAsia="Calibri" w:hAnsi="Times New Roman" w:cs="Times New Roman"/>
                <w:b/>
                <w:bCs/>
              </w:rPr>
              <w:t xml:space="preserve">Тема 5. </w:t>
            </w:r>
          </w:p>
          <w:p w14:paraId="3ADE8103" w14:textId="41F0392C" w:rsidR="00BF71CF" w:rsidRPr="008904AF" w:rsidRDefault="00BF71CF" w:rsidP="00902327">
            <w:pPr>
              <w:widowControl w:val="0"/>
              <w:kinsoku w:val="0"/>
              <w:overflowPunct w:val="0"/>
              <w:autoSpaceDE w:val="0"/>
              <w:autoSpaceDN w:val="0"/>
              <w:adjustRightInd w:val="0"/>
              <w:ind w:right="123"/>
              <w:rPr>
                <w:rFonts w:ascii="Times New Roman" w:eastAsia="Calibri" w:hAnsi="Times New Roman" w:cs="Times New Roman"/>
                <w:b/>
                <w:bCs/>
              </w:rPr>
            </w:pPr>
            <w:r w:rsidRPr="008904AF">
              <w:rPr>
                <w:rFonts w:ascii="Times New Roman" w:eastAsia="Calibri" w:hAnsi="Times New Roman" w:cs="Times New Roman"/>
                <w:b/>
                <w:bCs/>
              </w:rPr>
              <w:t>Рубки ухода за лесом</w:t>
            </w:r>
            <w:r w:rsidR="00804EF0" w:rsidRPr="008904AF">
              <w:rPr>
                <w:rFonts w:ascii="Times New Roman" w:eastAsia="Calibri" w:hAnsi="Times New Roman" w:cs="Times New Roman"/>
                <w:b/>
                <w:bCs/>
              </w:rPr>
              <w:t xml:space="preserve"> и санитарные рубки </w:t>
            </w:r>
          </w:p>
        </w:tc>
        <w:tc>
          <w:tcPr>
            <w:tcW w:w="3393" w:type="pct"/>
          </w:tcPr>
          <w:p w14:paraId="442D9565" w14:textId="598F6762" w:rsidR="00BF71CF" w:rsidRPr="006672BA" w:rsidRDefault="00BF71CF" w:rsidP="00E12C20">
            <w:pPr>
              <w:pStyle w:val="a4"/>
              <w:widowControl w:val="0"/>
              <w:tabs>
                <w:tab w:val="left" w:pos="268"/>
              </w:tabs>
              <w:ind w:left="0"/>
              <w:rPr>
                <w:rFonts w:ascii="Times New Roman" w:eastAsia="Calibri" w:hAnsi="Times New Roman" w:cs="Times New Roman"/>
              </w:rPr>
            </w:pPr>
            <w:r w:rsidRPr="006672BA">
              <w:rPr>
                <w:rFonts w:ascii="Times New Roman" w:eastAsia="Calibri" w:hAnsi="Times New Roman" w:cs="Times New Roman"/>
              </w:rPr>
              <w:t>Понятие ухода за лесом. Цели рубок ухода за лесом и принципы. Нормативная документация по уходу за лесом. Виды рубок ухода. Классификация деревьев.  Методы отбора деревьев в рубку. Клеймение деревьев. Очере</w:t>
            </w:r>
            <w:r w:rsidR="00E12C20" w:rsidRPr="006672BA">
              <w:rPr>
                <w:rFonts w:ascii="Times New Roman" w:eastAsia="Calibri" w:hAnsi="Times New Roman" w:cs="Times New Roman"/>
              </w:rPr>
              <w:t xml:space="preserve">дность назначения рубок ухода. Интенсивность </w:t>
            </w:r>
            <w:proofErr w:type="spellStart"/>
            <w:r w:rsidR="00E12C20" w:rsidRPr="006672BA">
              <w:rPr>
                <w:rFonts w:ascii="Times New Roman" w:eastAsia="Calibri" w:hAnsi="Times New Roman" w:cs="Times New Roman"/>
              </w:rPr>
              <w:t>разреживания</w:t>
            </w:r>
            <w:proofErr w:type="spellEnd"/>
            <w:r w:rsidR="00E12C20" w:rsidRPr="006672BA">
              <w:rPr>
                <w:rFonts w:ascii="Times New Roman" w:eastAsia="Calibri" w:hAnsi="Times New Roman" w:cs="Times New Roman"/>
              </w:rPr>
              <w:t>.</w:t>
            </w:r>
            <w:r w:rsidRPr="006672BA">
              <w:rPr>
                <w:rFonts w:ascii="Times New Roman" w:eastAsia="Calibri" w:hAnsi="Times New Roman" w:cs="Times New Roman"/>
              </w:rPr>
              <w:t xml:space="preserve"> Повторяемость рубок ухода и определение повторяемости. Перечень работ по организации рубок ухода.</w:t>
            </w:r>
            <w:r w:rsidRPr="006672BA">
              <w:t xml:space="preserve"> </w:t>
            </w:r>
            <w:r w:rsidRPr="006672BA">
              <w:rPr>
                <w:rFonts w:ascii="Times New Roman" w:eastAsia="Calibri" w:hAnsi="Times New Roman" w:cs="Times New Roman"/>
              </w:rPr>
              <w:t>Особенности технологии и организации при различных видах рубок ухода.</w:t>
            </w:r>
          </w:p>
          <w:p w14:paraId="3AF90D6C" w14:textId="27951401" w:rsidR="00E12C20" w:rsidRPr="006672BA" w:rsidRDefault="00E12C20" w:rsidP="00E12C20">
            <w:pPr>
              <w:pStyle w:val="a4"/>
              <w:widowControl w:val="0"/>
              <w:tabs>
                <w:tab w:val="left" w:pos="268"/>
              </w:tabs>
              <w:ind w:left="0"/>
              <w:rPr>
                <w:rFonts w:ascii="Times New Roman" w:eastAsia="Calibri" w:hAnsi="Times New Roman" w:cs="Times New Roman"/>
              </w:rPr>
            </w:pPr>
            <w:r w:rsidRPr="006672BA">
              <w:rPr>
                <w:rFonts w:ascii="Times New Roman" w:eastAsia="Calibri" w:hAnsi="Times New Roman" w:cs="Times New Roman"/>
              </w:rPr>
              <w:t>Особенности рубок ухода в лесах различного целевого назначения</w:t>
            </w:r>
          </w:p>
          <w:p w14:paraId="05082BCE" w14:textId="207109DC" w:rsidR="00655EDE" w:rsidRPr="006672BA" w:rsidRDefault="00655EDE" w:rsidP="00E12C20">
            <w:pPr>
              <w:pStyle w:val="a4"/>
              <w:widowControl w:val="0"/>
              <w:tabs>
                <w:tab w:val="left" w:pos="268"/>
              </w:tabs>
              <w:ind w:left="0"/>
              <w:rPr>
                <w:rFonts w:ascii="Times New Roman" w:eastAsia="Calibri" w:hAnsi="Times New Roman" w:cs="Times New Roman"/>
              </w:rPr>
            </w:pPr>
            <w:r w:rsidRPr="006672BA">
              <w:rPr>
                <w:rFonts w:ascii="Times New Roman" w:eastAsia="Calibri" w:hAnsi="Times New Roman" w:cs="Times New Roman"/>
              </w:rPr>
              <w:t>Санитарные рубки, их особенности и условия применения</w:t>
            </w:r>
          </w:p>
        </w:tc>
      </w:tr>
      <w:tr w:rsidR="00BF71CF" w:rsidRPr="00320C26" w14:paraId="74B57399" w14:textId="77777777" w:rsidTr="00446AB0">
        <w:trPr>
          <w:trHeight w:val="20"/>
        </w:trPr>
        <w:tc>
          <w:tcPr>
            <w:tcW w:w="1607" w:type="pct"/>
            <w:vMerge/>
          </w:tcPr>
          <w:p w14:paraId="12005B0F" w14:textId="77777777" w:rsidR="00BF71CF" w:rsidRPr="008904AF" w:rsidRDefault="00BF71CF" w:rsidP="00902327">
            <w:pPr>
              <w:widowControl w:val="0"/>
              <w:kinsoku w:val="0"/>
              <w:overflowPunct w:val="0"/>
              <w:autoSpaceDE w:val="0"/>
              <w:autoSpaceDN w:val="0"/>
              <w:adjustRightInd w:val="0"/>
              <w:ind w:right="123"/>
              <w:rPr>
                <w:rFonts w:ascii="Times New Roman" w:eastAsia="Calibri" w:hAnsi="Times New Roman" w:cs="Times New Roman"/>
                <w:b/>
                <w:bCs/>
              </w:rPr>
            </w:pPr>
          </w:p>
        </w:tc>
        <w:tc>
          <w:tcPr>
            <w:tcW w:w="3393" w:type="pct"/>
          </w:tcPr>
          <w:p w14:paraId="32B213FC" w14:textId="019A712A" w:rsidR="00BF71CF" w:rsidRPr="006672BA" w:rsidRDefault="00BF71CF" w:rsidP="00902327">
            <w:pPr>
              <w:pStyle w:val="a4"/>
              <w:widowControl w:val="0"/>
              <w:tabs>
                <w:tab w:val="left" w:pos="268"/>
              </w:tabs>
              <w:ind w:left="0"/>
              <w:rPr>
                <w:rFonts w:ascii="Times New Roman" w:eastAsia="Calibri" w:hAnsi="Times New Roman" w:cs="Times New Roman"/>
              </w:rPr>
            </w:pPr>
            <w:r w:rsidRPr="006672BA">
              <w:rPr>
                <w:rFonts w:ascii="Times New Roman" w:eastAsia="Calibri" w:hAnsi="Times New Roman" w:cs="Times New Roman"/>
                <w:b/>
                <w:bCs/>
              </w:rPr>
              <w:t>В том числе практических и лабораторных занятий</w:t>
            </w:r>
          </w:p>
        </w:tc>
      </w:tr>
      <w:tr w:rsidR="00BF71CF" w:rsidRPr="00320C26" w14:paraId="580E2938" w14:textId="77777777" w:rsidTr="00446AB0">
        <w:trPr>
          <w:trHeight w:val="20"/>
        </w:trPr>
        <w:tc>
          <w:tcPr>
            <w:tcW w:w="1607" w:type="pct"/>
            <w:vMerge/>
          </w:tcPr>
          <w:p w14:paraId="4B91A823" w14:textId="77777777" w:rsidR="00BF71CF" w:rsidRPr="008904AF" w:rsidRDefault="00BF71CF" w:rsidP="00902327">
            <w:pPr>
              <w:widowControl w:val="0"/>
              <w:kinsoku w:val="0"/>
              <w:overflowPunct w:val="0"/>
              <w:autoSpaceDE w:val="0"/>
              <w:autoSpaceDN w:val="0"/>
              <w:adjustRightInd w:val="0"/>
              <w:ind w:right="123"/>
              <w:rPr>
                <w:rFonts w:ascii="Times New Roman" w:eastAsia="Calibri" w:hAnsi="Times New Roman" w:cs="Times New Roman"/>
                <w:b/>
                <w:bCs/>
              </w:rPr>
            </w:pPr>
          </w:p>
        </w:tc>
        <w:tc>
          <w:tcPr>
            <w:tcW w:w="3393" w:type="pct"/>
          </w:tcPr>
          <w:p w14:paraId="4E673969" w14:textId="484E62CD" w:rsidR="008D7B18" w:rsidRPr="008D7B18" w:rsidRDefault="008D7B18" w:rsidP="008D7B18">
            <w:pPr>
              <w:widowControl w:val="0"/>
              <w:tabs>
                <w:tab w:val="left" w:pos="268"/>
              </w:tabs>
              <w:rPr>
                <w:rFonts w:ascii="Times New Roman" w:eastAsia="Calibri" w:hAnsi="Times New Roman" w:cs="Times New Roman"/>
              </w:rPr>
            </w:pPr>
            <w:r w:rsidRPr="008D7B18">
              <w:rPr>
                <w:rFonts w:ascii="Times New Roman" w:eastAsia="Calibri" w:hAnsi="Times New Roman" w:cs="Times New Roman"/>
              </w:rPr>
              <w:t>1.</w:t>
            </w:r>
            <w:r w:rsidRPr="008D7B18">
              <w:rPr>
                <w:rFonts w:ascii="Times New Roman" w:eastAsia="Calibri" w:hAnsi="Times New Roman" w:cs="Times New Roman"/>
              </w:rPr>
              <w:tab/>
              <w:t>Установление организационно</w:t>
            </w:r>
            <w:r>
              <w:rPr>
                <w:rFonts w:ascii="Times New Roman" w:eastAsia="Calibri" w:hAnsi="Times New Roman" w:cs="Times New Roman"/>
              </w:rPr>
              <w:t xml:space="preserve">-технических элементов </w:t>
            </w:r>
            <w:r w:rsidRPr="008D7B18">
              <w:rPr>
                <w:rFonts w:ascii="Times New Roman" w:eastAsia="Calibri" w:hAnsi="Times New Roman" w:cs="Times New Roman"/>
              </w:rPr>
              <w:t>рубок</w:t>
            </w:r>
            <w:r>
              <w:rPr>
                <w:rFonts w:ascii="Times New Roman" w:eastAsia="Calibri" w:hAnsi="Times New Roman" w:cs="Times New Roman"/>
              </w:rPr>
              <w:t xml:space="preserve"> ухода за лесом и санитарных рубок</w:t>
            </w:r>
            <w:r w:rsidRPr="008D7B18">
              <w:rPr>
                <w:rFonts w:ascii="Times New Roman" w:eastAsia="Calibri" w:hAnsi="Times New Roman" w:cs="Times New Roman"/>
              </w:rPr>
              <w:t xml:space="preserve">. </w:t>
            </w:r>
          </w:p>
          <w:p w14:paraId="2DEC29D9" w14:textId="36356B70" w:rsidR="00BF71CF" w:rsidRPr="006672BA" w:rsidRDefault="008D7B18" w:rsidP="008D7B18">
            <w:pPr>
              <w:pStyle w:val="a4"/>
              <w:widowControl w:val="0"/>
              <w:tabs>
                <w:tab w:val="left" w:pos="268"/>
              </w:tabs>
              <w:ind w:left="0"/>
              <w:rPr>
                <w:rFonts w:ascii="Times New Roman" w:eastAsia="Calibri" w:hAnsi="Times New Roman" w:cs="Times New Roman"/>
              </w:rPr>
            </w:pPr>
            <w:r w:rsidRPr="008D7B18">
              <w:rPr>
                <w:rFonts w:ascii="Times New Roman" w:eastAsia="Calibri" w:hAnsi="Times New Roman" w:cs="Times New Roman"/>
              </w:rPr>
              <w:t>2.</w:t>
            </w:r>
            <w:r w:rsidRPr="008D7B18">
              <w:rPr>
                <w:rFonts w:ascii="Times New Roman" w:eastAsia="Calibri" w:hAnsi="Times New Roman" w:cs="Times New Roman"/>
              </w:rPr>
              <w:tab/>
              <w:t>Выполнение оформления технологической карты лесосечных работ</w:t>
            </w:r>
          </w:p>
        </w:tc>
      </w:tr>
      <w:tr w:rsidR="00804EF0" w:rsidRPr="00320C26" w14:paraId="5D749000" w14:textId="77777777" w:rsidTr="00446AB0">
        <w:trPr>
          <w:trHeight w:val="20"/>
        </w:trPr>
        <w:tc>
          <w:tcPr>
            <w:tcW w:w="1607" w:type="pct"/>
            <w:vMerge w:val="restart"/>
          </w:tcPr>
          <w:p w14:paraId="3137B601" w14:textId="77777777" w:rsidR="008904AF" w:rsidRPr="008904AF" w:rsidRDefault="00804EF0" w:rsidP="00BF71CF">
            <w:pPr>
              <w:widowControl w:val="0"/>
              <w:kinsoku w:val="0"/>
              <w:overflowPunct w:val="0"/>
              <w:autoSpaceDE w:val="0"/>
              <w:autoSpaceDN w:val="0"/>
              <w:adjustRightInd w:val="0"/>
              <w:ind w:right="123"/>
            </w:pPr>
            <w:r w:rsidRPr="008904AF">
              <w:rPr>
                <w:rFonts w:ascii="Times New Roman" w:eastAsia="Calibri" w:hAnsi="Times New Roman" w:cs="Times New Roman"/>
                <w:b/>
                <w:bCs/>
              </w:rPr>
              <w:t>Тема 6.</w:t>
            </w:r>
            <w:r w:rsidRPr="008904AF">
              <w:t xml:space="preserve"> </w:t>
            </w:r>
          </w:p>
          <w:p w14:paraId="1433DB9C" w14:textId="77FC9D9E" w:rsidR="00804EF0" w:rsidRPr="008904AF" w:rsidRDefault="00804EF0" w:rsidP="00BF71CF">
            <w:pPr>
              <w:widowControl w:val="0"/>
              <w:kinsoku w:val="0"/>
              <w:overflowPunct w:val="0"/>
              <w:autoSpaceDE w:val="0"/>
              <w:autoSpaceDN w:val="0"/>
              <w:adjustRightInd w:val="0"/>
              <w:ind w:right="123"/>
              <w:rPr>
                <w:rFonts w:ascii="Times New Roman" w:eastAsia="Calibri" w:hAnsi="Times New Roman" w:cs="Times New Roman"/>
                <w:b/>
                <w:bCs/>
              </w:rPr>
            </w:pPr>
            <w:r w:rsidRPr="008904AF">
              <w:rPr>
                <w:rFonts w:ascii="Times New Roman" w:eastAsia="Calibri" w:hAnsi="Times New Roman" w:cs="Times New Roman"/>
                <w:b/>
                <w:bCs/>
              </w:rPr>
              <w:t>Технология и технологический процесс лесозаготовительного предприятия.</w:t>
            </w:r>
          </w:p>
        </w:tc>
        <w:tc>
          <w:tcPr>
            <w:tcW w:w="3393" w:type="pct"/>
          </w:tcPr>
          <w:p w14:paraId="247CA938" w14:textId="1952F983" w:rsidR="00804EF0" w:rsidRPr="006672BA" w:rsidRDefault="00804EF0" w:rsidP="00804EF0">
            <w:pPr>
              <w:widowControl w:val="0"/>
              <w:kinsoku w:val="0"/>
              <w:overflowPunct w:val="0"/>
              <w:autoSpaceDE w:val="0"/>
              <w:autoSpaceDN w:val="0"/>
              <w:adjustRightInd w:val="0"/>
              <w:ind w:right="-20"/>
              <w:rPr>
                <w:rFonts w:ascii="Times New Roman" w:eastAsia="Calibri" w:hAnsi="Times New Roman" w:cs="Times New Roman"/>
                <w:b/>
              </w:rPr>
            </w:pPr>
            <w:r w:rsidRPr="006672BA">
              <w:rPr>
                <w:rFonts w:ascii="Times New Roman" w:eastAsia="Calibri" w:hAnsi="Times New Roman" w:cs="Times New Roman"/>
                <w:b/>
              </w:rPr>
              <w:t>Содержание</w:t>
            </w:r>
          </w:p>
        </w:tc>
      </w:tr>
      <w:tr w:rsidR="00804EF0" w:rsidRPr="00320C26" w14:paraId="4D927074" w14:textId="77777777" w:rsidTr="00446AB0">
        <w:trPr>
          <w:trHeight w:val="227"/>
        </w:trPr>
        <w:tc>
          <w:tcPr>
            <w:tcW w:w="1607" w:type="pct"/>
            <w:vMerge/>
          </w:tcPr>
          <w:p w14:paraId="4C5B0A25" w14:textId="77777777" w:rsidR="00804EF0" w:rsidRPr="008904AF" w:rsidRDefault="00804EF0" w:rsidP="00902327">
            <w:pPr>
              <w:widowControl w:val="0"/>
              <w:kinsoku w:val="0"/>
              <w:overflowPunct w:val="0"/>
              <w:autoSpaceDE w:val="0"/>
              <w:autoSpaceDN w:val="0"/>
              <w:adjustRightInd w:val="0"/>
              <w:ind w:right="123"/>
              <w:rPr>
                <w:rFonts w:ascii="Times New Roman" w:eastAsia="Calibri" w:hAnsi="Times New Roman" w:cs="Times New Roman"/>
                <w:b/>
                <w:bCs/>
              </w:rPr>
            </w:pPr>
          </w:p>
        </w:tc>
        <w:tc>
          <w:tcPr>
            <w:tcW w:w="3393" w:type="pct"/>
          </w:tcPr>
          <w:p w14:paraId="7F5E94FF" w14:textId="77777777" w:rsidR="00804EF0" w:rsidRPr="006672BA" w:rsidRDefault="00804EF0" w:rsidP="00804EF0">
            <w:pPr>
              <w:widowControl w:val="0"/>
              <w:kinsoku w:val="0"/>
              <w:overflowPunct w:val="0"/>
              <w:autoSpaceDE w:val="0"/>
              <w:autoSpaceDN w:val="0"/>
              <w:adjustRightInd w:val="0"/>
              <w:ind w:right="-20"/>
              <w:rPr>
                <w:rFonts w:ascii="Times New Roman" w:eastAsia="Calibri" w:hAnsi="Times New Roman" w:cs="Times New Roman"/>
              </w:rPr>
            </w:pPr>
            <w:r w:rsidRPr="006672BA">
              <w:rPr>
                <w:rFonts w:ascii="Times New Roman" w:eastAsia="Calibri" w:hAnsi="Times New Roman" w:cs="Times New Roman"/>
              </w:rPr>
              <w:t xml:space="preserve">Понятие технологии, задачи технологии и технологический процесс. </w:t>
            </w:r>
          </w:p>
          <w:p w14:paraId="6A86EB54" w14:textId="77777777" w:rsidR="00804EF0" w:rsidRPr="006672BA" w:rsidRDefault="00804EF0" w:rsidP="00804EF0">
            <w:pPr>
              <w:widowControl w:val="0"/>
              <w:kinsoku w:val="0"/>
              <w:overflowPunct w:val="0"/>
              <w:autoSpaceDE w:val="0"/>
              <w:autoSpaceDN w:val="0"/>
              <w:adjustRightInd w:val="0"/>
              <w:ind w:right="-20"/>
              <w:rPr>
                <w:rFonts w:ascii="Times New Roman" w:eastAsia="Calibri" w:hAnsi="Times New Roman" w:cs="Times New Roman"/>
              </w:rPr>
            </w:pPr>
            <w:r w:rsidRPr="006672BA">
              <w:rPr>
                <w:rFonts w:ascii="Times New Roman" w:eastAsia="Calibri" w:hAnsi="Times New Roman" w:cs="Times New Roman"/>
              </w:rPr>
              <w:t xml:space="preserve">Понятие о производственном и технологическом процессах (ТП) лесозаготовительного предприятия. Типы ТП и фазы. </w:t>
            </w:r>
          </w:p>
          <w:p w14:paraId="54FED68C" w14:textId="77777777" w:rsidR="00804EF0" w:rsidRPr="006672BA" w:rsidRDefault="00804EF0" w:rsidP="00804EF0">
            <w:pPr>
              <w:widowControl w:val="0"/>
              <w:kinsoku w:val="0"/>
              <w:overflowPunct w:val="0"/>
              <w:autoSpaceDE w:val="0"/>
              <w:autoSpaceDN w:val="0"/>
              <w:adjustRightInd w:val="0"/>
              <w:ind w:right="-20"/>
              <w:rPr>
                <w:rFonts w:ascii="Times New Roman" w:eastAsia="Calibri" w:hAnsi="Times New Roman" w:cs="Times New Roman"/>
              </w:rPr>
            </w:pPr>
            <w:r w:rsidRPr="006672BA">
              <w:rPr>
                <w:rFonts w:ascii="Times New Roman" w:eastAsia="Calibri" w:hAnsi="Times New Roman" w:cs="Times New Roman"/>
              </w:rPr>
              <w:t>Этапы развития технологии лесозаготовок в России.</w:t>
            </w:r>
          </w:p>
          <w:p w14:paraId="4F799B51" w14:textId="77777777" w:rsidR="00804EF0" w:rsidRPr="006672BA" w:rsidRDefault="00804EF0" w:rsidP="00804EF0">
            <w:pPr>
              <w:widowControl w:val="0"/>
              <w:kinsoku w:val="0"/>
              <w:overflowPunct w:val="0"/>
              <w:autoSpaceDE w:val="0"/>
              <w:autoSpaceDN w:val="0"/>
              <w:adjustRightInd w:val="0"/>
              <w:ind w:right="-20"/>
              <w:rPr>
                <w:rFonts w:ascii="Times New Roman" w:eastAsia="Calibri" w:hAnsi="Times New Roman" w:cs="Times New Roman"/>
              </w:rPr>
            </w:pPr>
            <w:r w:rsidRPr="006672BA">
              <w:rPr>
                <w:rFonts w:ascii="Times New Roman" w:eastAsia="Calibri" w:hAnsi="Times New Roman" w:cs="Times New Roman"/>
              </w:rPr>
              <w:t xml:space="preserve">Лесосырьевые ресурсы предприятия. Формы организации лесопользования, договор аренды участков лесного фонда, права и обязанности сторон. Порядок выделения предприятию лесосечного фонда по аренде лесов и с лесных аукционов. </w:t>
            </w:r>
          </w:p>
          <w:p w14:paraId="5BA1143E" w14:textId="07483FD5" w:rsidR="00804EF0" w:rsidRPr="006672BA" w:rsidRDefault="00804EF0" w:rsidP="00804EF0">
            <w:pPr>
              <w:widowControl w:val="0"/>
              <w:kinsoku w:val="0"/>
              <w:overflowPunct w:val="0"/>
              <w:autoSpaceDE w:val="0"/>
              <w:autoSpaceDN w:val="0"/>
              <w:adjustRightInd w:val="0"/>
              <w:ind w:right="-20"/>
              <w:rPr>
                <w:rFonts w:ascii="Times New Roman" w:eastAsia="Calibri" w:hAnsi="Times New Roman" w:cs="Times New Roman"/>
              </w:rPr>
            </w:pPr>
            <w:r w:rsidRPr="006672BA">
              <w:rPr>
                <w:rFonts w:ascii="Times New Roman" w:eastAsia="Calibri" w:hAnsi="Times New Roman" w:cs="Times New Roman"/>
              </w:rPr>
              <w:t>Технологические процессы заготовки леса, организация работ</w:t>
            </w:r>
          </w:p>
        </w:tc>
      </w:tr>
      <w:tr w:rsidR="00804EF0" w:rsidRPr="00320C26" w14:paraId="3A05216F" w14:textId="77777777" w:rsidTr="00446AB0">
        <w:trPr>
          <w:trHeight w:val="227"/>
        </w:trPr>
        <w:tc>
          <w:tcPr>
            <w:tcW w:w="1607" w:type="pct"/>
            <w:vMerge/>
          </w:tcPr>
          <w:p w14:paraId="398C32DA" w14:textId="77777777" w:rsidR="00804EF0" w:rsidRPr="008904AF" w:rsidRDefault="00804EF0" w:rsidP="00902327">
            <w:pPr>
              <w:widowControl w:val="0"/>
              <w:kinsoku w:val="0"/>
              <w:overflowPunct w:val="0"/>
              <w:autoSpaceDE w:val="0"/>
              <w:autoSpaceDN w:val="0"/>
              <w:adjustRightInd w:val="0"/>
              <w:ind w:right="123"/>
              <w:rPr>
                <w:rFonts w:ascii="Times New Roman" w:eastAsia="Calibri" w:hAnsi="Times New Roman" w:cs="Times New Roman"/>
                <w:b/>
                <w:bCs/>
              </w:rPr>
            </w:pPr>
          </w:p>
        </w:tc>
        <w:tc>
          <w:tcPr>
            <w:tcW w:w="3393" w:type="pct"/>
          </w:tcPr>
          <w:p w14:paraId="5287AD03" w14:textId="71F7AE27" w:rsidR="00804EF0" w:rsidRPr="006672BA" w:rsidRDefault="00804EF0" w:rsidP="00804EF0">
            <w:pPr>
              <w:spacing w:line="259" w:lineRule="auto"/>
              <w:rPr>
                <w:rFonts w:ascii="Times New Roman" w:eastAsia="Calibri" w:hAnsi="Times New Roman" w:cs="Times New Roman"/>
              </w:rPr>
            </w:pPr>
            <w:r w:rsidRPr="006672BA">
              <w:rPr>
                <w:rFonts w:ascii="Times New Roman" w:eastAsia="Calibri" w:hAnsi="Times New Roman" w:cs="Times New Roman"/>
                <w:b/>
                <w:bCs/>
              </w:rPr>
              <w:t>В том числе практических и лабораторных занятий</w:t>
            </w:r>
          </w:p>
        </w:tc>
      </w:tr>
      <w:tr w:rsidR="00804EF0" w:rsidRPr="00320C26" w14:paraId="647FEA97" w14:textId="77777777" w:rsidTr="00446AB0">
        <w:trPr>
          <w:trHeight w:val="355"/>
        </w:trPr>
        <w:tc>
          <w:tcPr>
            <w:tcW w:w="1607" w:type="pct"/>
            <w:vMerge/>
          </w:tcPr>
          <w:p w14:paraId="64BF3B64" w14:textId="77777777" w:rsidR="00804EF0" w:rsidRPr="008904AF" w:rsidRDefault="00804EF0" w:rsidP="00902327">
            <w:pPr>
              <w:spacing w:after="160" w:line="259" w:lineRule="auto"/>
              <w:rPr>
                <w:rFonts w:ascii="Times New Roman" w:eastAsia="Calibri" w:hAnsi="Times New Roman" w:cs="Times New Roman"/>
                <w:b/>
                <w:bCs/>
                <w:i/>
              </w:rPr>
            </w:pPr>
          </w:p>
        </w:tc>
        <w:tc>
          <w:tcPr>
            <w:tcW w:w="3393" w:type="pct"/>
          </w:tcPr>
          <w:p w14:paraId="0480E2FA" w14:textId="77777777" w:rsidR="009E71AC" w:rsidRPr="006672BA" w:rsidRDefault="009E71AC" w:rsidP="00804EF0">
            <w:pPr>
              <w:widowControl w:val="0"/>
              <w:kinsoku w:val="0"/>
              <w:overflowPunct w:val="0"/>
              <w:autoSpaceDE w:val="0"/>
              <w:autoSpaceDN w:val="0"/>
              <w:adjustRightInd w:val="0"/>
              <w:ind w:right="-20"/>
              <w:rPr>
                <w:rFonts w:ascii="Times New Roman" w:eastAsia="Calibri" w:hAnsi="Times New Roman" w:cs="Times New Roman"/>
              </w:rPr>
            </w:pPr>
            <w:r w:rsidRPr="006672BA">
              <w:rPr>
                <w:rFonts w:ascii="Times New Roman" w:eastAsia="Calibri" w:hAnsi="Times New Roman" w:cs="Times New Roman"/>
              </w:rPr>
              <w:t xml:space="preserve">1. </w:t>
            </w:r>
            <w:r w:rsidR="00804EF0" w:rsidRPr="006672BA">
              <w:rPr>
                <w:rFonts w:ascii="Times New Roman" w:eastAsia="Calibri" w:hAnsi="Times New Roman" w:cs="Times New Roman"/>
              </w:rPr>
              <w:t xml:space="preserve">Лесосырьевая и технологическая подготовка лесосек. </w:t>
            </w:r>
          </w:p>
          <w:p w14:paraId="17564ACA" w14:textId="2BAF70A3" w:rsidR="00804EF0" w:rsidRPr="006672BA" w:rsidRDefault="009E71AC" w:rsidP="00804EF0">
            <w:pPr>
              <w:widowControl w:val="0"/>
              <w:kinsoku w:val="0"/>
              <w:overflowPunct w:val="0"/>
              <w:autoSpaceDE w:val="0"/>
              <w:autoSpaceDN w:val="0"/>
              <w:adjustRightInd w:val="0"/>
              <w:ind w:right="-20"/>
              <w:rPr>
                <w:rFonts w:ascii="Times New Roman" w:eastAsia="Calibri" w:hAnsi="Times New Roman" w:cs="Times New Roman"/>
              </w:rPr>
            </w:pPr>
            <w:r w:rsidRPr="006672BA">
              <w:rPr>
                <w:rFonts w:ascii="Times New Roman" w:eastAsia="Calibri" w:hAnsi="Times New Roman" w:cs="Times New Roman"/>
              </w:rPr>
              <w:t xml:space="preserve">2. </w:t>
            </w:r>
            <w:r w:rsidR="00804EF0" w:rsidRPr="006672BA">
              <w:rPr>
                <w:rFonts w:ascii="Times New Roman" w:eastAsia="Calibri" w:hAnsi="Times New Roman" w:cs="Times New Roman"/>
              </w:rPr>
              <w:t xml:space="preserve">Организация заготовки древесины, основные этапы работ. </w:t>
            </w:r>
          </w:p>
        </w:tc>
      </w:tr>
      <w:tr w:rsidR="00902327" w:rsidRPr="00320C26" w14:paraId="49D2DF4E" w14:textId="77777777" w:rsidTr="00446AB0">
        <w:trPr>
          <w:trHeight w:val="263"/>
        </w:trPr>
        <w:tc>
          <w:tcPr>
            <w:tcW w:w="1607" w:type="pct"/>
            <w:vMerge w:val="restart"/>
          </w:tcPr>
          <w:p w14:paraId="69182E88" w14:textId="77777777" w:rsidR="008904AF" w:rsidRPr="008904AF" w:rsidRDefault="00902327" w:rsidP="00282D27">
            <w:pPr>
              <w:widowControl w:val="0"/>
              <w:kinsoku w:val="0"/>
              <w:overflowPunct w:val="0"/>
              <w:autoSpaceDE w:val="0"/>
              <w:autoSpaceDN w:val="0"/>
              <w:adjustRightInd w:val="0"/>
              <w:spacing w:before="1" w:line="254" w:lineRule="exact"/>
              <w:ind w:right="710"/>
              <w:rPr>
                <w:rFonts w:ascii="Times New Roman" w:eastAsia="Calibri" w:hAnsi="Times New Roman" w:cs="Times New Roman"/>
                <w:b/>
                <w:bCs/>
              </w:rPr>
            </w:pPr>
            <w:r w:rsidRPr="008904AF">
              <w:rPr>
                <w:rFonts w:ascii="Times New Roman" w:eastAsia="Calibri" w:hAnsi="Times New Roman" w:cs="Times New Roman"/>
                <w:b/>
                <w:bCs/>
              </w:rPr>
              <w:t xml:space="preserve">Тема </w:t>
            </w:r>
            <w:r w:rsidR="00282D27" w:rsidRPr="008904AF">
              <w:rPr>
                <w:rFonts w:ascii="Times New Roman" w:eastAsia="Calibri" w:hAnsi="Times New Roman" w:cs="Times New Roman"/>
                <w:b/>
                <w:bCs/>
              </w:rPr>
              <w:t>7</w:t>
            </w:r>
            <w:r w:rsidR="00E20817" w:rsidRPr="008904AF">
              <w:rPr>
                <w:rFonts w:ascii="Times New Roman" w:eastAsia="Calibri" w:hAnsi="Times New Roman" w:cs="Times New Roman"/>
                <w:b/>
                <w:bCs/>
              </w:rPr>
              <w:t>.</w:t>
            </w:r>
            <w:r w:rsidRPr="008904AF">
              <w:rPr>
                <w:rFonts w:ascii="Times New Roman" w:eastAsia="Calibri" w:hAnsi="Times New Roman" w:cs="Times New Roman"/>
                <w:b/>
                <w:bCs/>
              </w:rPr>
              <w:t xml:space="preserve"> </w:t>
            </w:r>
          </w:p>
          <w:p w14:paraId="4DDE0507" w14:textId="414E04BA" w:rsidR="00902327" w:rsidRPr="008904AF" w:rsidRDefault="00902327" w:rsidP="00282D27">
            <w:pPr>
              <w:widowControl w:val="0"/>
              <w:kinsoku w:val="0"/>
              <w:overflowPunct w:val="0"/>
              <w:autoSpaceDE w:val="0"/>
              <w:autoSpaceDN w:val="0"/>
              <w:adjustRightInd w:val="0"/>
              <w:spacing w:before="1" w:line="254" w:lineRule="exact"/>
              <w:ind w:right="710"/>
              <w:rPr>
                <w:rFonts w:ascii="Times New Roman" w:eastAsia="Calibri" w:hAnsi="Times New Roman" w:cs="Times New Roman"/>
              </w:rPr>
            </w:pPr>
            <w:r w:rsidRPr="008904AF">
              <w:rPr>
                <w:rFonts w:ascii="Times New Roman" w:eastAsia="Calibri" w:hAnsi="Times New Roman" w:cs="Times New Roman"/>
                <w:b/>
                <w:bCs/>
              </w:rPr>
              <w:t>Основы механической обработки древесины.</w:t>
            </w:r>
          </w:p>
        </w:tc>
        <w:tc>
          <w:tcPr>
            <w:tcW w:w="3393" w:type="pct"/>
          </w:tcPr>
          <w:p w14:paraId="5973C82A" w14:textId="77777777" w:rsidR="00902327" w:rsidRPr="006672BA" w:rsidRDefault="00902327" w:rsidP="00902327">
            <w:pPr>
              <w:spacing w:line="259" w:lineRule="auto"/>
              <w:rPr>
                <w:rFonts w:ascii="Times New Roman" w:eastAsia="Calibri" w:hAnsi="Times New Roman" w:cs="Times New Roman"/>
                <w:b/>
                <w:bCs/>
              </w:rPr>
            </w:pPr>
            <w:r w:rsidRPr="006672BA">
              <w:rPr>
                <w:rFonts w:ascii="Times New Roman" w:eastAsia="Calibri" w:hAnsi="Times New Roman" w:cs="Times New Roman"/>
                <w:b/>
                <w:bCs/>
              </w:rPr>
              <w:t xml:space="preserve">Содержание учебного материала </w:t>
            </w:r>
          </w:p>
        </w:tc>
      </w:tr>
      <w:tr w:rsidR="00902327" w:rsidRPr="00320C26" w14:paraId="5091E65C" w14:textId="77777777" w:rsidTr="00446AB0">
        <w:trPr>
          <w:trHeight w:val="107"/>
        </w:trPr>
        <w:tc>
          <w:tcPr>
            <w:tcW w:w="1607" w:type="pct"/>
            <w:vMerge/>
          </w:tcPr>
          <w:p w14:paraId="39CD8A54" w14:textId="77777777" w:rsidR="00902327" w:rsidRPr="00320C26" w:rsidRDefault="00902327" w:rsidP="00902327">
            <w:pPr>
              <w:spacing w:after="160" w:line="259" w:lineRule="auto"/>
              <w:rPr>
                <w:rFonts w:ascii="Times New Roman" w:eastAsia="Calibri" w:hAnsi="Times New Roman" w:cs="Times New Roman"/>
                <w:b/>
                <w:bCs/>
              </w:rPr>
            </w:pPr>
          </w:p>
        </w:tc>
        <w:tc>
          <w:tcPr>
            <w:tcW w:w="3393" w:type="pct"/>
          </w:tcPr>
          <w:p w14:paraId="1AF6E730" w14:textId="77777777" w:rsidR="00902327" w:rsidRPr="006672BA" w:rsidRDefault="00902327" w:rsidP="00902327">
            <w:pPr>
              <w:widowControl w:val="0"/>
              <w:kinsoku w:val="0"/>
              <w:overflowPunct w:val="0"/>
              <w:autoSpaceDE w:val="0"/>
              <w:autoSpaceDN w:val="0"/>
              <w:adjustRightInd w:val="0"/>
              <w:ind w:right="100"/>
              <w:jc w:val="both"/>
              <w:rPr>
                <w:rFonts w:ascii="Times New Roman" w:eastAsia="Times New Roman" w:hAnsi="Times New Roman" w:cs="Times New Roman"/>
                <w:lang w:eastAsia="ru-RU"/>
              </w:rPr>
            </w:pPr>
            <w:r w:rsidRPr="006672BA">
              <w:rPr>
                <w:rFonts w:ascii="Times New Roman" w:eastAsia="Times New Roman" w:hAnsi="Times New Roman" w:cs="Times New Roman"/>
                <w:lang w:eastAsia="ru-RU"/>
              </w:rPr>
              <w:t xml:space="preserve">Основные понятия о механической обработке древесины. Роль отечественной науки в развитии теории резании древесины. Резание элементарным резцом: особенности, виды резания, усилие, работа и мощность, удельное сопротивление резанию, влияющие факторы. </w:t>
            </w:r>
          </w:p>
          <w:p w14:paraId="1D408DF0" w14:textId="530CCA73" w:rsidR="00902327" w:rsidRPr="006672BA" w:rsidRDefault="00902327" w:rsidP="00282D27">
            <w:pPr>
              <w:widowControl w:val="0"/>
              <w:kinsoku w:val="0"/>
              <w:overflowPunct w:val="0"/>
              <w:autoSpaceDE w:val="0"/>
              <w:autoSpaceDN w:val="0"/>
              <w:adjustRightInd w:val="0"/>
              <w:ind w:right="100"/>
              <w:jc w:val="both"/>
              <w:rPr>
                <w:rFonts w:ascii="Times New Roman" w:eastAsia="Times New Roman" w:hAnsi="Times New Roman" w:cs="Times New Roman"/>
                <w:lang w:eastAsia="ru-RU"/>
              </w:rPr>
            </w:pPr>
            <w:r w:rsidRPr="006672BA">
              <w:rPr>
                <w:rFonts w:ascii="Times New Roman" w:eastAsia="Times New Roman" w:hAnsi="Times New Roman" w:cs="Times New Roman"/>
                <w:lang w:eastAsia="ru-RU"/>
              </w:rPr>
              <w:t>Пиление, пилы и процесс пиления. Пилы для поперечного пиления. Скорость пиления и подачи, усилие пиления. Работа и мощность, удельная работа резания при пилении, зависимость удельной работы резания при пилении от различных факторов. Производительность чистого пиления. Основное кинематическое соотношение при пилении.</w:t>
            </w:r>
          </w:p>
        </w:tc>
      </w:tr>
      <w:tr w:rsidR="00902327" w:rsidRPr="00320C26" w14:paraId="76BCC538" w14:textId="77777777" w:rsidTr="00446AB0">
        <w:trPr>
          <w:trHeight w:val="228"/>
        </w:trPr>
        <w:tc>
          <w:tcPr>
            <w:tcW w:w="1607" w:type="pct"/>
            <w:vMerge/>
          </w:tcPr>
          <w:p w14:paraId="083F3DC7" w14:textId="77777777" w:rsidR="00902327" w:rsidRPr="00320C26" w:rsidRDefault="00902327" w:rsidP="00902327">
            <w:pPr>
              <w:spacing w:after="160" w:line="259" w:lineRule="auto"/>
              <w:rPr>
                <w:rFonts w:ascii="Times New Roman" w:eastAsia="Calibri" w:hAnsi="Times New Roman" w:cs="Times New Roman"/>
                <w:b/>
                <w:bCs/>
              </w:rPr>
            </w:pPr>
          </w:p>
        </w:tc>
        <w:tc>
          <w:tcPr>
            <w:tcW w:w="3393" w:type="pct"/>
          </w:tcPr>
          <w:p w14:paraId="7D31B369" w14:textId="77777777" w:rsidR="00902327" w:rsidRPr="006672BA" w:rsidRDefault="00902327" w:rsidP="00C21DC6">
            <w:pPr>
              <w:spacing w:line="259" w:lineRule="auto"/>
              <w:rPr>
                <w:rFonts w:ascii="Times New Roman" w:eastAsia="Calibri" w:hAnsi="Times New Roman" w:cs="Times New Roman"/>
              </w:rPr>
            </w:pPr>
            <w:r w:rsidRPr="006672BA">
              <w:rPr>
                <w:rFonts w:ascii="Times New Roman" w:eastAsia="Calibri" w:hAnsi="Times New Roman" w:cs="Times New Roman"/>
                <w:b/>
                <w:bCs/>
              </w:rPr>
              <w:t>В том числе практических и лабораторных занятий</w:t>
            </w:r>
          </w:p>
        </w:tc>
      </w:tr>
      <w:tr w:rsidR="00902327" w:rsidRPr="00320C26" w14:paraId="214C4948" w14:textId="77777777" w:rsidTr="00446AB0">
        <w:trPr>
          <w:trHeight w:val="20"/>
        </w:trPr>
        <w:tc>
          <w:tcPr>
            <w:tcW w:w="1607" w:type="pct"/>
            <w:vMerge/>
          </w:tcPr>
          <w:p w14:paraId="42E6DBC5" w14:textId="77777777" w:rsidR="00902327" w:rsidRPr="00320C26" w:rsidRDefault="00902327" w:rsidP="00902327">
            <w:pPr>
              <w:spacing w:after="160" w:line="259" w:lineRule="auto"/>
              <w:rPr>
                <w:rFonts w:ascii="Times New Roman" w:eastAsia="Calibri" w:hAnsi="Times New Roman" w:cs="Times New Roman"/>
                <w:b/>
                <w:bCs/>
              </w:rPr>
            </w:pPr>
          </w:p>
        </w:tc>
        <w:tc>
          <w:tcPr>
            <w:tcW w:w="3393" w:type="pct"/>
          </w:tcPr>
          <w:p w14:paraId="794C0748" w14:textId="77777777" w:rsidR="00902327" w:rsidRPr="006672BA" w:rsidRDefault="00282D27" w:rsidP="00902327">
            <w:pPr>
              <w:widowControl w:val="0"/>
              <w:kinsoku w:val="0"/>
              <w:overflowPunct w:val="0"/>
              <w:autoSpaceDE w:val="0"/>
              <w:autoSpaceDN w:val="0"/>
              <w:adjustRightInd w:val="0"/>
              <w:spacing w:before="8"/>
              <w:rPr>
                <w:rFonts w:ascii="Times New Roman" w:eastAsia="Times New Roman" w:hAnsi="Times New Roman" w:cs="Times New Roman"/>
              </w:rPr>
            </w:pPr>
            <w:r w:rsidRPr="006672BA">
              <w:rPr>
                <w:rFonts w:ascii="Times New Roman" w:eastAsia="Times New Roman" w:hAnsi="Times New Roman" w:cs="Times New Roman"/>
              </w:rPr>
              <w:t>1. Расчет параметров элементарного резания древесины</w:t>
            </w:r>
          </w:p>
          <w:p w14:paraId="2D89FA18" w14:textId="54AF32F3" w:rsidR="00282D27" w:rsidRPr="006672BA" w:rsidRDefault="00282D27" w:rsidP="00282D27">
            <w:pPr>
              <w:widowControl w:val="0"/>
              <w:kinsoku w:val="0"/>
              <w:overflowPunct w:val="0"/>
              <w:autoSpaceDE w:val="0"/>
              <w:autoSpaceDN w:val="0"/>
              <w:adjustRightInd w:val="0"/>
              <w:spacing w:before="8"/>
              <w:rPr>
                <w:rFonts w:ascii="Times New Roman" w:eastAsia="Times New Roman" w:hAnsi="Times New Roman" w:cs="Times New Roman"/>
              </w:rPr>
            </w:pPr>
            <w:r w:rsidRPr="006672BA">
              <w:rPr>
                <w:rFonts w:ascii="Times New Roman" w:eastAsia="Times New Roman" w:hAnsi="Times New Roman" w:cs="Times New Roman"/>
              </w:rPr>
              <w:lastRenderedPageBreak/>
              <w:t xml:space="preserve">2. Расчет параметров при пилении древесины </w:t>
            </w:r>
          </w:p>
        </w:tc>
      </w:tr>
      <w:tr w:rsidR="00282D27" w:rsidRPr="00320C26" w14:paraId="7D33B2D4" w14:textId="77777777" w:rsidTr="005C5863">
        <w:trPr>
          <w:trHeight w:val="20"/>
        </w:trPr>
        <w:tc>
          <w:tcPr>
            <w:tcW w:w="1607" w:type="pct"/>
            <w:vAlign w:val="center"/>
          </w:tcPr>
          <w:p w14:paraId="62CAFD99" w14:textId="5FBE04E0" w:rsidR="00282D27" w:rsidRPr="001D3F65" w:rsidRDefault="00282D27" w:rsidP="00282D27">
            <w:pPr>
              <w:spacing w:after="160" w:line="259" w:lineRule="auto"/>
              <w:rPr>
                <w:rFonts w:ascii="Times New Roman" w:eastAsia="Calibri" w:hAnsi="Times New Roman" w:cs="Times New Roman"/>
                <w:b/>
                <w:bCs/>
              </w:rPr>
            </w:pPr>
            <w:r w:rsidRPr="001D3F65">
              <w:rPr>
                <w:rFonts w:ascii="Times New Roman" w:hAnsi="Times New Roman" w:cs="Times New Roman"/>
                <w:b/>
                <w:bCs/>
              </w:rPr>
              <w:lastRenderedPageBreak/>
              <w:t xml:space="preserve">Самостоятельная работа (4ч) </w:t>
            </w:r>
          </w:p>
        </w:tc>
        <w:tc>
          <w:tcPr>
            <w:tcW w:w="3393" w:type="pct"/>
          </w:tcPr>
          <w:p w14:paraId="4A9439D4" w14:textId="76492B9D" w:rsidR="00282D27" w:rsidRPr="00282D27" w:rsidRDefault="00282D27" w:rsidP="00282D27">
            <w:pPr>
              <w:widowControl w:val="0"/>
              <w:kinsoku w:val="0"/>
              <w:overflowPunct w:val="0"/>
              <w:autoSpaceDE w:val="0"/>
              <w:autoSpaceDN w:val="0"/>
              <w:adjustRightInd w:val="0"/>
              <w:spacing w:before="8"/>
              <w:rPr>
                <w:rFonts w:ascii="Times New Roman" w:eastAsia="Calibri" w:hAnsi="Times New Roman" w:cs="Times New Roman"/>
              </w:rPr>
            </w:pPr>
            <w:r w:rsidRPr="00282D27">
              <w:rPr>
                <w:rFonts w:ascii="Times New Roman" w:eastAsia="Calibri" w:hAnsi="Times New Roman" w:cs="Times New Roman"/>
              </w:rPr>
              <w:t>Систематическая работа с конспектом, учебной и специальной технической литературой, поиск информации в</w:t>
            </w:r>
            <w:r>
              <w:rPr>
                <w:rFonts w:ascii="Times New Roman" w:eastAsia="Calibri" w:hAnsi="Times New Roman" w:cs="Times New Roman"/>
              </w:rPr>
              <w:t xml:space="preserve"> </w:t>
            </w:r>
            <w:r w:rsidRPr="00282D27">
              <w:rPr>
                <w:rFonts w:ascii="Times New Roman" w:eastAsia="Calibri" w:hAnsi="Times New Roman" w:cs="Times New Roman"/>
              </w:rPr>
              <w:t>интернет-ресурсах, составление таблиц и графиков.</w:t>
            </w:r>
          </w:p>
          <w:p w14:paraId="337B5CC6" w14:textId="5F040187" w:rsidR="00282D27" w:rsidRPr="00282D27" w:rsidRDefault="00282D27" w:rsidP="00282D27">
            <w:pPr>
              <w:widowControl w:val="0"/>
              <w:kinsoku w:val="0"/>
              <w:overflowPunct w:val="0"/>
              <w:autoSpaceDE w:val="0"/>
              <w:autoSpaceDN w:val="0"/>
              <w:adjustRightInd w:val="0"/>
              <w:spacing w:before="8"/>
              <w:rPr>
                <w:rFonts w:ascii="Times New Roman" w:eastAsia="Calibri" w:hAnsi="Times New Roman" w:cs="Times New Roman"/>
              </w:rPr>
            </w:pPr>
            <w:r w:rsidRPr="00282D27">
              <w:rPr>
                <w:rFonts w:ascii="Times New Roman" w:eastAsia="Calibri" w:hAnsi="Times New Roman" w:cs="Times New Roman"/>
              </w:rPr>
              <w:t>Подготовка к практическим работам с использованием методических рекомендаций преподавателя, оформление</w:t>
            </w:r>
            <w:r w:rsidR="001D3F65">
              <w:rPr>
                <w:rFonts w:ascii="Times New Roman" w:eastAsia="Calibri" w:hAnsi="Times New Roman" w:cs="Times New Roman"/>
              </w:rPr>
              <w:t xml:space="preserve"> </w:t>
            </w:r>
          </w:p>
          <w:p w14:paraId="206FD464" w14:textId="2F62A1E0" w:rsidR="00282D27" w:rsidRPr="005A7D57" w:rsidRDefault="001D3F65" w:rsidP="001D3F65">
            <w:pPr>
              <w:widowControl w:val="0"/>
              <w:kinsoku w:val="0"/>
              <w:overflowPunct w:val="0"/>
              <w:autoSpaceDE w:val="0"/>
              <w:autoSpaceDN w:val="0"/>
              <w:adjustRightInd w:val="0"/>
              <w:spacing w:before="8"/>
              <w:rPr>
                <w:rFonts w:ascii="Times New Roman" w:eastAsia="Calibri" w:hAnsi="Times New Roman" w:cs="Times New Roman"/>
              </w:rPr>
            </w:pPr>
            <w:r>
              <w:rPr>
                <w:rFonts w:ascii="Times New Roman" w:eastAsia="Calibri" w:hAnsi="Times New Roman" w:cs="Times New Roman"/>
              </w:rPr>
              <w:t>п</w:t>
            </w:r>
            <w:r w:rsidR="00282D27" w:rsidRPr="00282D27">
              <w:rPr>
                <w:rFonts w:ascii="Times New Roman" w:eastAsia="Calibri" w:hAnsi="Times New Roman" w:cs="Times New Roman"/>
              </w:rPr>
              <w:t>рактических</w:t>
            </w:r>
            <w:r>
              <w:rPr>
                <w:rFonts w:ascii="Times New Roman" w:eastAsia="Calibri" w:hAnsi="Times New Roman" w:cs="Times New Roman"/>
              </w:rPr>
              <w:t xml:space="preserve"> </w:t>
            </w:r>
            <w:r w:rsidR="00282D27" w:rsidRPr="00282D27">
              <w:rPr>
                <w:rFonts w:ascii="Times New Roman" w:eastAsia="Calibri" w:hAnsi="Times New Roman" w:cs="Times New Roman"/>
              </w:rPr>
              <w:t>работ, отчетов и подготовка к их защите.</w:t>
            </w:r>
          </w:p>
        </w:tc>
      </w:tr>
      <w:tr w:rsidR="00282D27" w:rsidRPr="00320C26" w14:paraId="5BA39F52" w14:textId="77777777" w:rsidTr="00446AB0">
        <w:trPr>
          <w:trHeight w:val="20"/>
        </w:trPr>
        <w:tc>
          <w:tcPr>
            <w:tcW w:w="5000" w:type="pct"/>
            <w:gridSpan w:val="2"/>
          </w:tcPr>
          <w:p w14:paraId="78B53AF4" w14:textId="77777777" w:rsidR="00282D27" w:rsidRPr="00320C26" w:rsidRDefault="00282D27" w:rsidP="00282D27">
            <w:pPr>
              <w:suppressAutoHyphens/>
              <w:spacing w:after="160" w:line="259" w:lineRule="auto"/>
              <w:rPr>
                <w:rFonts w:ascii="Times New Roman" w:eastAsia="Calibri" w:hAnsi="Times New Roman" w:cs="Times New Roman"/>
                <w:b/>
              </w:rPr>
            </w:pPr>
            <w:bookmarkStart w:id="21" w:name="_Hlk204023819"/>
            <w:r w:rsidRPr="00320C26">
              <w:rPr>
                <w:rFonts w:ascii="Times New Roman" w:eastAsia="Calibri" w:hAnsi="Times New Roman" w:cs="Times New Roman"/>
                <w:b/>
              </w:rPr>
              <w:t>Промежуточная аттестация</w:t>
            </w:r>
          </w:p>
        </w:tc>
      </w:tr>
      <w:tr w:rsidR="00282D27" w:rsidRPr="00320C26" w14:paraId="10C36F9C" w14:textId="77777777" w:rsidTr="00446AB0">
        <w:trPr>
          <w:trHeight w:val="20"/>
        </w:trPr>
        <w:tc>
          <w:tcPr>
            <w:tcW w:w="5000" w:type="pct"/>
            <w:gridSpan w:val="2"/>
          </w:tcPr>
          <w:p w14:paraId="2F23F038" w14:textId="52AF1CD1" w:rsidR="00282D27" w:rsidRPr="00320C26" w:rsidRDefault="00282D27" w:rsidP="00282D27">
            <w:pPr>
              <w:spacing w:after="160" w:line="259" w:lineRule="auto"/>
              <w:rPr>
                <w:rFonts w:ascii="Times New Roman" w:eastAsia="Calibri" w:hAnsi="Times New Roman" w:cs="Times New Roman"/>
                <w:b/>
                <w:bCs/>
              </w:rPr>
            </w:pPr>
            <w:r w:rsidRPr="00320C26">
              <w:rPr>
                <w:rFonts w:ascii="Times New Roman" w:eastAsia="Calibri" w:hAnsi="Times New Roman" w:cs="Times New Roman"/>
                <w:b/>
                <w:bCs/>
              </w:rPr>
              <w:t>Всего:</w:t>
            </w:r>
            <w:r>
              <w:rPr>
                <w:rFonts w:ascii="Times New Roman" w:eastAsia="Calibri" w:hAnsi="Times New Roman" w:cs="Times New Roman"/>
                <w:b/>
                <w:bCs/>
              </w:rPr>
              <w:t xml:space="preserve"> 36 ч</w:t>
            </w:r>
          </w:p>
        </w:tc>
      </w:tr>
      <w:bookmarkEnd w:id="21"/>
    </w:tbl>
    <w:p w14:paraId="299C94CE" w14:textId="77777777" w:rsidR="00700DD2" w:rsidRDefault="00700DD2" w:rsidP="00DE0251">
      <w:pPr>
        <w:pStyle w:val="ConsPlusNormal"/>
      </w:pPr>
    </w:p>
    <w:p w14:paraId="77056B5D" w14:textId="77777777" w:rsidR="00700DD2" w:rsidRDefault="00700DD2" w:rsidP="00700DD2">
      <w:pPr>
        <w:rPr>
          <w:rFonts w:ascii="Times New Roman" w:hAnsi="Times New Roman" w:cs="Times New Roman"/>
          <w:sz w:val="24"/>
          <w:szCs w:val="24"/>
        </w:rPr>
      </w:pPr>
    </w:p>
    <w:p w14:paraId="25F4C865" w14:textId="77777777" w:rsidR="00700DD2" w:rsidRPr="00DF068E" w:rsidRDefault="00700DD2" w:rsidP="00700DD2">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AB89D0A" w14:textId="77777777" w:rsidR="00700DD2" w:rsidRPr="00E11160" w:rsidRDefault="00700DD2" w:rsidP="00700DD2">
      <w:pPr>
        <w:pStyle w:val="114"/>
        <w:rPr>
          <w:rFonts w:ascii="Times New Roman" w:hAnsi="Times New Roman"/>
        </w:rPr>
      </w:pPr>
      <w:r w:rsidRPr="00E11160">
        <w:rPr>
          <w:rFonts w:ascii="Times New Roman" w:hAnsi="Times New Roman"/>
        </w:rPr>
        <w:t>3.1. Материально-техническое обеспечение</w:t>
      </w:r>
    </w:p>
    <w:p w14:paraId="576D5402" w14:textId="22F1E329" w:rsidR="00700DD2" w:rsidRPr="00FA680C" w:rsidRDefault="00700DD2" w:rsidP="00700DD2">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183CC697" w14:textId="77777777" w:rsidR="00700DD2" w:rsidRDefault="00700DD2" w:rsidP="00700DD2"/>
    <w:p w14:paraId="6E9B5DFA" w14:textId="77777777" w:rsidR="00700DD2" w:rsidRPr="00E11160" w:rsidRDefault="00700DD2" w:rsidP="00700DD2">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97138D4" w14:textId="77777777" w:rsidR="00700DD2" w:rsidRDefault="00700DD2" w:rsidP="00700DD2">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79E0457" w14:textId="77777777" w:rsidR="00700DD2" w:rsidRDefault="00700DD2" w:rsidP="00700DD2">
      <w:pPr>
        <w:pStyle w:val="a4"/>
        <w:spacing w:line="276" w:lineRule="auto"/>
        <w:ind w:left="0" w:firstLine="709"/>
        <w:jc w:val="both"/>
        <w:rPr>
          <w:rFonts w:ascii="Times New Roman" w:hAnsi="Times New Roman"/>
          <w:bCs/>
          <w:sz w:val="24"/>
          <w:szCs w:val="24"/>
        </w:rPr>
      </w:pPr>
    </w:p>
    <w:p w14:paraId="341969F4" w14:textId="77777777" w:rsidR="00700DD2" w:rsidRPr="00E11160" w:rsidRDefault="00700DD2" w:rsidP="00700DD2">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D55057E" w14:textId="16F8AB3A" w:rsidR="001B357B" w:rsidRDefault="001B357B" w:rsidP="008D1303">
      <w:pPr>
        <w:pStyle w:val="a4"/>
        <w:numPr>
          <w:ilvl w:val="0"/>
          <w:numId w:val="15"/>
        </w:numPr>
        <w:spacing w:line="276" w:lineRule="auto"/>
        <w:ind w:left="0" w:firstLine="709"/>
        <w:jc w:val="both"/>
        <w:rPr>
          <w:rFonts w:ascii="Times New Roman" w:hAnsi="Times New Roman" w:cs="Times New Roman"/>
          <w:bCs/>
          <w:iCs/>
          <w:sz w:val="24"/>
          <w:szCs w:val="24"/>
        </w:rPr>
      </w:pPr>
      <w:r w:rsidRPr="001B357B">
        <w:rPr>
          <w:rFonts w:ascii="Times New Roman" w:hAnsi="Times New Roman" w:cs="Times New Roman"/>
          <w:bCs/>
          <w:iCs/>
          <w:sz w:val="24"/>
          <w:szCs w:val="24"/>
        </w:rPr>
        <w:t xml:space="preserve">Глебов, И. Т. Резание </w:t>
      </w:r>
      <w:proofErr w:type="gramStart"/>
      <w:r w:rsidRPr="001B357B">
        <w:rPr>
          <w:rFonts w:ascii="Times New Roman" w:hAnsi="Times New Roman" w:cs="Times New Roman"/>
          <w:bCs/>
          <w:iCs/>
          <w:sz w:val="24"/>
          <w:szCs w:val="24"/>
        </w:rPr>
        <w:t>древесины :</w:t>
      </w:r>
      <w:proofErr w:type="gramEnd"/>
      <w:r w:rsidRPr="001B357B">
        <w:rPr>
          <w:rFonts w:ascii="Times New Roman" w:hAnsi="Times New Roman" w:cs="Times New Roman"/>
          <w:bCs/>
          <w:iCs/>
          <w:sz w:val="24"/>
          <w:szCs w:val="24"/>
        </w:rPr>
        <w:t xml:space="preserve"> учебное пособие / И. Т. Глебов. — 3-е изд., стер. — Санкт-</w:t>
      </w:r>
      <w:proofErr w:type="gramStart"/>
      <w:r w:rsidRPr="001B357B">
        <w:rPr>
          <w:rFonts w:ascii="Times New Roman" w:hAnsi="Times New Roman" w:cs="Times New Roman"/>
          <w:bCs/>
          <w:iCs/>
          <w:sz w:val="24"/>
          <w:szCs w:val="24"/>
        </w:rPr>
        <w:t>Петербург :</w:t>
      </w:r>
      <w:proofErr w:type="gramEnd"/>
      <w:r w:rsidRPr="001B357B">
        <w:rPr>
          <w:rFonts w:ascii="Times New Roman" w:hAnsi="Times New Roman" w:cs="Times New Roman"/>
          <w:bCs/>
          <w:iCs/>
          <w:sz w:val="24"/>
          <w:szCs w:val="24"/>
        </w:rPr>
        <w:t xml:space="preserve"> Лань, 2022. — 308 с. — ISBN 978-5-8114-0996-9. — </w:t>
      </w:r>
      <w:proofErr w:type="gramStart"/>
      <w:r w:rsidRPr="001B357B">
        <w:rPr>
          <w:rFonts w:ascii="Times New Roman" w:hAnsi="Times New Roman" w:cs="Times New Roman"/>
          <w:bCs/>
          <w:iCs/>
          <w:sz w:val="24"/>
          <w:szCs w:val="24"/>
        </w:rPr>
        <w:t>Текст :</w:t>
      </w:r>
      <w:proofErr w:type="gramEnd"/>
      <w:r w:rsidRPr="001B357B">
        <w:rPr>
          <w:rFonts w:ascii="Times New Roman" w:hAnsi="Times New Roman" w:cs="Times New Roman"/>
          <w:bCs/>
          <w:iCs/>
          <w:sz w:val="24"/>
          <w:szCs w:val="24"/>
        </w:rPr>
        <w:t xml:space="preserve"> электронный // </w:t>
      </w:r>
      <w:proofErr w:type="gramStart"/>
      <w:r w:rsidRPr="001B357B">
        <w:rPr>
          <w:rFonts w:ascii="Times New Roman" w:hAnsi="Times New Roman" w:cs="Times New Roman"/>
          <w:bCs/>
          <w:iCs/>
          <w:sz w:val="24"/>
          <w:szCs w:val="24"/>
        </w:rPr>
        <w:t>Лань :</w:t>
      </w:r>
      <w:proofErr w:type="gramEnd"/>
      <w:r w:rsidRPr="001B357B">
        <w:rPr>
          <w:rFonts w:ascii="Times New Roman" w:hAnsi="Times New Roman" w:cs="Times New Roman"/>
          <w:bCs/>
          <w:iCs/>
          <w:sz w:val="24"/>
          <w:szCs w:val="24"/>
        </w:rPr>
        <w:t xml:space="preserve"> электронно-библиотечная система. — URL: https://e.lanbook.com/book/209957 (дата обращения: 04.07.2025). — Режим доступа: для </w:t>
      </w:r>
      <w:proofErr w:type="spellStart"/>
      <w:r w:rsidRPr="001B357B">
        <w:rPr>
          <w:rFonts w:ascii="Times New Roman" w:hAnsi="Times New Roman" w:cs="Times New Roman"/>
          <w:bCs/>
          <w:iCs/>
          <w:sz w:val="24"/>
          <w:szCs w:val="24"/>
        </w:rPr>
        <w:t>авториз</w:t>
      </w:r>
      <w:proofErr w:type="spellEnd"/>
      <w:r w:rsidRPr="001B357B">
        <w:rPr>
          <w:rFonts w:ascii="Times New Roman" w:hAnsi="Times New Roman" w:cs="Times New Roman"/>
          <w:bCs/>
          <w:iCs/>
          <w:sz w:val="24"/>
          <w:szCs w:val="24"/>
        </w:rPr>
        <w:t>. пользователей.</w:t>
      </w:r>
    </w:p>
    <w:p w14:paraId="7AD95EA3" w14:textId="5FA02269" w:rsidR="002F2400" w:rsidRPr="007E11D8" w:rsidRDefault="002F2400" w:rsidP="008D1303">
      <w:pPr>
        <w:pStyle w:val="a4"/>
        <w:numPr>
          <w:ilvl w:val="0"/>
          <w:numId w:val="15"/>
        </w:numPr>
        <w:spacing w:line="276" w:lineRule="auto"/>
        <w:ind w:left="0" w:firstLine="709"/>
        <w:jc w:val="both"/>
        <w:rPr>
          <w:rFonts w:ascii="Times New Roman" w:hAnsi="Times New Roman" w:cs="Times New Roman"/>
          <w:bCs/>
          <w:iCs/>
          <w:sz w:val="24"/>
          <w:szCs w:val="24"/>
        </w:rPr>
      </w:pPr>
      <w:r w:rsidRPr="007E11D8">
        <w:rPr>
          <w:rFonts w:ascii="Times New Roman" w:hAnsi="Times New Roman" w:cs="Times New Roman"/>
          <w:bCs/>
          <w:iCs/>
          <w:sz w:val="24"/>
          <w:szCs w:val="24"/>
        </w:rPr>
        <w:t xml:space="preserve">Глебов, И. Т. Справочник по дереворежущему </w:t>
      </w:r>
      <w:proofErr w:type="gramStart"/>
      <w:r w:rsidRPr="007E11D8">
        <w:rPr>
          <w:rFonts w:ascii="Times New Roman" w:hAnsi="Times New Roman" w:cs="Times New Roman"/>
          <w:bCs/>
          <w:iCs/>
          <w:sz w:val="24"/>
          <w:szCs w:val="24"/>
        </w:rPr>
        <w:t>инструменту :</w:t>
      </w:r>
      <w:proofErr w:type="gramEnd"/>
      <w:r w:rsidRPr="007E11D8">
        <w:rPr>
          <w:rFonts w:ascii="Times New Roman" w:hAnsi="Times New Roman" w:cs="Times New Roman"/>
          <w:bCs/>
          <w:iCs/>
          <w:sz w:val="24"/>
          <w:szCs w:val="24"/>
        </w:rPr>
        <w:t xml:space="preserve"> учебное пособие для </w:t>
      </w:r>
      <w:proofErr w:type="spellStart"/>
      <w:r w:rsidRPr="007E11D8">
        <w:rPr>
          <w:rFonts w:ascii="Times New Roman" w:hAnsi="Times New Roman" w:cs="Times New Roman"/>
          <w:bCs/>
          <w:iCs/>
          <w:sz w:val="24"/>
          <w:szCs w:val="24"/>
        </w:rPr>
        <w:t>спо</w:t>
      </w:r>
      <w:proofErr w:type="spellEnd"/>
      <w:r w:rsidRPr="007E11D8">
        <w:rPr>
          <w:rFonts w:ascii="Times New Roman" w:hAnsi="Times New Roman" w:cs="Times New Roman"/>
          <w:bCs/>
          <w:iCs/>
          <w:sz w:val="24"/>
          <w:szCs w:val="24"/>
        </w:rPr>
        <w:t xml:space="preserve"> / И. Т. Глебов. — 3-е изд., стер. — Санкт-</w:t>
      </w:r>
      <w:proofErr w:type="gramStart"/>
      <w:r w:rsidRPr="007E11D8">
        <w:rPr>
          <w:rFonts w:ascii="Times New Roman" w:hAnsi="Times New Roman" w:cs="Times New Roman"/>
          <w:bCs/>
          <w:iCs/>
          <w:sz w:val="24"/>
          <w:szCs w:val="24"/>
        </w:rPr>
        <w:t>Петербург :</w:t>
      </w:r>
      <w:proofErr w:type="gramEnd"/>
      <w:r w:rsidRPr="007E11D8">
        <w:rPr>
          <w:rFonts w:ascii="Times New Roman" w:hAnsi="Times New Roman" w:cs="Times New Roman"/>
          <w:bCs/>
          <w:iCs/>
          <w:sz w:val="24"/>
          <w:szCs w:val="24"/>
        </w:rPr>
        <w:t xml:space="preserve"> Лань, 2023. — 224 с. — ISBN 978-5-507-48143-9. — </w:t>
      </w:r>
      <w:proofErr w:type="gramStart"/>
      <w:r w:rsidRPr="007E11D8">
        <w:rPr>
          <w:rFonts w:ascii="Times New Roman" w:hAnsi="Times New Roman" w:cs="Times New Roman"/>
          <w:bCs/>
          <w:iCs/>
          <w:sz w:val="24"/>
          <w:szCs w:val="24"/>
        </w:rPr>
        <w:t>Текст :</w:t>
      </w:r>
      <w:proofErr w:type="gramEnd"/>
      <w:r w:rsidRPr="007E11D8">
        <w:rPr>
          <w:rFonts w:ascii="Times New Roman" w:hAnsi="Times New Roman" w:cs="Times New Roman"/>
          <w:bCs/>
          <w:iCs/>
          <w:sz w:val="24"/>
          <w:szCs w:val="24"/>
        </w:rPr>
        <w:t xml:space="preserve"> электронный // </w:t>
      </w:r>
      <w:proofErr w:type="gramStart"/>
      <w:r w:rsidRPr="007E11D8">
        <w:rPr>
          <w:rFonts w:ascii="Times New Roman" w:hAnsi="Times New Roman" w:cs="Times New Roman"/>
          <w:bCs/>
          <w:iCs/>
          <w:sz w:val="24"/>
          <w:szCs w:val="24"/>
        </w:rPr>
        <w:t>Лань :</w:t>
      </w:r>
      <w:proofErr w:type="gramEnd"/>
      <w:r w:rsidRPr="007E11D8">
        <w:rPr>
          <w:rFonts w:ascii="Times New Roman" w:hAnsi="Times New Roman" w:cs="Times New Roman"/>
          <w:bCs/>
          <w:iCs/>
          <w:sz w:val="24"/>
          <w:szCs w:val="24"/>
        </w:rPr>
        <w:t xml:space="preserve"> электронно-библиотечная система. — URL: https://e.lanbook.com/book/341246 (дата обращения: 31.01.2025). — Режим доступа: для </w:t>
      </w:r>
      <w:proofErr w:type="spellStart"/>
      <w:r w:rsidRPr="007E11D8">
        <w:rPr>
          <w:rFonts w:ascii="Times New Roman" w:hAnsi="Times New Roman" w:cs="Times New Roman"/>
          <w:bCs/>
          <w:iCs/>
          <w:sz w:val="24"/>
          <w:szCs w:val="24"/>
        </w:rPr>
        <w:t>авториз</w:t>
      </w:r>
      <w:proofErr w:type="spellEnd"/>
      <w:r w:rsidRPr="007E11D8">
        <w:rPr>
          <w:rFonts w:ascii="Times New Roman" w:hAnsi="Times New Roman" w:cs="Times New Roman"/>
          <w:bCs/>
          <w:iCs/>
          <w:sz w:val="24"/>
          <w:szCs w:val="24"/>
        </w:rPr>
        <w:t>. пользователей.</w:t>
      </w:r>
    </w:p>
    <w:p w14:paraId="1DD30969" w14:textId="1C19CE83" w:rsidR="001B357B" w:rsidRPr="007E11D8" w:rsidRDefault="001B357B" w:rsidP="008D1303">
      <w:pPr>
        <w:pStyle w:val="a4"/>
        <w:numPr>
          <w:ilvl w:val="0"/>
          <w:numId w:val="15"/>
        </w:numPr>
        <w:spacing w:line="276" w:lineRule="auto"/>
        <w:ind w:left="0" w:firstLine="709"/>
        <w:jc w:val="both"/>
        <w:rPr>
          <w:rFonts w:ascii="Times New Roman" w:hAnsi="Times New Roman" w:cs="Times New Roman"/>
          <w:bCs/>
          <w:iCs/>
          <w:sz w:val="24"/>
          <w:szCs w:val="24"/>
        </w:rPr>
      </w:pPr>
      <w:r w:rsidRPr="001B357B">
        <w:rPr>
          <w:rFonts w:ascii="Times New Roman" w:hAnsi="Times New Roman" w:cs="Times New Roman"/>
          <w:bCs/>
          <w:iCs/>
          <w:sz w:val="24"/>
          <w:szCs w:val="24"/>
        </w:rPr>
        <w:t xml:space="preserve">Козьмин, С. Ф. Технология и машины лесосечных </w:t>
      </w:r>
      <w:proofErr w:type="gramStart"/>
      <w:r w:rsidRPr="001B357B">
        <w:rPr>
          <w:rFonts w:ascii="Times New Roman" w:hAnsi="Times New Roman" w:cs="Times New Roman"/>
          <w:bCs/>
          <w:iCs/>
          <w:sz w:val="24"/>
          <w:szCs w:val="24"/>
        </w:rPr>
        <w:t>работ :</w:t>
      </w:r>
      <w:proofErr w:type="gramEnd"/>
      <w:r w:rsidRPr="001B357B">
        <w:rPr>
          <w:rFonts w:ascii="Times New Roman" w:hAnsi="Times New Roman" w:cs="Times New Roman"/>
          <w:bCs/>
          <w:iCs/>
          <w:sz w:val="24"/>
          <w:szCs w:val="24"/>
        </w:rPr>
        <w:t xml:space="preserve"> учебное пособие для </w:t>
      </w:r>
      <w:r>
        <w:rPr>
          <w:rFonts w:ascii="Times New Roman" w:hAnsi="Times New Roman" w:cs="Times New Roman"/>
          <w:bCs/>
          <w:iCs/>
          <w:sz w:val="24"/>
          <w:szCs w:val="24"/>
        </w:rPr>
        <w:t>СПО</w:t>
      </w:r>
      <w:r w:rsidRPr="001B357B">
        <w:rPr>
          <w:rFonts w:ascii="Times New Roman" w:hAnsi="Times New Roman" w:cs="Times New Roman"/>
          <w:bCs/>
          <w:iCs/>
          <w:sz w:val="24"/>
          <w:szCs w:val="24"/>
        </w:rPr>
        <w:t xml:space="preserve"> / С. Ф. Козьмин. — Санкт-</w:t>
      </w:r>
      <w:proofErr w:type="gramStart"/>
      <w:r w:rsidRPr="001B357B">
        <w:rPr>
          <w:rFonts w:ascii="Times New Roman" w:hAnsi="Times New Roman" w:cs="Times New Roman"/>
          <w:bCs/>
          <w:iCs/>
          <w:sz w:val="24"/>
          <w:szCs w:val="24"/>
        </w:rPr>
        <w:t>Петербург :</w:t>
      </w:r>
      <w:proofErr w:type="gramEnd"/>
      <w:r w:rsidRPr="001B357B">
        <w:rPr>
          <w:rFonts w:ascii="Times New Roman" w:hAnsi="Times New Roman" w:cs="Times New Roman"/>
          <w:bCs/>
          <w:iCs/>
          <w:sz w:val="24"/>
          <w:szCs w:val="24"/>
        </w:rPr>
        <w:t xml:space="preserve"> Лань, 2023. — 116 с. — ISBN 978-5-507-47887-3. — </w:t>
      </w:r>
      <w:proofErr w:type="gramStart"/>
      <w:r w:rsidRPr="001B357B">
        <w:rPr>
          <w:rFonts w:ascii="Times New Roman" w:hAnsi="Times New Roman" w:cs="Times New Roman"/>
          <w:bCs/>
          <w:iCs/>
          <w:sz w:val="24"/>
          <w:szCs w:val="24"/>
        </w:rPr>
        <w:t>Текст :</w:t>
      </w:r>
      <w:proofErr w:type="gramEnd"/>
      <w:r w:rsidRPr="001B357B">
        <w:rPr>
          <w:rFonts w:ascii="Times New Roman" w:hAnsi="Times New Roman" w:cs="Times New Roman"/>
          <w:bCs/>
          <w:iCs/>
          <w:sz w:val="24"/>
          <w:szCs w:val="24"/>
        </w:rPr>
        <w:t xml:space="preserve"> электронный // </w:t>
      </w:r>
      <w:proofErr w:type="gramStart"/>
      <w:r w:rsidRPr="001B357B">
        <w:rPr>
          <w:rFonts w:ascii="Times New Roman" w:hAnsi="Times New Roman" w:cs="Times New Roman"/>
          <w:bCs/>
          <w:iCs/>
          <w:sz w:val="24"/>
          <w:szCs w:val="24"/>
        </w:rPr>
        <w:t>Лань :</w:t>
      </w:r>
      <w:proofErr w:type="gramEnd"/>
      <w:r w:rsidRPr="001B357B">
        <w:rPr>
          <w:rFonts w:ascii="Times New Roman" w:hAnsi="Times New Roman" w:cs="Times New Roman"/>
          <w:bCs/>
          <w:iCs/>
          <w:sz w:val="24"/>
          <w:szCs w:val="24"/>
        </w:rPr>
        <w:t xml:space="preserve"> электронно-библиотечная система. — URL: https://e.lanbook.com/book/356081 (дата обращения: 31.01.2025). — Режим доступа: для </w:t>
      </w:r>
      <w:proofErr w:type="spellStart"/>
      <w:r w:rsidRPr="001B357B">
        <w:rPr>
          <w:rFonts w:ascii="Times New Roman" w:hAnsi="Times New Roman" w:cs="Times New Roman"/>
          <w:bCs/>
          <w:iCs/>
          <w:sz w:val="24"/>
          <w:szCs w:val="24"/>
        </w:rPr>
        <w:t>авториз</w:t>
      </w:r>
      <w:proofErr w:type="spellEnd"/>
      <w:r w:rsidRPr="001B357B">
        <w:rPr>
          <w:rFonts w:ascii="Times New Roman" w:hAnsi="Times New Roman" w:cs="Times New Roman"/>
          <w:bCs/>
          <w:iCs/>
          <w:sz w:val="24"/>
          <w:szCs w:val="24"/>
        </w:rPr>
        <w:t>. пользователей.</w:t>
      </w:r>
    </w:p>
    <w:p w14:paraId="15BF3F7C" w14:textId="5D8D3FCE" w:rsidR="002F2400" w:rsidRPr="007E11D8" w:rsidRDefault="002F2400" w:rsidP="008D1303">
      <w:pPr>
        <w:pStyle w:val="a4"/>
        <w:numPr>
          <w:ilvl w:val="0"/>
          <w:numId w:val="15"/>
        </w:numPr>
        <w:spacing w:line="276" w:lineRule="auto"/>
        <w:ind w:left="0" w:firstLine="709"/>
        <w:jc w:val="both"/>
        <w:rPr>
          <w:rFonts w:ascii="Times New Roman" w:hAnsi="Times New Roman" w:cs="Times New Roman"/>
          <w:bCs/>
          <w:iCs/>
          <w:sz w:val="24"/>
          <w:szCs w:val="24"/>
        </w:rPr>
      </w:pPr>
      <w:r w:rsidRPr="007E11D8">
        <w:rPr>
          <w:rFonts w:ascii="Times New Roman" w:hAnsi="Times New Roman" w:cs="Times New Roman"/>
          <w:bCs/>
          <w:iCs/>
          <w:sz w:val="24"/>
          <w:szCs w:val="24"/>
        </w:rPr>
        <w:t xml:space="preserve">Козьмин, С. Ф. Машины и оборудование лесного хозяйства. Контрольные </w:t>
      </w:r>
      <w:proofErr w:type="gramStart"/>
      <w:r w:rsidRPr="007E11D8">
        <w:rPr>
          <w:rFonts w:ascii="Times New Roman" w:hAnsi="Times New Roman" w:cs="Times New Roman"/>
          <w:bCs/>
          <w:iCs/>
          <w:sz w:val="24"/>
          <w:szCs w:val="24"/>
        </w:rPr>
        <w:t>работы :</w:t>
      </w:r>
      <w:proofErr w:type="gramEnd"/>
      <w:r w:rsidRPr="007E11D8">
        <w:rPr>
          <w:rFonts w:ascii="Times New Roman" w:hAnsi="Times New Roman" w:cs="Times New Roman"/>
          <w:bCs/>
          <w:iCs/>
          <w:sz w:val="24"/>
          <w:szCs w:val="24"/>
        </w:rPr>
        <w:t xml:space="preserve"> учебное пособие для </w:t>
      </w:r>
      <w:r w:rsidR="002613A4" w:rsidRPr="007E11D8">
        <w:rPr>
          <w:rFonts w:ascii="Times New Roman" w:hAnsi="Times New Roman" w:cs="Times New Roman"/>
          <w:bCs/>
          <w:iCs/>
          <w:sz w:val="24"/>
          <w:szCs w:val="24"/>
        </w:rPr>
        <w:t>СПО</w:t>
      </w:r>
      <w:r w:rsidRPr="007E11D8">
        <w:rPr>
          <w:rFonts w:ascii="Times New Roman" w:hAnsi="Times New Roman" w:cs="Times New Roman"/>
          <w:bCs/>
          <w:iCs/>
          <w:sz w:val="24"/>
          <w:szCs w:val="24"/>
        </w:rPr>
        <w:t xml:space="preserve"> / С. Ф. Козьмин, С. В. Спиридонов. — Санкт-</w:t>
      </w:r>
      <w:proofErr w:type="gramStart"/>
      <w:r w:rsidRPr="007E11D8">
        <w:rPr>
          <w:rFonts w:ascii="Times New Roman" w:hAnsi="Times New Roman" w:cs="Times New Roman"/>
          <w:bCs/>
          <w:iCs/>
          <w:sz w:val="24"/>
          <w:szCs w:val="24"/>
        </w:rPr>
        <w:t>Петербург :</w:t>
      </w:r>
      <w:proofErr w:type="gramEnd"/>
      <w:r w:rsidRPr="007E11D8">
        <w:rPr>
          <w:rFonts w:ascii="Times New Roman" w:hAnsi="Times New Roman" w:cs="Times New Roman"/>
          <w:bCs/>
          <w:iCs/>
          <w:sz w:val="24"/>
          <w:szCs w:val="24"/>
        </w:rPr>
        <w:t xml:space="preserve"> Лань, 2024. — 52 с. — ISBN 978-5-507-48441-6. — </w:t>
      </w:r>
      <w:proofErr w:type="gramStart"/>
      <w:r w:rsidRPr="007E11D8">
        <w:rPr>
          <w:rFonts w:ascii="Times New Roman" w:hAnsi="Times New Roman" w:cs="Times New Roman"/>
          <w:bCs/>
          <w:iCs/>
          <w:sz w:val="24"/>
          <w:szCs w:val="24"/>
        </w:rPr>
        <w:t>Текст :</w:t>
      </w:r>
      <w:proofErr w:type="gramEnd"/>
      <w:r w:rsidRPr="007E11D8">
        <w:rPr>
          <w:rFonts w:ascii="Times New Roman" w:hAnsi="Times New Roman" w:cs="Times New Roman"/>
          <w:bCs/>
          <w:iCs/>
          <w:sz w:val="24"/>
          <w:szCs w:val="24"/>
        </w:rPr>
        <w:t xml:space="preserve"> электронный // </w:t>
      </w:r>
      <w:proofErr w:type="gramStart"/>
      <w:r w:rsidRPr="007E11D8">
        <w:rPr>
          <w:rFonts w:ascii="Times New Roman" w:hAnsi="Times New Roman" w:cs="Times New Roman"/>
          <w:bCs/>
          <w:iCs/>
          <w:sz w:val="24"/>
          <w:szCs w:val="24"/>
        </w:rPr>
        <w:t>Лань :</w:t>
      </w:r>
      <w:proofErr w:type="gramEnd"/>
      <w:r w:rsidRPr="007E11D8">
        <w:rPr>
          <w:rFonts w:ascii="Times New Roman" w:hAnsi="Times New Roman" w:cs="Times New Roman"/>
          <w:bCs/>
          <w:iCs/>
          <w:sz w:val="24"/>
          <w:szCs w:val="24"/>
        </w:rPr>
        <w:t xml:space="preserve"> электронно-библиотечная система. — URL: https://e.lanbook.com/book/380627 (дата обращения: 31.01.2025). — Режим доступа: для </w:t>
      </w:r>
      <w:proofErr w:type="spellStart"/>
      <w:r w:rsidRPr="007E11D8">
        <w:rPr>
          <w:rFonts w:ascii="Times New Roman" w:hAnsi="Times New Roman" w:cs="Times New Roman"/>
          <w:bCs/>
          <w:iCs/>
          <w:sz w:val="24"/>
          <w:szCs w:val="24"/>
        </w:rPr>
        <w:t>авториз</w:t>
      </w:r>
      <w:proofErr w:type="spellEnd"/>
      <w:r w:rsidRPr="007E11D8">
        <w:rPr>
          <w:rFonts w:ascii="Times New Roman" w:hAnsi="Times New Roman" w:cs="Times New Roman"/>
          <w:bCs/>
          <w:iCs/>
          <w:sz w:val="24"/>
          <w:szCs w:val="24"/>
        </w:rPr>
        <w:t>. пользователей.</w:t>
      </w:r>
    </w:p>
    <w:p w14:paraId="64F34393" w14:textId="47322378" w:rsidR="002F2400" w:rsidRPr="007E11D8" w:rsidRDefault="002F2400" w:rsidP="008D1303">
      <w:pPr>
        <w:pStyle w:val="a4"/>
        <w:numPr>
          <w:ilvl w:val="0"/>
          <w:numId w:val="15"/>
        </w:numPr>
        <w:spacing w:line="276" w:lineRule="auto"/>
        <w:ind w:left="0" w:firstLine="709"/>
        <w:jc w:val="both"/>
        <w:rPr>
          <w:rFonts w:ascii="Times New Roman" w:hAnsi="Times New Roman" w:cs="Times New Roman"/>
          <w:bCs/>
          <w:iCs/>
          <w:sz w:val="24"/>
          <w:szCs w:val="24"/>
        </w:rPr>
      </w:pPr>
      <w:r w:rsidRPr="007E11D8">
        <w:rPr>
          <w:rFonts w:ascii="Times New Roman" w:hAnsi="Times New Roman" w:cs="Times New Roman"/>
          <w:bCs/>
          <w:iCs/>
          <w:sz w:val="24"/>
          <w:szCs w:val="24"/>
        </w:rPr>
        <w:lastRenderedPageBreak/>
        <w:t xml:space="preserve">Технологические машины и оборудование для лесовосстановления на вырубках. Курсовое </w:t>
      </w:r>
      <w:proofErr w:type="gramStart"/>
      <w:r w:rsidRPr="007E11D8">
        <w:rPr>
          <w:rFonts w:ascii="Times New Roman" w:hAnsi="Times New Roman" w:cs="Times New Roman"/>
          <w:bCs/>
          <w:iCs/>
          <w:sz w:val="24"/>
          <w:szCs w:val="24"/>
        </w:rPr>
        <w:t>проектирование :</w:t>
      </w:r>
      <w:proofErr w:type="gramEnd"/>
      <w:r w:rsidRPr="007E11D8">
        <w:rPr>
          <w:rFonts w:ascii="Times New Roman" w:hAnsi="Times New Roman" w:cs="Times New Roman"/>
          <w:bCs/>
          <w:iCs/>
          <w:sz w:val="24"/>
          <w:szCs w:val="24"/>
        </w:rPr>
        <w:t xml:space="preserve"> учебное пособие для </w:t>
      </w:r>
      <w:proofErr w:type="spellStart"/>
      <w:r w:rsidRPr="007E11D8">
        <w:rPr>
          <w:rFonts w:ascii="Times New Roman" w:hAnsi="Times New Roman" w:cs="Times New Roman"/>
          <w:bCs/>
          <w:iCs/>
          <w:sz w:val="24"/>
          <w:szCs w:val="24"/>
        </w:rPr>
        <w:t>спо</w:t>
      </w:r>
      <w:proofErr w:type="spellEnd"/>
      <w:r w:rsidRPr="007E11D8">
        <w:rPr>
          <w:rFonts w:ascii="Times New Roman" w:hAnsi="Times New Roman" w:cs="Times New Roman"/>
          <w:bCs/>
          <w:iCs/>
          <w:sz w:val="24"/>
          <w:szCs w:val="24"/>
        </w:rPr>
        <w:t xml:space="preserve"> / С. Ф. Козьмин, С. В. Спиридонов, А. С. Кривоногова, Ю. Л. Пушков. — Санкт-</w:t>
      </w:r>
      <w:proofErr w:type="gramStart"/>
      <w:r w:rsidRPr="007E11D8">
        <w:rPr>
          <w:rFonts w:ascii="Times New Roman" w:hAnsi="Times New Roman" w:cs="Times New Roman"/>
          <w:bCs/>
          <w:iCs/>
          <w:sz w:val="24"/>
          <w:szCs w:val="24"/>
        </w:rPr>
        <w:t>Петербург :</w:t>
      </w:r>
      <w:proofErr w:type="gramEnd"/>
      <w:r w:rsidRPr="007E11D8">
        <w:rPr>
          <w:rFonts w:ascii="Times New Roman" w:hAnsi="Times New Roman" w:cs="Times New Roman"/>
          <w:bCs/>
          <w:iCs/>
          <w:sz w:val="24"/>
          <w:szCs w:val="24"/>
        </w:rPr>
        <w:t xml:space="preserve"> Лань, 2024. — 68 с. — ISBN 978-5-507-48806-3. — </w:t>
      </w:r>
      <w:proofErr w:type="gramStart"/>
      <w:r w:rsidRPr="007E11D8">
        <w:rPr>
          <w:rFonts w:ascii="Times New Roman" w:hAnsi="Times New Roman" w:cs="Times New Roman"/>
          <w:bCs/>
          <w:iCs/>
          <w:sz w:val="24"/>
          <w:szCs w:val="24"/>
        </w:rPr>
        <w:t>Текст :</w:t>
      </w:r>
      <w:proofErr w:type="gramEnd"/>
      <w:r w:rsidRPr="007E11D8">
        <w:rPr>
          <w:rFonts w:ascii="Times New Roman" w:hAnsi="Times New Roman" w:cs="Times New Roman"/>
          <w:bCs/>
          <w:iCs/>
          <w:sz w:val="24"/>
          <w:szCs w:val="24"/>
        </w:rPr>
        <w:t xml:space="preserve"> электронный // </w:t>
      </w:r>
      <w:proofErr w:type="gramStart"/>
      <w:r w:rsidRPr="007E11D8">
        <w:rPr>
          <w:rFonts w:ascii="Times New Roman" w:hAnsi="Times New Roman" w:cs="Times New Roman"/>
          <w:bCs/>
          <w:iCs/>
          <w:sz w:val="24"/>
          <w:szCs w:val="24"/>
        </w:rPr>
        <w:t>Лань :</w:t>
      </w:r>
      <w:proofErr w:type="gramEnd"/>
      <w:r w:rsidRPr="007E11D8">
        <w:rPr>
          <w:rFonts w:ascii="Times New Roman" w:hAnsi="Times New Roman" w:cs="Times New Roman"/>
          <w:bCs/>
          <w:iCs/>
          <w:sz w:val="24"/>
          <w:szCs w:val="24"/>
        </w:rPr>
        <w:t xml:space="preserve"> электронно-библиотечная система. — URL: https://e.lanbook.com/book/394424 (дата обращения: 31.01.2025). — Режим доступа: для </w:t>
      </w:r>
      <w:proofErr w:type="spellStart"/>
      <w:r w:rsidRPr="007E11D8">
        <w:rPr>
          <w:rFonts w:ascii="Times New Roman" w:hAnsi="Times New Roman" w:cs="Times New Roman"/>
          <w:bCs/>
          <w:iCs/>
          <w:sz w:val="24"/>
          <w:szCs w:val="24"/>
        </w:rPr>
        <w:t>авториз</w:t>
      </w:r>
      <w:proofErr w:type="spellEnd"/>
      <w:r w:rsidRPr="007E11D8">
        <w:rPr>
          <w:rFonts w:ascii="Times New Roman" w:hAnsi="Times New Roman" w:cs="Times New Roman"/>
          <w:bCs/>
          <w:iCs/>
          <w:sz w:val="24"/>
          <w:szCs w:val="24"/>
        </w:rPr>
        <w:t>. пользователей.</w:t>
      </w:r>
    </w:p>
    <w:p w14:paraId="0E7B9BAB" w14:textId="7C09F7CC" w:rsidR="007E11D8" w:rsidRPr="007E11D8" w:rsidRDefault="007E11D8" w:rsidP="008D1303">
      <w:pPr>
        <w:pStyle w:val="a4"/>
        <w:numPr>
          <w:ilvl w:val="0"/>
          <w:numId w:val="15"/>
        </w:numPr>
        <w:spacing w:line="276" w:lineRule="auto"/>
        <w:ind w:left="0" w:firstLine="709"/>
        <w:jc w:val="both"/>
        <w:rPr>
          <w:rFonts w:ascii="Times New Roman" w:hAnsi="Times New Roman" w:cs="Times New Roman"/>
          <w:bCs/>
          <w:iCs/>
          <w:sz w:val="24"/>
          <w:szCs w:val="24"/>
        </w:rPr>
      </w:pPr>
      <w:r w:rsidRPr="007E11D8">
        <w:rPr>
          <w:rFonts w:ascii="Times New Roman" w:hAnsi="Times New Roman" w:cs="Times New Roman"/>
          <w:bCs/>
          <w:iCs/>
          <w:sz w:val="24"/>
          <w:szCs w:val="24"/>
        </w:rPr>
        <w:t>Ковязин, В. Ф. Основы лесного хозяйства. Лабораторный практикум / В. Ф. Ковязин, А. Н. Мартынов, А. С. Аникин. — Санкт-</w:t>
      </w:r>
      <w:proofErr w:type="gramStart"/>
      <w:r w:rsidRPr="007E11D8">
        <w:rPr>
          <w:rFonts w:ascii="Times New Roman" w:hAnsi="Times New Roman" w:cs="Times New Roman"/>
          <w:bCs/>
          <w:iCs/>
          <w:sz w:val="24"/>
          <w:szCs w:val="24"/>
        </w:rPr>
        <w:t>Петербург :</w:t>
      </w:r>
      <w:proofErr w:type="gramEnd"/>
      <w:r w:rsidRPr="007E11D8">
        <w:rPr>
          <w:rFonts w:ascii="Times New Roman" w:hAnsi="Times New Roman" w:cs="Times New Roman"/>
          <w:bCs/>
          <w:iCs/>
          <w:sz w:val="24"/>
          <w:szCs w:val="24"/>
        </w:rPr>
        <w:t xml:space="preserve"> Лань, 2022. — 460 с. — ISBN 978-5-507-44908-8. — </w:t>
      </w:r>
      <w:proofErr w:type="gramStart"/>
      <w:r w:rsidRPr="007E11D8">
        <w:rPr>
          <w:rFonts w:ascii="Times New Roman" w:hAnsi="Times New Roman" w:cs="Times New Roman"/>
          <w:bCs/>
          <w:iCs/>
          <w:sz w:val="24"/>
          <w:szCs w:val="24"/>
        </w:rPr>
        <w:t>Текст :</w:t>
      </w:r>
      <w:proofErr w:type="gramEnd"/>
      <w:r w:rsidRPr="007E11D8">
        <w:rPr>
          <w:rFonts w:ascii="Times New Roman" w:hAnsi="Times New Roman" w:cs="Times New Roman"/>
          <w:bCs/>
          <w:iCs/>
          <w:sz w:val="24"/>
          <w:szCs w:val="24"/>
        </w:rPr>
        <w:t xml:space="preserve"> электронный // </w:t>
      </w:r>
      <w:proofErr w:type="gramStart"/>
      <w:r w:rsidRPr="007E11D8">
        <w:rPr>
          <w:rFonts w:ascii="Times New Roman" w:hAnsi="Times New Roman" w:cs="Times New Roman"/>
          <w:bCs/>
          <w:iCs/>
          <w:sz w:val="24"/>
          <w:szCs w:val="24"/>
        </w:rPr>
        <w:t>Лань :</w:t>
      </w:r>
      <w:proofErr w:type="gramEnd"/>
      <w:r w:rsidRPr="007E11D8">
        <w:rPr>
          <w:rFonts w:ascii="Times New Roman" w:hAnsi="Times New Roman" w:cs="Times New Roman"/>
          <w:bCs/>
          <w:iCs/>
          <w:sz w:val="24"/>
          <w:szCs w:val="24"/>
        </w:rPr>
        <w:t xml:space="preserve"> электронно-библиотечная система. — URL: https://e.lanbook.com/book/249641 (дата обращения: 04.07.2025). — Режим досту</w:t>
      </w:r>
      <w:r>
        <w:rPr>
          <w:rFonts w:ascii="Times New Roman" w:hAnsi="Times New Roman" w:cs="Times New Roman"/>
          <w:bCs/>
          <w:iCs/>
          <w:sz w:val="24"/>
          <w:szCs w:val="24"/>
        </w:rPr>
        <w:t xml:space="preserve">па: для </w:t>
      </w:r>
      <w:proofErr w:type="spellStart"/>
      <w:r>
        <w:rPr>
          <w:rFonts w:ascii="Times New Roman" w:hAnsi="Times New Roman" w:cs="Times New Roman"/>
          <w:bCs/>
          <w:iCs/>
          <w:sz w:val="24"/>
          <w:szCs w:val="24"/>
        </w:rPr>
        <w:t>авториз</w:t>
      </w:r>
      <w:proofErr w:type="spellEnd"/>
      <w:r>
        <w:rPr>
          <w:rFonts w:ascii="Times New Roman" w:hAnsi="Times New Roman" w:cs="Times New Roman"/>
          <w:bCs/>
          <w:iCs/>
          <w:sz w:val="24"/>
          <w:szCs w:val="24"/>
        </w:rPr>
        <w:t>. пользователей.</w:t>
      </w:r>
      <w:r w:rsidRPr="007E11D8">
        <w:rPr>
          <w:rFonts w:ascii="Times New Roman" w:hAnsi="Times New Roman" w:cs="Times New Roman"/>
          <w:bCs/>
          <w:iCs/>
          <w:sz w:val="24"/>
          <w:szCs w:val="24"/>
        </w:rPr>
        <w:t xml:space="preserve"> </w:t>
      </w:r>
    </w:p>
    <w:p w14:paraId="6374497E" w14:textId="79FC7307" w:rsidR="002F2400" w:rsidRPr="007E11D8" w:rsidRDefault="002F2400" w:rsidP="008D1303">
      <w:pPr>
        <w:pStyle w:val="a4"/>
        <w:numPr>
          <w:ilvl w:val="0"/>
          <w:numId w:val="15"/>
        </w:numPr>
        <w:spacing w:line="276" w:lineRule="auto"/>
        <w:ind w:left="0" w:firstLine="709"/>
        <w:jc w:val="both"/>
        <w:rPr>
          <w:rFonts w:ascii="Times New Roman" w:hAnsi="Times New Roman" w:cs="Times New Roman"/>
          <w:bCs/>
          <w:iCs/>
          <w:sz w:val="24"/>
          <w:szCs w:val="24"/>
        </w:rPr>
      </w:pPr>
      <w:proofErr w:type="spellStart"/>
      <w:r w:rsidRPr="007E11D8">
        <w:rPr>
          <w:rFonts w:ascii="Times New Roman" w:hAnsi="Times New Roman" w:cs="Times New Roman"/>
          <w:bCs/>
          <w:iCs/>
          <w:sz w:val="24"/>
          <w:szCs w:val="24"/>
        </w:rPr>
        <w:t>Учуваткина</w:t>
      </w:r>
      <w:proofErr w:type="spellEnd"/>
      <w:r w:rsidRPr="007E11D8">
        <w:rPr>
          <w:rFonts w:ascii="Times New Roman" w:hAnsi="Times New Roman" w:cs="Times New Roman"/>
          <w:bCs/>
          <w:iCs/>
          <w:sz w:val="24"/>
          <w:szCs w:val="24"/>
        </w:rPr>
        <w:t>, Е. В. Организация учебной практики для специальностей «Лесное и лесопарковое хозяйство», «Технология лесозаготовок», «Технология деревообработки», «Технология комплексной переработки древесины</w:t>
      </w:r>
      <w:proofErr w:type="gramStart"/>
      <w:r w:rsidRPr="007E11D8">
        <w:rPr>
          <w:rFonts w:ascii="Times New Roman" w:hAnsi="Times New Roman" w:cs="Times New Roman"/>
          <w:bCs/>
          <w:iCs/>
          <w:sz w:val="24"/>
          <w:szCs w:val="24"/>
        </w:rPr>
        <w:t>» :</w:t>
      </w:r>
      <w:proofErr w:type="gramEnd"/>
      <w:r w:rsidRPr="007E11D8">
        <w:rPr>
          <w:rFonts w:ascii="Times New Roman" w:hAnsi="Times New Roman" w:cs="Times New Roman"/>
          <w:bCs/>
          <w:iCs/>
          <w:sz w:val="24"/>
          <w:szCs w:val="24"/>
        </w:rPr>
        <w:t xml:space="preserve"> учебное пособие для </w:t>
      </w:r>
      <w:proofErr w:type="spellStart"/>
      <w:r w:rsidRPr="007E11D8">
        <w:rPr>
          <w:rFonts w:ascii="Times New Roman" w:hAnsi="Times New Roman" w:cs="Times New Roman"/>
          <w:bCs/>
          <w:iCs/>
          <w:sz w:val="24"/>
          <w:szCs w:val="24"/>
        </w:rPr>
        <w:t>спо</w:t>
      </w:r>
      <w:proofErr w:type="spellEnd"/>
      <w:r w:rsidRPr="007E11D8">
        <w:rPr>
          <w:rFonts w:ascii="Times New Roman" w:hAnsi="Times New Roman" w:cs="Times New Roman"/>
          <w:bCs/>
          <w:iCs/>
          <w:sz w:val="24"/>
          <w:szCs w:val="24"/>
        </w:rPr>
        <w:t xml:space="preserve"> / Е. В. </w:t>
      </w:r>
      <w:proofErr w:type="spellStart"/>
      <w:r w:rsidRPr="007E11D8">
        <w:rPr>
          <w:rFonts w:ascii="Times New Roman" w:hAnsi="Times New Roman" w:cs="Times New Roman"/>
          <w:bCs/>
          <w:iCs/>
          <w:sz w:val="24"/>
          <w:szCs w:val="24"/>
        </w:rPr>
        <w:t>Учуваткина</w:t>
      </w:r>
      <w:proofErr w:type="spellEnd"/>
      <w:r w:rsidRPr="007E11D8">
        <w:rPr>
          <w:rFonts w:ascii="Times New Roman" w:hAnsi="Times New Roman" w:cs="Times New Roman"/>
          <w:bCs/>
          <w:iCs/>
          <w:sz w:val="24"/>
          <w:szCs w:val="24"/>
        </w:rPr>
        <w:t>, О. В. Петрова, А. О. Сергеева. — 3-е изд., стер. — Санкт-</w:t>
      </w:r>
      <w:proofErr w:type="gramStart"/>
      <w:r w:rsidRPr="007E11D8">
        <w:rPr>
          <w:rFonts w:ascii="Times New Roman" w:hAnsi="Times New Roman" w:cs="Times New Roman"/>
          <w:bCs/>
          <w:iCs/>
          <w:sz w:val="24"/>
          <w:szCs w:val="24"/>
        </w:rPr>
        <w:t>Петербург :</w:t>
      </w:r>
      <w:proofErr w:type="gramEnd"/>
      <w:r w:rsidRPr="007E11D8">
        <w:rPr>
          <w:rFonts w:ascii="Times New Roman" w:hAnsi="Times New Roman" w:cs="Times New Roman"/>
          <w:bCs/>
          <w:iCs/>
          <w:sz w:val="24"/>
          <w:szCs w:val="24"/>
        </w:rPr>
        <w:t xml:space="preserve"> Лань, 2024. — 52 с. — ISBN 978-5-507-48589-5. — </w:t>
      </w:r>
      <w:proofErr w:type="gramStart"/>
      <w:r w:rsidRPr="007E11D8">
        <w:rPr>
          <w:rFonts w:ascii="Times New Roman" w:hAnsi="Times New Roman" w:cs="Times New Roman"/>
          <w:bCs/>
          <w:iCs/>
          <w:sz w:val="24"/>
          <w:szCs w:val="24"/>
        </w:rPr>
        <w:t>Текст :</w:t>
      </w:r>
      <w:proofErr w:type="gramEnd"/>
      <w:r w:rsidRPr="007E11D8">
        <w:rPr>
          <w:rFonts w:ascii="Times New Roman" w:hAnsi="Times New Roman" w:cs="Times New Roman"/>
          <w:bCs/>
          <w:iCs/>
          <w:sz w:val="24"/>
          <w:szCs w:val="24"/>
        </w:rPr>
        <w:t xml:space="preserve"> электронный // </w:t>
      </w:r>
      <w:proofErr w:type="gramStart"/>
      <w:r w:rsidRPr="007E11D8">
        <w:rPr>
          <w:rFonts w:ascii="Times New Roman" w:hAnsi="Times New Roman" w:cs="Times New Roman"/>
          <w:bCs/>
          <w:iCs/>
          <w:sz w:val="24"/>
          <w:szCs w:val="24"/>
        </w:rPr>
        <w:t>Лань :</w:t>
      </w:r>
      <w:proofErr w:type="gramEnd"/>
      <w:r w:rsidRPr="007E11D8">
        <w:rPr>
          <w:rFonts w:ascii="Times New Roman" w:hAnsi="Times New Roman" w:cs="Times New Roman"/>
          <w:bCs/>
          <w:iCs/>
          <w:sz w:val="24"/>
          <w:szCs w:val="24"/>
        </w:rPr>
        <w:t xml:space="preserve"> электронно-библиотечная система. — URL: https://e.lanbook.com/book/356180 (дата обращения: 31.01.2025). — Режим доступа: для </w:t>
      </w:r>
      <w:proofErr w:type="spellStart"/>
      <w:r w:rsidRPr="007E11D8">
        <w:rPr>
          <w:rFonts w:ascii="Times New Roman" w:hAnsi="Times New Roman" w:cs="Times New Roman"/>
          <w:bCs/>
          <w:iCs/>
          <w:sz w:val="24"/>
          <w:szCs w:val="24"/>
        </w:rPr>
        <w:t>авториз</w:t>
      </w:r>
      <w:proofErr w:type="spellEnd"/>
      <w:r w:rsidRPr="007E11D8">
        <w:rPr>
          <w:rFonts w:ascii="Times New Roman" w:hAnsi="Times New Roman" w:cs="Times New Roman"/>
          <w:bCs/>
          <w:iCs/>
          <w:sz w:val="24"/>
          <w:szCs w:val="24"/>
        </w:rPr>
        <w:t>. пользователей.</w:t>
      </w:r>
    </w:p>
    <w:p w14:paraId="583E3801" w14:textId="77777777" w:rsidR="005A7D57" w:rsidRPr="00B17B84" w:rsidRDefault="005A7D57" w:rsidP="00320C26">
      <w:pPr>
        <w:spacing w:line="276" w:lineRule="auto"/>
        <w:contextualSpacing/>
        <w:jc w:val="both"/>
        <w:rPr>
          <w:rFonts w:ascii="Times New Roman" w:hAnsi="Times New Roman" w:cs="Times New Roman"/>
          <w:bCs/>
          <w:iCs/>
          <w:sz w:val="24"/>
          <w:szCs w:val="24"/>
        </w:rPr>
      </w:pPr>
    </w:p>
    <w:p w14:paraId="51478A60" w14:textId="77777777" w:rsidR="00700DD2" w:rsidRPr="00FA680C" w:rsidRDefault="00700DD2" w:rsidP="00700DD2">
      <w:pPr>
        <w:spacing w:line="276" w:lineRule="auto"/>
        <w:ind w:firstLine="709"/>
        <w:contextualSpacing/>
        <w:jc w:val="both"/>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09462E9" w14:textId="5CBC7930" w:rsidR="00700DD2" w:rsidRPr="007C3E64" w:rsidRDefault="00320C26" w:rsidP="007C3E64">
      <w:pPr>
        <w:pStyle w:val="a4"/>
        <w:numPr>
          <w:ilvl w:val="0"/>
          <w:numId w:val="18"/>
        </w:numPr>
        <w:spacing w:line="276" w:lineRule="auto"/>
        <w:ind w:left="0" w:firstLine="709"/>
        <w:jc w:val="both"/>
        <w:rPr>
          <w:rStyle w:val="af0"/>
          <w:rFonts w:ascii="Times New Roman" w:hAnsi="Times New Roman" w:cs="Times New Roman"/>
          <w:bCs/>
          <w:iCs/>
          <w:sz w:val="24"/>
          <w:szCs w:val="24"/>
        </w:rPr>
      </w:pPr>
      <w:r w:rsidRPr="007C3E64">
        <w:rPr>
          <w:rFonts w:ascii="Times New Roman" w:hAnsi="Times New Roman" w:cs="Times New Roman"/>
          <w:bCs/>
          <w:iCs/>
          <w:sz w:val="24"/>
          <w:szCs w:val="24"/>
        </w:rPr>
        <w:t xml:space="preserve">Сафин, Р. Г. Технологические процессы и оборудование деревоперерабатывающих </w:t>
      </w:r>
      <w:proofErr w:type="gramStart"/>
      <w:r w:rsidRPr="007C3E64">
        <w:rPr>
          <w:rFonts w:ascii="Times New Roman" w:hAnsi="Times New Roman" w:cs="Times New Roman"/>
          <w:bCs/>
          <w:iCs/>
          <w:sz w:val="24"/>
          <w:szCs w:val="24"/>
        </w:rPr>
        <w:t>производств :</w:t>
      </w:r>
      <w:proofErr w:type="gramEnd"/>
      <w:r w:rsidRPr="007C3E64">
        <w:rPr>
          <w:rFonts w:ascii="Times New Roman" w:hAnsi="Times New Roman" w:cs="Times New Roman"/>
          <w:bCs/>
          <w:iCs/>
          <w:sz w:val="24"/>
          <w:szCs w:val="24"/>
        </w:rPr>
        <w:t xml:space="preserve"> учебник / Р. Г. Сафин, Н. Ф. </w:t>
      </w:r>
      <w:proofErr w:type="spellStart"/>
      <w:r w:rsidRPr="007C3E64">
        <w:rPr>
          <w:rFonts w:ascii="Times New Roman" w:hAnsi="Times New Roman" w:cs="Times New Roman"/>
          <w:bCs/>
          <w:iCs/>
          <w:sz w:val="24"/>
          <w:szCs w:val="24"/>
        </w:rPr>
        <w:t>Тимербаев</w:t>
      </w:r>
      <w:proofErr w:type="spellEnd"/>
      <w:r w:rsidRPr="007C3E64">
        <w:rPr>
          <w:rFonts w:ascii="Times New Roman" w:hAnsi="Times New Roman" w:cs="Times New Roman"/>
          <w:bCs/>
          <w:iCs/>
          <w:sz w:val="24"/>
          <w:szCs w:val="24"/>
        </w:rPr>
        <w:t xml:space="preserve">, Д. Ф. </w:t>
      </w:r>
      <w:proofErr w:type="spellStart"/>
      <w:r w:rsidRPr="007C3E64">
        <w:rPr>
          <w:rFonts w:ascii="Times New Roman" w:hAnsi="Times New Roman" w:cs="Times New Roman"/>
          <w:bCs/>
          <w:iCs/>
          <w:sz w:val="24"/>
          <w:szCs w:val="24"/>
        </w:rPr>
        <w:t>Зиатдинова</w:t>
      </w:r>
      <w:proofErr w:type="spellEnd"/>
      <w:r w:rsidRPr="007C3E64">
        <w:rPr>
          <w:rFonts w:ascii="Times New Roman" w:hAnsi="Times New Roman" w:cs="Times New Roman"/>
          <w:bCs/>
          <w:iCs/>
          <w:sz w:val="24"/>
          <w:szCs w:val="24"/>
        </w:rPr>
        <w:t xml:space="preserve">. — 4-е изд., </w:t>
      </w:r>
      <w:proofErr w:type="spellStart"/>
      <w:r w:rsidRPr="007C3E64">
        <w:rPr>
          <w:rFonts w:ascii="Times New Roman" w:hAnsi="Times New Roman" w:cs="Times New Roman"/>
          <w:bCs/>
          <w:iCs/>
          <w:sz w:val="24"/>
          <w:szCs w:val="24"/>
        </w:rPr>
        <w:t>испр</w:t>
      </w:r>
      <w:proofErr w:type="spellEnd"/>
      <w:r w:rsidRPr="007C3E64">
        <w:rPr>
          <w:rFonts w:ascii="Times New Roman" w:hAnsi="Times New Roman" w:cs="Times New Roman"/>
          <w:bCs/>
          <w:iCs/>
          <w:sz w:val="24"/>
          <w:szCs w:val="24"/>
        </w:rPr>
        <w:t xml:space="preserve">. и </w:t>
      </w:r>
      <w:proofErr w:type="spellStart"/>
      <w:r w:rsidRPr="007C3E64">
        <w:rPr>
          <w:rFonts w:ascii="Times New Roman" w:hAnsi="Times New Roman" w:cs="Times New Roman"/>
          <w:bCs/>
          <w:iCs/>
          <w:sz w:val="24"/>
          <w:szCs w:val="24"/>
        </w:rPr>
        <w:t>перераб</w:t>
      </w:r>
      <w:proofErr w:type="spellEnd"/>
      <w:r w:rsidRPr="007C3E64">
        <w:rPr>
          <w:rFonts w:ascii="Times New Roman" w:hAnsi="Times New Roman" w:cs="Times New Roman"/>
          <w:bCs/>
          <w:iCs/>
          <w:sz w:val="24"/>
          <w:szCs w:val="24"/>
        </w:rPr>
        <w:t>. — Санкт-</w:t>
      </w:r>
      <w:proofErr w:type="gramStart"/>
      <w:r w:rsidRPr="007C3E64">
        <w:rPr>
          <w:rFonts w:ascii="Times New Roman" w:hAnsi="Times New Roman" w:cs="Times New Roman"/>
          <w:bCs/>
          <w:iCs/>
          <w:sz w:val="24"/>
          <w:szCs w:val="24"/>
        </w:rPr>
        <w:t>Петербург :</w:t>
      </w:r>
      <w:proofErr w:type="gramEnd"/>
      <w:r w:rsidRPr="007C3E64">
        <w:rPr>
          <w:rFonts w:ascii="Times New Roman" w:hAnsi="Times New Roman" w:cs="Times New Roman"/>
          <w:bCs/>
          <w:iCs/>
          <w:sz w:val="24"/>
          <w:szCs w:val="24"/>
        </w:rPr>
        <w:t xml:space="preserve"> Лань, 2020. — 752 с. — ISBN 978-5-8114-3918-8. — </w:t>
      </w:r>
      <w:proofErr w:type="gramStart"/>
      <w:r w:rsidRPr="007C3E64">
        <w:rPr>
          <w:rFonts w:ascii="Times New Roman" w:hAnsi="Times New Roman" w:cs="Times New Roman"/>
          <w:bCs/>
          <w:iCs/>
          <w:sz w:val="24"/>
          <w:szCs w:val="24"/>
        </w:rPr>
        <w:t>Текст :</w:t>
      </w:r>
      <w:proofErr w:type="gramEnd"/>
      <w:r w:rsidRPr="007C3E64">
        <w:rPr>
          <w:rFonts w:ascii="Times New Roman" w:hAnsi="Times New Roman" w:cs="Times New Roman"/>
          <w:bCs/>
          <w:iCs/>
          <w:sz w:val="24"/>
          <w:szCs w:val="24"/>
        </w:rPr>
        <w:t xml:space="preserve"> электронный // </w:t>
      </w:r>
      <w:proofErr w:type="gramStart"/>
      <w:r w:rsidRPr="007C3E64">
        <w:rPr>
          <w:rFonts w:ascii="Times New Roman" w:hAnsi="Times New Roman" w:cs="Times New Roman"/>
          <w:bCs/>
          <w:iCs/>
          <w:sz w:val="24"/>
          <w:szCs w:val="24"/>
        </w:rPr>
        <w:t>Лань :</w:t>
      </w:r>
      <w:proofErr w:type="gramEnd"/>
      <w:r w:rsidRPr="007C3E64">
        <w:rPr>
          <w:rFonts w:ascii="Times New Roman" w:hAnsi="Times New Roman" w:cs="Times New Roman"/>
          <w:bCs/>
          <w:iCs/>
          <w:sz w:val="24"/>
          <w:szCs w:val="24"/>
        </w:rPr>
        <w:t xml:space="preserve"> электронно-библиотечная система. — URL: </w:t>
      </w:r>
      <w:hyperlink r:id="rId19" w:history="1">
        <w:r w:rsidR="00352E66" w:rsidRPr="007C3E64">
          <w:rPr>
            <w:rStyle w:val="af0"/>
            <w:rFonts w:ascii="Times New Roman" w:hAnsi="Times New Roman" w:cs="Times New Roman"/>
            <w:bCs/>
            <w:iCs/>
            <w:sz w:val="24"/>
            <w:szCs w:val="24"/>
          </w:rPr>
          <w:t>https://e.lanbook.com/book/131033</w:t>
        </w:r>
      </w:hyperlink>
    </w:p>
    <w:p w14:paraId="7E1A35A1" w14:textId="04F2CFA4" w:rsidR="007C3E64" w:rsidRPr="007C3E64" w:rsidRDefault="007C3E64" w:rsidP="007C3E64">
      <w:pPr>
        <w:pStyle w:val="a4"/>
        <w:numPr>
          <w:ilvl w:val="0"/>
          <w:numId w:val="18"/>
        </w:numPr>
        <w:spacing w:line="276" w:lineRule="auto"/>
        <w:ind w:left="0" w:firstLine="709"/>
        <w:jc w:val="both"/>
        <w:rPr>
          <w:rFonts w:ascii="Times New Roman" w:hAnsi="Times New Roman" w:cs="Times New Roman"/>
          <w:bCs/>
          <w:iCs/>
          <w:sz w:val="24"/>
          <w:szCs w:val="24"/>
        </w:rPr>
      </w:pPr>
      <w:r w:rsidRPr="007C3E64">
        <w:rPr>
          <w:rFonts w:ascii="Times New Roman" w:hAnsi="Times New Roman" w:cs="Times New Roman"/>
          <w:bCs/>
          <w:iCs/>
          <w:sz w:val="24"/>
          <w:szCs w:val="24"/>
        </w:rPr>
        <w:t xml:space="preserve">Винокуров, В. Н.  Механизация лесного и лесопаркового </w:t>
      </w:r>
      <w:proofErr w:type="gramStart"/>
      <w:r w:rsidRPr="007C3E64">
        <w:rPr>
          <w:rFonts w:ascii="Times New Roman" w:hAnsi="Times New Roman" w:cs="Times New Roman"/>
          <w:bCs/>
          <w:iCs/>
          <w:sz w:val="24"/>
          <w:szCs w:val="24"/>
        </w:rPr>
        <w:t>хозяйства :</w:t>
      </w:r>
      <w:proofErr w:type="gramEnd"/>
      <w:r w:rsidRPr="007C3E64">
        <w:rPr>
          <w:rFonts w:ascii="Times New Roman" w:hAnsi="Times New Roman" w:cs="Times New Roman"/>
          <w:bCs/>
          <w:iCs/>
          <w:sz w:val="24"/>
          <w:szCs w:val="24"/>
        </w:rPr>
        <w:t xml:space="preserve"> учебник для среднего профессионального образования / В. Н. Винокуров, Г. В. Силаев, И. В. </w:t>
      </w:r>
      <w:proofErr w:type="gramStart"/>
      <w:r w:rsidRPr="007C3E64">
        <w:rPr>
          <w:rFonts w:ascii="Times New Roman" w:hAnsi="Times New Roman" w:cs="Times New Roman"/>
          <w:bCs/>
          <w:iCs/>
          <w:sz w:val="24"/>
          <w:szCs w:val="24"/>
        </w:rPr>
        <w:t>Казаков ;</w:t>
      </w:r>
      <w:proofErr w:type="gramEnd"/>
      <w:r w:rsidRPr="007C3E64">
        <w:rPr>
          <w:rFonts w:ascii="Times New Roman" w:hAnsi="Times New Roman" w:cs="Times New Roman"/>
          <w:bCs/>
          <w:iCs/>
          <w:sz w:val="24"/>
          <w:szCs w:val="24"/>
        </w:rPr>
        <w:t xml:space="preserve"> под общей редакцией В. И. Казакова. — </w:t>
      </w:r>
      <w:proofErr w:type="gramStart"/>
      <w:r w:rsidRPr="007C3E64">
        <w:rPr>
          <w:rFonts w:ascii="Times New Roman" w:hAnsi="Times New Roman" w:cs="Times New Roman"/>
          <w:bCs/>
          <w:iCs/>
          <w:sz w:val="24"/>
          <w:szCs w:val="24"/>
        </w:rPr>
        <w:t>Москва :</w:t>
      </w:r>
      <w:proofErr w:type="gramEnd"/>
      <w:r w:rsidRPr="007C3E64">
        <w:rPr>
          <w:rFonts w:ascii="Times New Roman" w:hAnsi="Times New Roman" w:cs="Times New Roman"/>
          <w:bCs/>
          <w:iCs/>
          <w:sz w:val="24"/>
          <w:szCs w:val="24"/>
        </w:rPr>
        <w:t xml:space="preserve"> Издательство </w:t>
      </w:r>
      <w:proofErr w:type="spellStart"/>
      <w:r w:rsidRPr="007C3E64">
        <w:rPr>
          <w:rFonts w:ascii="Times New Roman" w:hAnsi="Times New Roman" w:cs="Times New Roman"/>
          <w:bCs/>
          <w:iCs/>
          <w:sz w:val="24"/>
          <w:szCs w:val="24"/>
        </w:rPr>
        <w:t>Юрайт</w:t>
      </w:r>
      <w:proofErr w:type="spellEnd"/>
      <w:r w:rsidRPr="007C3E64">
        <w:rPr>
          <w:rFonts w:ascii="Times New Roman" w:hAnsi="Times New Roman" w:cs="Times New Roman"/>
          <w:bCs/>
          <w:iCs/>
          <w:sz w:val="24"/>
          <w:szCs w:val="24"/>
        </w:rPr>
        <w:t xml:space="preserve">, 2025. — 599 с. — (Профессиональное образование). — ISBN 978-5-534-14686-8. — </w:t>
      </w:r>
      <w:proofErr w:type="gramStart"/>
      <w:r w:rsidRPr="007C3E64">
        <w:rPr>
          <w:rFonts w:ascii="Times New Roman" w:hAnsi="Times New Roman" w:cs="Times New Roman"/>
          <w:bCs/>
          <w:iCs/>
          <w:sz w:val="24"/>
          <w:szCs w:val="24"/>
        </w:rPr>
        <w:t>Текст :</w:t>
      </w:r>
      <w:proofErr w:type="gramEnd"/>
      <w:r w:rsidRPr="007C3E64">
        <w:rPr>
          <w:rFonts w:ascii="Times New Roman" w:hAnsi="Times New Roman" w:cs="Times New Roman"/>
          <w:bCs/>
          <w:iCs/>
          <w:sz w:val="24"/>
          <w:szCs w:val="24"/>
        </w:rPr>
        <w:t xml:space="preserve"> электронный // Образовательная платформа </w:t>
      </w:r>
      <w:proofErr w:type="spellStart"/>
      <w:r w:rsidRPr="007C3E64">
        <w:rPr>
          <w:rFonts w:ascii="Times New Roman" w:hAnsi="Times New Roman" w:cs="Times New Roman"/>
          <w:bCs/>
          <w:iCs/>
          <w:sz w:val="24"/>
          <w:szCs w:val="24"/>
        </w:rPr>
        <w:t>Юрайт</w:t>
      </w:r>
      <w:proofErr w:type="spellEnd"/>
      <w:r w:rsidRPr="007C3E64">
        <w:rPr>
          <w:rFonts w:ascii="Times New Roman" w:hAnsi="Times New Roman" w:cs="Times New Roman"/>
          <w:bCs/>
          <w:iCs/>
          <w:sz w:val="24"/>
          <w:szCs w:val="24"/>
        </w:rPr>
        <w:t xml:space="preserve"> [сайт]. — URL: </w:t>
      </w:r>
      <w:hyperlink r:id="rId20" w:tgtFrame="_blank" w:history="1">
        <w:r w:rsidRPr="007C3E64">
          <w:rPr>
            <w:rStyle w:val="af0"/>
            <w:rFonts w:ascii="Times New Roman" w:hAnsi="Times New Roman" w:cs="Times New Roman"/>
            <w:bCs/>
            <w:iCs/>
            <w:sz w:val="24"/>
            <w:szCs w:val="24"/>
          </w:rPr>
          <w:t>https://biblio-online.ru/bcode/567139</w:t>
        </w:r>
      </w:hyperlink>
      <w:r w:rsidRPr="007C3E64">
        <w:rPr>
          <w:rFonts w:ascii="Times New Roman" w:hAnsi="Times New Roman" w:cs="Times New Roman"/>
          <w:bCs/>
          <w:iCs/>
          <w:sz w:val="24"/>
          <w:szCs w:val="24"/>
        </w:rPr>
        <w:t xml:space="preserve"> (дата обращения: 04.07.2025).</w:t>
      </w:r>
    </w:p>
    <w:p w14:paraId="5F9806E3" w14:textId="008D7D03" w:rsidR="00352E66" w:rsidRDefault="00352E66" w:rsidP="00700DD2">
      <w:pPr>
        <w:spacing w:line="276" w:lineRule="auto"/>
        <w:ind w:firstLine="709"/>
        <w:contextualSpacing/>
        <w:jc w:val="both"/>
        <w:rPr>
          <w:rFonts w:ascii="Times New Roman" w:hAnsi="Times New Roman" w:cs="Times New Roman"/>
          <w:bCs/>
          <w:iCs/>
          <w:sz w:val="24"/>
          <w:szCs w:val="24"/>
        </w:rPr>
      </w:pPr>
    </w:p>
    <w:p w14:paraId="4F0198DB" w14:textId="5DE083D8" w:rsidR="00686F47" w:rsidRDefault="00686F47">
      <w:pPr>
        <w:rPr>
          <w:rFonts w:ascii="Times New Roman" w:hAnsi="Times New Roman" w:cs="Times New Roman"/>
          <w:bCs/>
          <w:iCs/>
          <w:sz w:val="24"/>
          <w:szCs w:val="24"/>
        </w:rPr>
      </w:pPr>
      <w:r>
        <w:rPr>
          <w:rFonts w:ascii="Times New Roman" w:hAnsi="Times New Roman" w:cs="Times New Roman"/>
          <w:bCs/>
          <w:iCs/>
          <w:sz w:val="24"/>
          <w:szCs w:val="24"/>
        </w:rPr>
        <w:br w:type="page"/>
      </w:r>
    </w:p>
    <w:p w14:paraId="092EE3B1" w14:textId="77777777" w:rsidR="00352E66" w:rsidRPr="00FA680C" w:rsidRDefault="00352E66" w:rsidP="00700DD2">
      <w:pPr>
        <w:spacing w:line="276" w:lineRule="auto"/>
        <w:ind w:firstLine="709"/>
        <w:contextualSpacing/>
        <w:jc w:val="both"/>
        <w:rPr>
          <w:rFonts w:ascii="Times New Roman" w:hAnsi="Times New Roman" w:cs="Times New Roman"/>
          <w:bCs/>
          <w:iCs/>
          <w:sz w:val="24"/>
          <w:szCs w:val="24"/>
        </w:rPr>
      </w:pPr>
    </w:p>
    <w:p w14:paraId="17A35CEA" w14:textId="77777777" w:rsidR="00700DD2" w:rsidRPr="00DF068E" w:rsidRDefault="00700DD2" w:rsidP="00700DD2">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700DD2" w:rsidRPr="00985111" w14:paraId="4A06AB2F" w14:textId="77777777" w:rsidTr="00655D0A">
        <w:trPr>
          <w:trHeight w:val="519"/>
        </w:trPr>
        <w:tc>
          <w:tcPr>
            <w:tcW w:w="1498" w:type="pct"/>
            <w:vAlign w:val="center"/>
          </w:tcPr>
          <w:p w14:paraId="71302F6F" w14:textId="77777777" w:rsidR="00700DD2" w:rsidRPr="00854F21" w:rsidRDefault="00700DD2" w:rsidP="00655D0A">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60989887" w14:textId="77777777" w:rsidR="00700DD2" w:rsidRPr="00854F21" w:rsidRDefault="00700DD2" w:rsidP="00655D0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59205FC3" w14:textId="77777777" w:rsidR="00700DD2" w:rsidRPr="00854F21" w:rsidRDefault="00700DD2" w:rsidP="00655D0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700DD2" w:rsidRPr="00985111" w14:paraId="3FB7E0C1" w14:textId="77777777" w:rsidTr="00655D0A">
        <w:trPr>
          <w:trHeight w:val="698"/>
        </w:trPr>
        <w:tc>
          <w:tcPr>
            <w:tcW w:w="1498" w:type="pct"/>
          </w:tcPr>
          <w:p w14:paraId="79D18305" w14:textId="77777777" w:rsidR="002F0163" w:rsidRPr="006672BA" w:rsidRDefault="00700DD2" w:rsidP="002F0163">
            <w:pPr>
              <w:rPr>
                <w:rFonts w:ascii="Times New Roman" w:hAnsi="Times New Roman" w:cs="Times New Roman"/>
                <w:bCs/>
                <w:iCs/>
              </w:rPr>
            </w:pPr>
            <w:r w:rsidRPr="006672BA">
              <w:rPr>
                <w:rFonts w:ascii="Times New Roman" w:hAnsi="Times New Roman" w:cs="Times New Roman"/>
                <w:bCs/>
                <w:iCs/>
              </w:rPr>
              <w:t>Знает:</w:t>
            </w:r>
          </w:p>
          <w:p w14:paraId="7EEAC04F" w14:textId="185F2FB6" w:rsidR="00592505" w:rsidRDefault="00592505" w:rsidP="00592505">
            <w:pPr>
              <w:widowControl w:val="0"/>
              <w:autoSpaceDE w:val="0"/>
              <w:autoSpaceDN w:val="0"/>
              <w:adjustRightInd w:val="0"/>
              <w:jc w:val="both"/>
              <w:rPr>
                <w:rFonts w:ascii="Times New Roman" w:eastAsia="Times New Roman" w:hAnsi="Times New Roman" w:cs="Times New Roman"/>
                <w:sz w:val="24"/>
                <w:szCs w:val="24"/>
                <w:lang w:eastAsia="ru-RU"/>
              </w:rPr>
            </w:pPr>
            <w:r w:rsidRPr="00592505">
              <w:rPr>
                <w:rFonts w:ascii="Times New Roman" w:eastAsia="Times New Roman" w:hAnsi="Times New Roman" w:cs="Times New Roman"/>
                <w:sz w:val="24"/>
                <w:szCs w:val="24"/>
                <w:lang w:eastAsia="ru-RU"/>
              </w:rPr>
              <w:t>правила приемки лесосечного фонда и отвода лесосек;</w:t>
            </w:r>
          </w:p>
          <w:p w14:paraId="0F387AE0" w14:textId="14BBAD0E" w:rsidR="00592505" w:rsidRPr="00837896" w:rsidRDefault="00592505" w:rsidP="00592505">
            <w:pPr>
              <w:widowControl w:val="0"/>
              <w:autoSpaceDE w:val="0"/>
              <w:autoSpaceDN w:val="0"/>
              <w:adjustRightInd w:val="0"/>
              <w:jc w:val="both"/>
              <w:rPr>
                <w:rFonts w:ascii="Times New Roman" w:eastAsia="Times New Roman" w:hAnsi="Times New Roman" w:cs="Times New Roman"/>
                <w:sz w:val="24"/>
                <w:szCs w:val="24"/>
                <w:lang w:eastAsia="ru-RU"/>
              </w:rPr>
            </w:pPr>
            <w:r w:rsidRPr="00837896">
              <w:rPr>
                <w:rFonts w:ascii="Times New Roman" w:eastAsia="Times New Roman" w:hAnsi="Times New Roman" w:cs="Times New Roman"/>
                <w:sz w:val="24"/>
                <w:szCs w:val="24"/>
                <w:lang w:eastAsia="ru-RU"/>
              </w:rPr>
              <w:t>основных понятий, терминов и определений в области лесозаготовительного производства;</w:t>
            </w:r>
          </w:p>
          <w:p w14:paraId="04CE9AC0" w14:textId="77777777" w:rsidR="00592505" w:rsidRPr="00837896" w:rsidRDefault="00592505" w:rsidP="00592505">
            <w:pPr>
              <w:widowControl w:val="0"/>
              <w:autoSpaceDE w:val="0"/>
              <w:autoSpaceDN w:val="0"/>
              <w:adjustRightInd w:val="0"/>
              <w:jc w:val="both"/>
              <w:rPr>
                <w:rFonts w:ascii="Times New Roman" w:eastAsia="Times New Roman" w:hAnsi="Times New Roman" w:cs="Times New Roman"/>
                <w:sz w:val="24"/>
                <w:szCs w:val="24"/>
                <w:lang w:eastAsia="ru-RU"/>
              </w:rPr>
            </w:pPr>
            <w:r w:rsidRPr="00837896">
              <w:rPr>
                <w:rFonts w:ascii="Times New Roman" w:eastAsia="Times New Roman" w:hAnsi="Times New Roman" w:cs="Times New Roman"/>
                <w:sz w:val="24"/>
                <w:szCs w:val="24"/>
                <w:lang w:eastAsia="ru-RU"/>
              </w:rPr>
              <w:t>факторов, влияющих на выбор и работу техники, на качество выполнения технологических операций лесозаготовительного производства;</w:t>
            </w:r>
          </w:p>
          <w:p w14:paraId="05137425" w14:textId="77777777" w:rsidR="00592505" w:rsidRPr="00837896" w:rsidRDefault="00592505" w:rsidP="00592505">
            <w:pPr>
              <w:widowControl w:val="0"/>
              <w:autoSpaceDE w:val="0"/>
              <w:autoSpaceDN w:val="0"/>
              <w:adjustRightInd w:val="0"/>
              <w:jc w:val="both"/>
              <w:rPr>
                <w:rFonts w:ascii="Times New Roman" w:eastAsia="Times New Roman" w:hAnsi="Times New Roman" w:cs="Times New Roman"/>
                <w:sz w:val="24"/>
                <w:szCs w:val="24"/>
                <w:lang w:eastAsia="ru-RU"/>
              </w:rPr>
            </w:pPr>
            <w:r w:rsidRPr="00837896">
              <w:rPr>
                <w:rFonts w:ascii="Times New Roman" w:eastAsia="Times New Roman" w:hAnsi="Times New Roman" w:cs="Times New Roman"/>
                <w:sz w:val="24"/>
                <w:szCs w:val="24"/>
                <w:lang w:eastAsia="ru-RU"/>
              </w:rPr>
              <w:t>видов и способов рубок лесных насаждений;</w:t>
            </w:r>
          </w:p>
          <w:p w14:paraId="565B725A" w14:textId="6BAA9397" w:rsidR="00592505" w:rsidRDefault="00592505" w:rsidP="00592505">
            <w:pPr>
              <w:widowControl w:val="0"/>
              <w:autoSpaceDE w:val="0"/>
              <w:autoSpaceDN w:val="0"/>
              <w:adjustRightInd w:val="0"/>
              <w:jc w:val="both"/>
              <w:rPr>
                <w:rFonts w:ascii="Times New Roman" w:eastAsia="Times New Roman" w:hAnsi="Times New Roman" w:cs="Times New Roman"/>
                <w:sz w:val="24"/>
                <w:szCs w:val="24"/>
                <w:lang w:eastAsia="ru-RU"/>
              </w:rPr>
            </w:pPr>
            <w:r w:rsidRPr="00837896">
              <w:rPr>
                <w:rFonts w:ascii="Times New Roman" w:eastAsia="Times New Roman" w:hAnsi="Times New Roman" w:cs="Times New Roman"/>
                <w:sz w:val="24"/>
                <w:szCs w:val="24"/>
                <w:lang w:eastAsia="ru-RU"/>
              </w:rPr>
              <w:t>типов, фаз, работ и состав операций технологического процесса лесозаготовок;</w:t>
            </w:r>
          </w:p>
          <w:p w14:paraId="09ED0417" w14:textId="37E74E64" w:rsidR="00592505" w:rsidRPr="00837896" w:rsidRDefault="00592505" w:rsidP="00592505">
            <w:pPr>
              <w:widowControl w:val="0"/>
              <w:autoSpaceDE w:val="0"/>
              <w:autoSpaceDN w:val="0"/>
              <w:adjustRightInd w:val="0"/>
              <w:jc w:val="both"/>
              <w:rPr>
                <w:rFonts w:ascii="Times New Roman" w:eastAsia="Times New Roman" w:hAnsi="Times New Roman" w:cs="Times New Roman"/>
                <w:sz w:val="24"/>
                <w:szCs w:val="24"/>
                <w:lang w:eastAsia="ru-RU"/>
              </w:rPr>
            </w:pPr>
            <w:r w:rsidRPr="00592505">
              <w:rPr>
                <w:rFonts w:ascii="Times New Roman" w:eastAsia="Times New Roman" w:hAnsi="Times New Roman" w:cs="Times New Roman"/>
                <w:sz w:val="24"/>
                <w:szCs w:val="24"/>
                <w:lang w:eastAsia="ru-RU"/>
              </w:rPr>
              <w:t>нормативно-правовых актов, нормативно-технической документации, инструкций и других руководящих и нормативных материалов по вопросам заготовки древесины</w:t>
            </w:r>
            <w:r>
              <w:rPr>
                <w:rFonts w:ascii="Times New Roman" w:eastAsia="Times New Roman" w:hAnsi="Times New Roman" w:cs="Times New Roman"/>
                <w:sz w:val="24"/>
                <w:szCs w:val="24"/>
                <w:lang w:eastAsia="ru-RU"/>
              </w:rPr>
              <w:t>;</w:t>
            </w:r>
          </w:p>
          <w:p w14:paraId="07BF3A35" w14:textId="77777777" w:rsidR="006672BA" w:rsidRPr="006672BA" w:rsidRDefault="006672BA" w:rsidP="002F0163">
            <w:pPr>
              <w:suppressAutoHyphens/>
              <w:spacing w:line="276" w:lineRule="auto"/>
              <w:contextualSpacing/>
              <w:rPr>
                <w:rFonts w:ascii="Times New Roman" w:hAnsi="Times New Roman" w:cs="Times New Roman"/>
                <w:bCs/>
                <w:iCs/>
              </w:rPr>
            </w:pPr>
          </w:p>
          <w:p w14:paraId="00FEF6A9" w14:textId="3DE23046" w:rsidR="00700DD2" w:rsidRDefault="00700DD2" w:rsidP="002F0163">
            <w:pPr>
              <w:suppressAutoHyphens/>
              <w:spacing w:line="276" w:lineRule="auto"/>
              <w:contextualSpacing/>
              <w:rPr>
                <w:rFonts w:ascii="Times New Roman" w:hAnsi="Times New Roman" w:cs="Times New Roman"/>
                <w:bCs/>
                <w:iCs/>
              </w:rPr>
            </w:pPr>
            <w:r w:rsidRPr="006672BA">
              <w:rPr>
                <w:rFonts w:ascii="Times New Roman" w:hAnsi="Times New Roman" w:cs="Times New Roman"/>
                <w:bCs/>
                <w:iCs/>
              </w:rPr>
              <w:t xml:space="preserve">Умеет: </w:t>
            </w:r>
          </w:p>
          <w:p w14:paraId="2962C253" w14:textId="0A0BC467" w:rsidR="00592505" w:rsidRDefault="00592505" w:rsidP="002F0163">
            <w:pPr>
              <w:suppressAutoHyphens/>
              <w:spacing w:line="276" w:lineRule="auto"/>
              <w:contextualSpacing/>
              <w:rPr>
                <w:rFonts w:ascii="Times New Roman" w:hAnsi="Times New Roman" w:cs="Times New Roman"/>
                <w:bCs/>
                <w:iCs/>
              </w:rPr>
            </w:pPr>
            <w:r w:rsidRPr="00592505">
              <w:rPr>
                <w:rFonts w:ascii="Times New Roman" w:hAnsi="Times New Roman" w:cs="Times New Roman"/>
                <w:bCs/>
                <w:iCs/>
              </w:rPr>
              <w:t>осуществлять поиск актуальной информации, работать с технологической документацией в области лесозаготовительного производства;</w:t>
            </w:r>
          </w:p>
          <w:p w14:paraId="007A4F8E" w14:textId="7BA35099" w:rsidR="00592505" w:rsidRDefault="00592505" w:rsidP="002F0163">
            <w:pPr>
              <w:suppressAutoHyphens/>
              <w:spacing w:line="276" w:lineRule="auto"/>
              <w:contextualSpacing/>
              <w:rPr>
                <w:rFonts w:ascii="Times New Roman" w:hAnsi="Times New Roman" w:cs="Times New Roman"/>
                <w:bCs/>
                <w:iCs/>
              </w:rPr>
            </w:pPr>
            <w:r w:rsidRPr="00592505">
              <w:rPr>
                <w:rFonts w:ascii="Times New Roman" w:hAnsi="Times New Roman" w:cs="Times New Roman"/>
                <w:bCs/>
                <w:iCs/>
              </w:rPr>
              <w:t xml:space="preserve">участвовать в разработке технологических процессов заготовки и первичной обработки древесины, в мероприятиях по совершенствованию </w:t>
            </w:r>
            <w:r w:rsidRPr="00592505">
              <w:rPr>
                <w:rFonts w:ascii="Times New Roman" w:hAnsi="Times New Roman" w:cs="Times New Roman"/>
                <w:bCs/>
                <w:iCs/>
              </w:rPr>
              <w:lastRenderedPageBreak/>
              <w:t>технологии и организации лесозаготовительного производства;</w:t>
            </w:r>
          </w:p>
          <w:p w14:paraId="4357E7D5" w14:textId="2A1BBDD3" w:rsidR="00592505" w:rsidRPr="006672BA" w:rsidRDefault="00592505" w:rsidP="002F0163">
            <w:pPr>
              <w:suppressAutoHyphens/>
              <w:spacing w:line="276" w:lineRule="auto"/>
              <w:contextualSpacing/>
              <w:rPr>
                <w:rFonts w:ascii="Times New Roman" w:hAnsi="Times New Roman" w:cs="Times New Roman"/>
                <w:bCs/>
                <w:iCs/>
              </w:rPr>
            </w:pPr>
            <w:r w:rsidRPr="00592505">
              <w:rPr>
                <w:rFonts w:ascii="Times New Roman" w:hAnsi="Times New Roman" w:cs="Times New Roman"/>
                <w:bCs/>
                <w:iCs/>
              </w:rPr>
              <w:t>применять современные информационные системы и базы данных для лесопромышленного производства</w:t>
            </w:r>
          </w:p>
          <w:p w14:paraId="26C57B49" w14:textId="40B80DA7" w:rsidR="002F0163" w:rsidRPr="006672BA" w:rsidRDefault="00592505" w:rsidP="002F0163">
            <w:pPr>
              <w:rPr>
                <w:rFonts w:ascii="Times New Roman" w:hAnsi="Times New Roman" w:cs="Times New Roman"/>
                <w:bCs/>
                <w:iCs/>
              </w:rPr>
            </w:pPr>
            <w:r>
              <w:rPr>
                <w:rFonts w:ascii="Times New Roman" w:hAnsi="Times New Roman" w:cs="Times New Roman"/>
                <w:bCs/>
                <w:iCs/>
              </w:rPr>
              <w:t>п</w:t>
            </w:r>
            <w:r w:rsidR="002F0163" w:rsidRPr="006672BA">
              <w:rPr>
                <w:rFonts w:ascii="Times New Roman" w:hAnsi="Times New Roman" w:cs="Times New Roman"/>
                <w:bCs/>
                <w:iCs/>
              </w:rPr>
              <w:t xml:space="preserve">ланировать и организовывать </w:t>
            </w:r>
          </w:p>
          <w:p w14:paraId="01175998" w14:textId="77777777" w:rsidR="002F0163" w:rsidRPr="006672BA" w:rsidRDefault="002F0163" w:rsidP="002F0163">
            <w:pPr>
              <w:rPr>
                <w:rFonts w:ascii="Times New Roman" w:hAnsi="Times New Roman" w:cs="Times New Roman"/>
                <w:bCs/>
                <w:iCs/>
              </w:rPr>
            </w:pPr>
            <w:r w:rsidRPr="006672BA">
              <w:rPr>
                <w:rFonts w:ascii="Times New Roman" w:hAnsi="Times New Roman" w:cs="Times New Roman"/>
                <w:bCs/>
                <w:iCs/>
              </w:rPr>
              <w:t xml:space="preserve">технологические процессы </w:t>
            </w:r>
          </w:p>
          <w:p w14:paraId="12E1B00A" w14:textId="646B710F" w:rsidR="002F0163" w:rsidRPr="006672BA" w:rsidRDefault="002F0163" w:rsidP="002F0163">
            <w:pPr>
              <w:rPr>
                <w:rFonts w:ascii="Times New Roman" w:hAnsi="Times New Roman" w:cs="Times New Roman"/>
                <w:bCs/>
                <w:iCs/>
              </w:rPr>
            </w:pPr>
            <w:r w:rsidRPr="006672BA">
              <w:rPr>
                <w:rFonts w:ascii="Times New Roman" w:hAnsi="Times New Roman" w:cs="Times New Roman"/>
                <w:bCs/>
                <w:iCs/>
              </w:rPr>
              <w:t xml:space="preserve">заготовки и хранения древесины, выбирать </w:t>
            </w:r>
          </w:p>
          <w:p w14:paraId="503E0F13" w14:textId="2BB5E125" w:rsidR="00700DD2" w:rsidRPr="006672BA" w:rsidRDefault="002F0163" w:rsidP="001D3F65">
            <w:pPr>
              <w:rPr>
                <w:rFonts w:ascii="Times New Roman" w:hAnsi="Times New Roman" w:cs="Times New Roman"/>
                <w:i/>
              </w:rPr>
            </w:pPr>
            <w:r w:rsidRPr="006672BA">
              <w:rPr>
                <w:rFonts w:ascii="Times New Roman" w:hAnsi="Times New Roman" w:cs="Times New Roman"/>
                <w:bCs/>
                <w:iCs/>
              </w:rPr>
              <w:t>лесозаготовительную технику и оборудование в рамках структурного подразделения.</w:t>
            </w:r>
          </w:p>
        </w:tc>
        <w:tc>
          <w:tcPr>
            <w:tcW w:w="1787" w:type="pct"/>
          </w:tcPr>
          <w:p w14:paraId="77D5230A" w14:textId="77777777" w:rsidR="00700DD2" w:rsidRPr="006672BA" w:rsidRDefault="00700DD2" w:rsidP="00655D0A">
            <w:pPr>
              <w:suppressAutoHyphens/>
              <w:spacing w:line="276" w:lineRule="auto"/>
              <w:contextualSpacing/>
              <w:rPr>
                <w:rFonts w:ascii="Times New Roman" w:hAnsi="Times New Roman" w:cs="Times New Roman"/>
                <w:iCs/>
              </w:rPr>
            </w:pPr>
            <w:r w:rsidRPr="00D76A74">
              <w:rPr>
                <w:rFonts w:ascii="Times New Roman" w:hAnsi="Times New Roman" w:cs="Times New Roman"/>
                <w:bCs/>
                <w:iCs/>
              </w:rPr>
              <w:lastRenderedPageBreak/>
              <w:t>Дается описание характеристики демонстрируемых знаний и умений, которые могут быть проверены</w:t>
            </w:r>
          </w:p>
        </w:tc>
        <w:tc>
          <w:tcPr>
            <w:tcW w:w="1715" w:type="pct"/>
          </w:tcPr>
          <w:p w14:paraId="46AE405A" w14:textId="77777777" w:rsidR="00700DD2" w:rsidRPr="006672BA" w:rsidRDefault="00700DD2" w:rsidP="00655D0A">
            <w:pPr>
              <w:suppressAutoHyphens/>
              <w:spacing w:line="276" w:lineRule="auto"/>
              <w:contextualSpacing/>
              <w:rPr>
                <w:rFonts w:ascii="Times New Roman" w:hAnsi="Times New Roman" w:cs="Times New Roman"/>
                <w:iCs/>
              </w:rPr>
            </w:pPr>
            <w:r w:rsidRPr="006672BA">
              <w:rPr>
                <w:rFonts w:ascii="Times New Roman" w:hAnsi="Times New Roman" w:cs="Times New Roman"/>
                <w:iCs/>
              </w:rPr>
              <w:t>Экспертное наблюдение выполнения практических работ и видов работ по практике</w:t>
            </w:r>
          </w:p>
          <w:p w14:paraId="25E79124" w14:textId="77777777" w:rsidR="00700DD2" w:rsidRPr="006672BA" w:rsidRDefault="00700DD2" w:rsidP="00655D0A">
            <w:pPr>
              <w:suppressAutoHyphens/>
              <w:spacing w:line="276" w:lineRule="auto"/>
              <w:contextualSpacing/>
              <w:rPr>
                <w:rFonts w:ascii="Times New Roman" w:hAnsi="Times New Roman" w:cs="Times New Roman"/>
                <w:iCs/>
              </w:rPr>
            </w:pPr>
            <w:r w:rsidRPr="006672BA">
              <w:rPr>
                <w:rFonts w:ascii="Times New Roman" w:hAnsi="Times New Roman" w:cs="Times New Roman"/>
                <w:iCs/>
              </w:rPr>
              <w:t>Диагностика (тестирование, контрольные работы)</w:t>
            </w:r>
          </w:p>
        </w:tc>
      </w:tr>
    </w:tbl>
    <w:p w14:paraId="0C361B51" w14:textId="77777777" w:rsidR="00700DD2" w:rsidRDefault="00700DD2" w:rsidP="00700DD2">
      <w:pPr>
        <w:jc w:val="right"/>
        <w:rPr>
          <w:rFonts w:ascii="Times New Roman" w:hAnsi="Times New Roman" w:cs="Times New Roman"/>
          <w:b/>
          <w:bCs/>
          <w:sz w:val="24"/>
          <w:szCs w:val="24"/>
        </w:rPr>
      </w:pPr>
    </w:p>
    <w:p w14:paraId="3D8B2D93" w14:textId="77777777" w:rsidR="00700DD2" w:rsidRDefault="00700DD2" w:rsidP="000143A1">
      <w:pPr>
        <w:jc w:val="right"/>
        <w:rPr>
          <w:rFonts w:ascii="Times New Roman" w:hAnsi="Times New Roman" w:cs="Times New Roman"/>
          <w:b/>
          <w:bCs/>
          <w:sz w:val="24"/>
          <w:szCs w:val="24"/>
        </w:rPr>
      </w:pPr>
    </w:p>
    <w:p w14:paraId="3F38C8C9" w14:textId="77777777" w:rsidR="00700DD2" w:rsidRDefault="00700DD2" w:rsidP="000143A1">
      <w:pPr>
        <w:jc w:val="right"/>
        <w:rPr>
          <w:rFonts w:ascii="Times New Roman" w:hAnsi="Times New Roman" w:cs="Times New Roman"/>
          <w:b/>
          <w:bCs/>
          <w:sz w:val="24"/>
          <w:szCs w:val="24"/>
        </w:rPr>
      </w:pPr>
    </w:p>
    <w:p w14:paraId="212D513A" w14:textId="77777777" w:rsidR="00700DD2" w:rsidRDefault="00700DD2" w:rsidP="000143A1">
      <w:pPr>
        <w:jc w:val="right"/>
        <w:rPr>
          <w:rFonts w:ascii="Times New Roman" w:hAnsi="Times New Roman" w:cs="Times New Roman"/>
          <w:b/>
          <w:bCs/>
          <w:sz w:val="24"/>
          <w:szCs w:val="24"/>
        </w:rPr>
      </w:pPr>
    </w:p>
    <w:p w14:paraId="1100CF70" w14:textId="77777777" w:rsidR="00700DD2" w:rsidRDefault="00700DD2" w:rsidP="000143A1">
      <w:pPr>
        <w:jc w:val="right"/>
        <w:rPr>
          <w:rFonts w:ascii="Times New Roman" w:hAnsi="Times New Roman" w:cs="Times New Roman"/>
          <w:b/>
          <w:bCs/>
          <w:sz w:val="24"/>
          <w:szCs w:val="24"/>
        </w:rPr>
      </w:pPr>
    </w:p>
    <w:p w14:paraId="3110548A" w14:textId="2B027590" w:rsidR="00BD6A9B" w:rsidRPr="00BD6A9B" w:rsidRDefault="000143A1" w:rsidP="00320C26">
      <w:pPr>
        <w:jc w:val="right"/>
        <w:rPr>
          <w:rFonts w:ascii="Times New Roman" w:hAnsi="Times New Roman" w:cs="Times New Roman"/>
          <w:b/>
          <w:bCs/>
          <w:sz w:val="24"/>
          <w:szCs w:val="24"/>
        </w:rPr>
      </w:pPr>
      <w:r>
        <w:br w:type="page"/>
      </w:r>
    </w:p>
    <w:p w14:paraId="34E08A8A" w14:textId="199C3DC0" w:rsidR="00EE667D" w:rsidRPr="00037760" w:rsidRDefault="00EE667D" w:rsidP="00EE667D">
      <w:pPr>
        <w:pageBreakBefore/>
        <w:jc w:val="right"/>
        <w:rPr>
          <w:rFonts w:ascii="Times New Roman" w:hAnsi="Times New Roman" w:cs="Times New Roman"/>
          <w:b/>
          <w:bCs/>
          <w:sz w:val="24"/>
          <w:szCs w:val="24"/>
        </w:rPr>
      </w:pPr>
      <w:r>
        <w:rPr>
          <w:rFonts w:ascii="Times New Roman" w:hAnsi="Times New Roman" w:cs="Times New Roman"/>
          <w:sz w:val="24"/>
          <w:szCs w:val="24"/>
        </w:rPr>
        <w:lastRenderedPageBreak/>
        <w:tab/>
      </w:r>
      <w:r w:rsidRPr="00037760">
        <w:rPr>
          <w:rFonts w:ascii="Times New Roman" w:hAnsi="Times New Roman" w:cs="Times New Roman"/>
          <w:b/>
          <w:bCs/>
          <w:sz w:val="24"/>
          <w:szCs w:val="24"/>
        </w:rPr>
        <w:t>Приложение 2.</w:t>
      </w:r>
      <w:r>
        <w:rPr>
          <w:rFonts w:ascii="Times New Roman" w:hAnsi="Times New Roman" w:cs="Times New Roman"/>
          <w:b/>
          <w:bCs/>
          <w:sz w:val="24"/>
          <w:szCs w:val="24"/>
        </w:rPr>
        <w:t>6</w:t>
      </w:r>
    </w:p>
    <w:p w14:paraId="46100620" w14:textId="48A4393F" w:rsidR="0027230A" w:rsidRPr="0027230A" w:rsidRDefault="0027230A" w:rsidP="0027230A">
      <w:pPr>
        <w:tabs>
          <w:tab w:val="left" w:pos="6675"/>
        </w:tabs>
        <w:jc w:val="right"/>
        <w:rPr>
          <w:rFonts w:ascii="Times New Roman" w:hAnsi="Times New Roman" w:cs="Times New Roman"/>
          <w:b/>
          <w:bCs/>
          <w:sz w:val="24"/>
          <w:szCs w:val="24"/>
        </w:rPr>
      </w:pPr>
      <w:r w:rsidRPr="0027230A">
        <w:rPr>
          <w:rFonts w:ascii="Times New Roman" w:hAnsi="Times New Roman" w:cs="Times New Roman"/>
          <w:b/>
          <w:bCs/>
          <w:sz w:val="24"/>
          <w:szCs w:val="24"/>
        </w:rPr>
        <w:t>к ПОП по специальности</w:t>
      </w:r>
    </w:p>
    <w:p w14:paraId="0F15E302" w14:textId="6FC7C274" w:rsidR="00EE667D" w:rsidRDefault="0027230A" w:rsidP="0027230A">
      <w:pPr>
        <w:tabs>
          <w:tab w:val="left" w:pos="6675"/>
        </w:tabs>
        <w:jc w:val="right"/>
        <w:rPr>
          <w:rFonts w:ascii="Times New Roman" w:hAnsi="Times New Roman" w:cs="Times New Roman"/>
          <w:sz w:val="24"/>
          <w:szCs w:val="24"/>
        </w:rPr>
      </w:pPr>
      <w:r w:rsidRPr="0027230A">
        <w:rPr>
          <w:rFonts w:ascii="Times New Roman" w:hAnsi="Times New Roman" w:cs="Times New Roman"/>
          <w:b/>
          <w:bCs/>
          <w:sz w:val="24"/>
          <w:szCs w:val="24"/>
        </w:rPr>
        <w:t>35.02.02 Технология лесозаготовок</w:t>
      </w:r>
    </w:p>
    <w:p w14:paraId="44117721" w14:textId="6D14130A" w:rsidR="00EE667D" w:rsidRDefault="00EE667D" w:rsidP="00EE667D">
      <w:pPr>
        <w:rPr>
          <w:rFonts w:ascii="Times New Roman" w:hAnsi="Times New Roman" w:cs="Times New Roman"/>
          <w:sz w:val="24"/>
          <w:szCs w:val="24"/>
        </w:rPr>
      </w:pPr>
    </w:p>
    <w:p w14:paraId="362B4F9C" w14:textId="3699D995" w:rsidR="00EE667D" w:rsidRDefault="00EE667D" w:rsidP="00EE667D">
      <w:pPr>
        <w:rPr>
          <w:rFonts w:ascii="Times New Roman" w:hAnsi="Times New Roman" w:cs="Times New Roman"/>
          <w:sz w:val="24"/>
          <w:szCs w:val="24"/>
        </w:rPr>
      </w:pPr>
    </w:p>
    <w:p w14:paraId="473CEEAA" w14:textId="079CB8D1" w:rsidR="00EE667D" w:rsidRDefault="00EE667D" w:rsidP="00EE667D">
      <w:pPr>
        <w:rPr>
          <w:rFonts w:ascii="Times New Roman" w:hAnsi="Times New Roman" w:cs="Times New Roman"/>
          <w:sz w:val="24"/>
          <w:szCs w:val="24"/>
        </w:rPr>
      </w:pPr>
    </w:p>
    <w:p w14:paraId="226AE13A" w14:textId="794F237E" w:rsidR="00EE667D" w:rsidRDefault="00EE667D" w:rsidP="00EE667D">
      <w:pPr>
        <w:rPr>
          <w:rFonts w:ascii="Times New Roman" w:hAnsi="Times New Roman" w:cs="Times New Roman"/>
          <w:sz w:val="24"/>
          <w:szCs w:val="24"/>
        </w:rPr>
      </w:pPr>
    </w:p>
    <w:p w14:paraId="6C11862B" w14:textId="775500F3" w:rsidR="00EE667D" w:rsidRDefault="00EE667D" w:rsidP="00EE667D">
      <w:pPr>
        <w:rPr>
          <w:rFonts w:ascii="Times New Roman" w:hAnsi="Times New Roman" w:cs="Times New Roman"/>
          <w:sz w:val="24"/>
          <w:szCs w:val="24"/>
        </w:rPr>
      </w:pPr>
    </w:p>
    <w:p w14:paraId="131268AF" w14:textId="4446C589" w:rsidR="00EE667D" w:rsidRDefault="00EE667D" w:rsidP="00EE667D">
      <w:pPr>
        <w:rPr>
          <w:rFonts w:ascii="Times New Roman" w:hAnsi="Times New Roman" w:cs="Times New Roman"/>
          <w:sz w:val="24"/>
          <w:szCs w:val="24"/>
        </w:rPr>
      </w:pPr>
    </w:p>
    <w:p w14:paraId="6A14E8F1" w14:textId="3F394D07" w:rsidR="00EE667D" w:rsidRDefault="00EE667D" w:rsidP="00EE667D">
      <w:pPr>
        <w:rPr>
          <w:rFonts w:ascii="Times New Roman" w:hAnsi="Times New Roman" w:cs="Times New Roman"/>
          <w:sz w:val="24"/>
          <w:szCs w:val="24"/>
        </w:rPr>
      </w:pPr>
    </w:p>
    <w:p w14:paraId="144CD977" w14:textId="633F6E7D" w:rsidR="00EE667D" w:rsidRDefault="00EE667D" w:rsidP="00EE667D">
      <w:pPr>
        <w:rPr>
          <w:rFonts w:ascii="Times New Roman" w:hAnsi="Times New Roman" w:cs="Times New Roman"/>
          <w:sz w:val="24"/>
          <w:szCs w:val="24"/>
        </w:rPr>
      </w:pPr>
    </w:p>
    <w:p w14:paraId="137E9D76" w14:textId="7B6B687E" w:rsidR="00EE667D" w:rsidRDefault="00EE667D" w:rsidP="00EE667D">
      <w:pPr>
        <w:rPr>
          <w:rFonts w:ascii="Times New Roman" w:hAnsi="Times New Roman" w:cs="Times New Roman"/>
          <w:sz w:val="24"/>
          <w:szCs w:val="24"/>
        </w:rPr>
      </w:pPr>
    </w:p>
    <w:p w14:paraId="6294A58E" w14:textId="7BA0151E" w:rsidR="00EE667D" w:rsidRDefault="00EE667D" w:rsidP="00EE667D">
      <w:pPr>
        <w:rPr>
          <w:rFonts w:ascii="Times New Roman" w:hAnsi="Times New Roman" w:cs="Times New Roman"/>
          <w:sz w:val="24"/>
          <w:szCs w:val="24"/>
        </w:rPr>
      </w:pPr>
    </w:p>
    <w:p w14:paraId="47572C9D" w14:textId="765761AB" w:rsidR="00EE667D" w:rsidRDefault="00EE667D" w:rsidP="00EE667D">
      <w:pPr>
        <w:rPr>
          <w:rFonts w:ascii="Times New Roman" w:hAnsi="Times New Roman" w:cs="Times New Roman"/>
          <w:sz w:val="24"/>
          <w:szCs w:val="24"/>
        </w:rPr>
      </w:pPr>
    </w:p>
    <w:p w14:paraId="114AC6C6" w14:textId="7CB851E6" w:rsidR="00EE667D" w:rsidRDefault="00EE667D" w:rsidP="00EE667D">
      <w:pPr>
        <w:rPr>
          <w:rFonts w:ascii="Times New Roman" w:hAnsi="Times New Roman" w:cs="Times New Roman"/>
          <w:sz w:val="24"/>
          <w:szCs w:val="24"/>
        </w:rPr>
      </w:pPr>
    </w:p>
    <w:p w14:paraId="462AD8B2" w14:textId="77777777" w:rsidR="00EE667D" w:rsidRPr="00EE667D" w:rsidRDefault="00EE667D" w:rsidP="00EE667D">
      <w:pPr>
        <w:rPr>
          <w:rFonts w:ascii="Times New Roman" w:hAnsi="Times New Roman" w:cs="Times New Roman"/>
          <w:sz w:val="24"/>
          <w:szCs w:val="24"/>
        </w:rPr>
      </w:pPr>
    </w:p>
    <w:p w14:paraId="39AB020A" w14:textId="707A078E" w:rsidR="00EE667D" w:rsidRDefault="00EE667D" w:rsidP="00EE667D">
      <w:pPr>
        <w:rPr>
          <w:rFonts w:ascii="Times New Roman" w:hAnsi="Times New Roman" w:cs="Times New Roman"/>
          <w:b/>
          <w:bCs/>
          <w:sz w:val="24"/>
          <w:szCs w:val="24"/>
        </w:rPr>
      </w:pPr>
    </w:p>
    <w:p w14:paraId="2C996757" w14:textId="77777777" w:rsidR="00EE667D" w:rsidRPr="008F578C" w:rsidRDefault="00EE667D" w:rsidP="00EE667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141E3499" w14:textId="1E665F04" w:rsidR="00EE667D" w:rsidRPr="00353D5D" w:rsidRDefault="00EE667D" w:rsidP="00EE667D">
      <w:pPr>
        <w:pStyle w:val="1"/>
        <w:rPr>
          <w:i/>
        </w:rPr>
      </w:pPr>
      <w:bookmarkStart w:id="22" w:name="_Toc179896757"/>
      <w:r w:rsidRPr="00353D5D">
        <w:t>«</w:t>
      </w:r>
      <w:r>
        <w:t>ОП</w:t>
      </w:r>
      <w:r w:rsidRPr="00353D5D">
        <w:t>.0</w:t>
      </w:r>
      <w:r>
        <w:t xml:space="preserve">6 </w:t>
      </w:r>
      <w:r w:rsidRPr="00EE667D">
        <w:t>СТРОИТЕЛЬСТВО И ЭКСПЛУАТАЦИЯ ТРАНСПОРТНОЙ ИНФРАСТРУКТУРЫ ЛЕСОПРОМЫШЛЕННОГО ПРОИЗВОДСТВА</w:t>
      </w:r>
      <w:r w:rsidRPr="00353D5D">
        <w:t>»</w:t>
      </w:r>
      <w:bookmarkEnd w:id="22"/>
    </w:p>
    <w:p w14:paraId="65D489B4" w14:textId="77777777" w:rsidR="00EE667D" w:rsidRDefault="00EE667D" w:rsidP="00EE667D">
      <w:pPr>
        <w:pStyle w:val="ConsPlusNormal"/>
      </w:pPr>
    </w:p>
    <w:p w14:paraId="25B39A1B" w14:textId="77777777" w:rsidR="00EE667D" w:rsidRDefault="00EE667D" w:rsidP="00EE667D">
      <w:pPr>
        <w:pStyle w:val="ConsPlusNormal"/>
      </w:pPr>
    </w:p>
    <w:p w14:paraId="762BBDDF" w14:textId="77777777" w:rsidR="00EE667D" w:rsidRDefault="00EE667D" w:rsidP="00EE667D">
      <w:pPr>
        <w:pStyle w:val="ConsPlusNormal"/>
      </w:pPr>
    </w:p>
    <w:p w14:paraId="071FF978" w14:textId="77777777" w:rsidR="00EE667D" w:rsidRDefault="00EE667D" w:rsidP="00EE667D">
      <w:pPr>
        <w:pStyle w:val="ConsPlusNormal"/>
      </w:pPr>
    </w:p>
    <w:p w14:paraId="70B221F8" w14:textId="77777777" w:rsidR="00EE667D" w:rsidRDefault="00EE667D" w:rsidP="00EE667D">
      <w:pPr>
        <w:pStyle w:val="ConsPlusNormal"/>
      </w:pPr>
    </w:p>
    <w:p w14:paraId="7CCE1BD4" w14:textId="77777777" w:rsidR="00EE667D" w:rsidRDefault="00EE667D" w:rsidP="00EE667D">
      <w:pPr>
        <w:pStyle w:val="ConsPlusNormal"/>
      </w:pPr>
    </w:p>
    <w:p w14:paraId="0A0E9439" w14:textId="77777777" w:rsidR="00EE667D" w:rsidRDefault="00EE667D" w:rsidP="00EE667D">
      <w:pPr>
        <w:pStyle w:val="ConsPlusNormal"/>
      </w:pPr>
    </w:p>
    <w:p w14:paraId="6C58FA17" w14:textId="77777777" w:rsidR="00EE667D" w:rsidRDefault="00EE667D" w:rsidP="00EE667D">
      <w:pPr>
        <w:pStyle w:val="ConsPlusNormal"/>
      </w:pPr>
    </w:p>
    <w:p w14:paraId="2C7F24B7" w14:textId="77777777" w:rsidR="00EE667D" w:rsidRDefault="00EE667D" w:rsidP="00EE667D">
      <w:pPr>
        <w:pStyle w:val="ConsPlusNormal"/>
      </w:pPr>
    </w:p>
    <w:p w14:paraId="24B04ABD" w14:textId="77777777" w:rsidR="00EE667D" w:rsidRDefault="00EE667D" w:rsidP="00EE667D">
      <w:pPr>
        <w:pStyle w:val="ConsPlusNormal"/>
      </w:pPr>
    </w:p>
    <w:p w14:paraId="1A2FE85D" w14:textId="77777777" w:rsidR="00EE667D" w:rsidRDefault="00EE667D" w:rsidP="00EE667D">
      <w:pPr>
        <w:pStyle w:val="ConsPlusNormal"/>
      </w:pPr>
    </w:p>
    <w:p w14:paraId="3AF1F800" w14:textId="77777777" w:rsidR="00EE667D" w:rsidRDefault="00EE667D" w:rsidP="00EE667D">
      <w:pPr>
        <w:pStyle w:val="ConsPlusNormal"/>
      </w:pPr>
    </w:p>
    <w:p w14:paraId="6FC3E506" w14:textId="77777777" w:rsidR="00EE667D" w:rsidRDefault="00EE667D" w:rsidP="00EE667D">
      <w:pPr>
        <w:pStyle w:val="ConsPlusNormal"/>
      </w:pPr>
    </w:p>
    <w:p w14:paraId="49360CE4" w14:textId="77777777" w:rsidR="00EE667D" w:rsidRDefault="00EE667D" w:rsidP="00EE667D">
      <w:pPr>
        <w:pStyle w:val="ConsPlusNormal"/>
      </w:pPr>
    </w:p>
    <w:p w14:paraId="39996E74" w14:textId="77777777" w:rsidR="00EE667D" w:rsidRPr="00A0276D" w:rsidRDefault="00EE667D" w:rsidP="00EE667D">
      <w:pPr>
        <w:pStyle w:val="ConsPlusNormal"/>
        <w:rPr>
          <w:b/>
          <w:bCs/>
        </w:rPr>
      </w:pPr>
    </w:p>
    <w:p w14:paraId="4E2F39FF" w14:textId="77777777" w:rsidR="00EE667D" w:rsidRDefault="00EE667D" w:rsidP="00EE667D">
      <w:pPr>
        <w:pStyle w:val="ConsPlusNormal"/>
        <w:rPr>
          <w:rFonts w:ascii="Times New Roman Полужирный" w:eastAsia="Segoe UI" w:hAnsi="Times New Roman Полужирный" w:cs="Times New Roman"/>
          <w:b/>
          <w:bCs/>
          <w:caps/>
          <w:kern w:val="32"/>
          <w:sz w:val="24"/>
          <w:szCs w:val="24"/>
          <w:lang w:val="x-none" w:eastAsia="x-none"/>
        </w:rPr>
      </w:pPr>
      <w:r>
        <w:br w:type="page"/>
      </w:r>
    </w:p>
    <w:p w14:paraId="252DE73E" w14:textId="77777777" w:rsidR="00921354" w:rsidRPr="00DF068E" w:rsidRDefault="00921354" w:rsidP="00921354">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D0CED6B" w14:textId="763BB54E" w:rsidR="00921354" w:rsidRPr="000143A1" w:rsidRDefault="00921354" w:rsidP="00921354">
      <w:pPr>
        <w:pStyle w:val="14"/>
        <w:tabs>
          <w:tab w:val="clear" w:pos="9639"/>
          <w:tab w:val="center" w:pos="4819"/>
        </w:tabs>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hyperlink w:anchor="_Toc156294876" w:history="1">
        <w:r w:rsidRPr="000143A1">
          <w:rPr>
            <w:rStyle w:val="af0"/>
            <w:b w:val="0"/>
            <w:bCs w:val="0"/>
          </w:rPr>
          <w:t>1. ОБЩАЯ ХАРАКТЕРИСТИКА</w:t>
        </w:r>
        <w:r w:rsidRPr="000143A1">
          <w:rPr>
            <w:b w:val="0"/>
            <w:bCs w:val="0"/>
            <w:webHidden/>
          </w:rPr>
          <w:tab/>
        </w:r>
      </w:hyperlink>
    </w:p>
    <w:p w14:paraId="23FD0F0B"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hyperlink>
    </w:p>
    <w:p w14:paraId="3E36E580"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hyperlink>
    </w:p>
    <w:p w14:paraId="5B0F246F" w14:textId="77777777" w:rsidR="00921354" w:rsidRPr="000143A1" w:rsidRDefault="00921354" w:rsidP="00921354">
      <w:pPr>
        <w:pStyle w:val="14"/>
        <w:rPr>
          <w:rFonts w:asciiTheme="minorHAnsi" w:eastAsiaTheme="minorEastAsia" w:hAnsiTheme="minorHAnsi" w:cstheme="minorBidi"/>
          <w:b w:val="0"/>
          <w:bCs w:val="0"/>
          <w:lang w:eastAsia="ru-RU"/>
        </w:rPr>
      </w:pPr>
      <w:hyperlink w:anchor="_Toc156294879" w:history="1">
        <w:r w:rsidRPr="000143A1">
          <w:rPr>
            <w:rStyle w:val="af0"/>
            <w:b w:val="0"/>
            <w:bCs w:val="0"/>
          </w:rPr>
          <w:t>2. СТРУКТУРА И СОДЕРЖАНИЕ ДИСЦИПЛИНЫ</w:t>
        </w:r>
        <w:r w:rsidRPr="000143A1">
          <w:rPr>
            <w:b w:val="0"/>
            <w:bCs w:val="0"/>
            <w:webHidden/>
          </w:rPr>
          <w:tab/>
        </w:r>
      </w:hyperlink>
    </w:p>
    <w:p w14:paraId="6EF5945B"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hyperlink>
    </w:p>
    <w:p w14:paraId="5E4965B0"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hyperlink>
    </w:p>
    <w:p w14:paraId="40CEE9E1"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3" w:history="1">
        <w:r w:rsidRPr="000143A1">
          <w:rPr>
            <w:rStyle w:val="af0"/>
            <w:i w:val="0"/>
            <w:iCs w:val="0"/>
          </w:rPr>
          <w:t>2.3. Курсовой проект (работа)</w:t>
        </w:r>
        <w:r w:rsidRPr="000143A1">
          <w:rPr>
            <w:i w:val="0"/>
            <w:iCs w:val="0"/>
            <w:webHidden/>
          </w:rPr>
          <w:tab/>
        </w:r>
      </w:hyperlink>
    </w:p>
    <w:p w14:paraId="5CEF2784" w14:textId="77777777" w:rsidR="00921354" w:rsidRPr="000143A1" w:rsidRDefault="00921354" w:rsidP="00921354">
      <w:pPr>
        <w:pStyle w:val="14"/>
        <w:rPr>
          <w:rFonts w:asciiTheme="minorHAnsi" w:eastAsiaTheme="minorEastAsia" w:hAnsiTheme="minorHAnsi" w:cstheme="minorBidi"/>
          <w:b w:val="0"/>
          <w:bCs w:val="0"/>
          <w:lang w:eastAsia="ru-RU"/>
        </w:rPr>
      </w:pPr>
      <w:hyperlink w:anchor="_Toc156294884" w:history="1">
        <w:r w:rsidRPr="000143A1">
          <w:rPr>
            <w:rStyle w:val="af0"/>
            <w:b w:val="0"/>
            <w:bCs w:val="0"/>
          </w:rPr>
          <w:t>3. УСЛОВИЯ РЕАЛИЗАЦИИ ДИСЦИПЛИНЫ</w:t>
        </w:r>
        <w:r w:rsidRPr="000143A1">
          <w:rPr>
            <w:b w:val="0"/>
            <w:bCs w:val="0"/>
            <w:webHidden/>
          </w:rPr>
          <w:tab/>
        </w:r>
      </w:hyperlink>
    </w:p>
    <w:p w14:paraId="5DCBD76E"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hyperlink>
    </w:p>
    <w:p w14:paraId="7014870D" w14:textId="77777777" w:rsidR="00921354" w:rsidRPr="000143A1" w:rsidRDefault="00921354" w:rsidP="00921354">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hyperlink>
    </w:p>
    <w:p w14:paraId="5E8DF3BC" w14:textId="77777777" w:rsidR="00921354" w:rsidRPr="000143A1" w:rsidRDefault="00921354" w:rsidP="00921354">
      <w:pPr>
        <w:pStyle w:val="14"/>
        <w:rPr>
          <w:rFonts w:asciiTheme="minorHAnsi" w:eastAsiaTheme="minorEastAsia" w:hAnsiTheme="minorHAnsi" w:cstheme="minorBidi"/>
          <w:b w:val="0"/>
          <w:bCs w:val="0"/>
          <w:lang w:eastAsia="ru-RU"/>
        </w:rPr>
      </w:pPr>
      <w:hyperlink w:anchor="_Toc156294887" w:history="1">
        <w:r w:rsidRPr="000143A1">
          <w:rPr>
            <w:rStyle w:val="af0"/>
            <w:b w:val="0"/>
            <w:bCs w:val="0"/>
          </w:rPr>
          <w:t>4. КОНТРОЛЬ И ОЦЕНКА РЕЗУЛЬТАТОВ ОСВОЕНИЯ ДИСЦИПЛИНЫ</w:t>
        </w:r>
        <w:r w:rsidRPr="000143A1">
          <w:rPr>
            <w:b w:val="0"/>
            <w:bCs w:val="0"/>
            <w:webHidden/>
          </w:rPr>
          <w:tab/>
        </w:r>
      </w:hyperlink>
    </w:p>
    <w:p w14:paraId="19450499" w14:textId="06CC5070" w:rsidR="00EE667D" w:rsidRDefault="00921354" w:rsidP="00921354">
      <w:pPr>
        <w:pStyle w:val="1f"/>
        <w:jc w:val="right"/>
        <w:outlineLvl w:val="9"/>
        <w:rPr>
          <w:rFonts w:ascii="Times New Roman" w:hAnsi="Times New Roman"/>
          <w:lang w:val="ru-RU"/>
        </w:rPr>
      </w:pPr>
      <w:r w:rsidRPr="000143A1">
        <w:rPr>
          <w:rFonts w:ascii="Times New Roman" w:hAnsi="Times New Roman"/>
          <w:b w:val="0"/>
          <w:bCs w:val="0"/>
          <w:lang w:val="ru-RU"/>
        </w:rPr>
        <w:fldChar w:fldCharType="end"/>
      </w:r>
    </w:p>
    <w:p w14:paraId="07CE10A4" w14:textId="77777777" w:rsidR="00EE667D" w:rsidRDefault="00EE667D" w:rsidP="00EE667D">
      <w:pPr>
        <w:pStyle w:val="ConsPlusNormal"/>
      </w:pPr>
    </w:p>
    <w:p w14:paraId="076119C1" w14:textId="77777777" w:rsidR="00EE667D" w:rsidRDefault="00EE667D" w:rsidP="00EE667D">
      <w:pPr>
        <w:pStyle w:val="ConsPlusNormal"/>
      </w:pPr>
    </w:p>
    <w:p w14:paraId="3325C11A" w14:textId="77777777" w:rsidR="00EE667D" w:rsidRDefault="00EE667D" w:rsidP="00EE667D">
      <w:pPr>
        <w:pStyle w:val="ConsPlusNormal"/>
      </w:pPr>
    </w:p>
    <w:p w14:paraId="4A6DE0EE" w14:textId="77777777" w:rsidR="00EE667D" w:rsidRDefault="00EE667D" w:rsidP="00EE667D">
      <w:pPr>
        <w:pStyle w:val="ConsPlusNormal"/>
      </w:pPr>
    </w:p>
    <w:p w14:paraId="745AE62C" w14:textId="77777777" w:rsidR="00EE667D" w:rsidRDefault="00EE667D" w:rsidP="00EE667D">
      <w:pPr>
        <w:pStyle w:val="ConsPlusNormal"/>
      </w:pPr>
    </w:p>
    <w:p w14:paraId="5E3D0C69" w14:textId="77777777" w:rsidR="00EE667D" w:rsidRDefault="00EE667D" w:rsidP="00EE667D">
      <w:pPr>
        <w:pStyle w:val="ConsPlusNormal"/>
      </w:pPr>
    </w:p>
    <w:p w14:paraId="6711FDAC" w14:textId="77777777" w:rsidR="00EE667D" w:rsidRDefault="00EE667D" w:rsidP="00EE667D">
      <w:pPr>
        <w:pStyle w:val="ConsPlusNormal"/>
      </w:pPr>
    </w:p>
    <w:p w14:paraId="383D8E0B" w14:textId="77777777" w:rsidR="00EE667D" w:rsidRDefault="00EE667D" w:rsidP="00EE667D">
      <w:pPr>
        <w:pStyle w:val="ConsPlusNormal"/>
      </w:pPr>
    </w:p>
    <w:p w14:paraId="2C7F1EAE" w14:textId="77777777" w:rsidR="00EE667D" w:rsidRDefault="00EE667D" w:rsidP="00EE667D">
      <w:pPr>
        <w:pStyle w:val="ConsPlusNormal"/>
      </w:pPr>
    </w:p>
    <w:p w14:paraId="23C8B528" w14:textId="77777777" w:rsidR="00EE667D" w:rsidRDefault="00EE667D" w:rsidP="00EE667D">
      <w:pPr>
        <w:pStyle w:val="ConsPlusNormal"/>
      </w:pPr>
    </w:p>
    <w:p w14:paraId="65DA7EFE" w14:textId="77777777" w:rsidR="00EE667D" w:rsidRDefault="00EE667D" w:rsidP="00EE667D">
      <w:pPr>
        <w:pStyle w:val="ConsPlusNormal"/>
      </w:pPr>
    </w:p>
    <w:p w14:paraId="0A46D0B6" w14:textId="77777777" w:rsidR="00EE667D" w:rsidRDefault="00EE667D" w:rsidP="00EE667D">
      <w:pPr>
        <w:pStyle w:val="ConsPlusNormal"/>
      </w:pPr>
    </w:p>
    <w:p w14:paraId="59C181F3" w14:textId="77777777" w:rsidR="00EE667D" w:rsidRDefault="00EE667D" w:rsidP="00EE667D">
      <w:pPr>
        <w:pStyle w:val="ConsPlusNormal"/>
      </w:pPr>
    </w:p>
    <w:p w14:paraId="6FA32B14" w14:textId="77777777" w:rsidR="00EE667D" w:rsidRDefault="00EE667D" w:rsidP="00EE667D">
      <w:pPr>
        <w:pStyle w:val="ConsPlusNormal"/>
      </w:pPr>
    </w:p>
    <w:p w14:paraId="61B89C5E" w14:textId="77777777" w:rsidR="00EE667D" w:rsidRDefault="00EE667D" w:rsidP="00EE667D">
      <w:pPr>
        <w:pStyle w:val="ConsPlusNormal"/>
      </w:pPr>
    </w:p>
    <w:p w14:paraId="0253B6F7" w14:textId="77777777" w:rsidR="00EE667D" w:rsidRDefault="00EE667D" w:rsidP="00EE667D">
      <w:pPr>
        <w:pStyle w:val="ConsPlusNormal"/>
      </w:pPr>
    </w:p>
    <w:p w14:paraId="609EDC06" w14:textId="77777777" w:rsidR="00EE667D" w:rsidRDefault="00EE667D" w:rsidP="00EE667D">
      <w:pPr>
        <w:pStyle w:val="ConsPlusNormal"/>
      </w:pPr>
    </w:p>
    <w:p w14:paraId="496BB829" w14:textId="77777777" w:rsidR="00EE667D" w:rsidRDefault="00EE667D" w:rsidP="00EE667D">
      <w:pPr>
        <w:pStyle w:val="ConsPlusNormal"/>
      </w:pPr>
    </w:p>
    <w:p w14:paraId="4484CF8A" w14:textId="77777777" w:rsidR="00EE667D" w:rsidRPr="00DF068E" w:rsidRDefault="00EE667D" w:rsidP="00EE667D">
      <w:pPr>
        <w:pStyle w:val="1f"/>
        <w:jc w:val="left"/>
        <w:rPr>
          <w:rFonts w:ascii="Times New Roman" w:hAnsi="Times New Roman"/>
          <w:lang w:val="ru-RU"/>
        </w:rPr>
        <w:sectPr w:rsidR="00EE667D" w:rsidRPr="00DF068E" w:rsidSect="00655D0A">
          <w:headerReference w:type="even" r:id="rId21"/>
          <w:headerReference w:type="default" r:id="rId22"/>
          <w:pgSz w:w="11906" w:h="16838"/>
          <w:pgMar w:top="1134" w:right="567" w:bottom="1134" w:left="1701" w:header="709" w:footer="709" w:gutter="0"/>
          <w:cols w:space="708"/>
          <w:docGrid w:linePitch="360"/>
        </w:sectPr>
      </w:pPr>
    </w:p>
    <w:p w14:paraId="361AC863" w14:textId="77777777" w:rsidR="00EE667D" w:rsidRPr="00F70F81" w:rsidRDefault="00EE667D" w:rsidP="00EE667D">
      <w:pPr>
        <w:pStyle w:val="1f"/>
        <w:numPr>
          <w:ilvl w:val="0"/>
          <w:numId w:val="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C863CFB" w14:textId="0D29ABA7" w:rsidR="00EE667D" w:rsidRPr="0088707B" w:rsidRDefault="00EE667D" w:rsidP="00EE667D">
      <w:pPr>
        <w:pStyle w:val="1d"/>
        <w:jc w:val="center"/>
        <w:rPr>
          <w:rFonts w:eastAsia="Segoe UI"/>
          <w:b/>
          <w:bCs/>
          <w:lang w:val="ru-RU"/>
        </w:rPr>
      </w:pPr>
      <w:r w:rsidRPr="0088707B">
        <w:rPr>
          <w:lang w:val="ru-RU"/>
        </w:rPr>
        <w:t xml:space="preserve"> </w:t>
      </w:r>
      <w:r w:rsidRPr="0088707B">
        <w:rPr>
          <w:rFonts w:eastAsia="Segoe UI"/>
          <w:b/>
          <w:bCs/>
          <w:lang w:val="ru-RU"/>
        </w:rPr>
        <w:t>«ОП.0</w:t>
      </w:r>
      <w:r>
        <w:rPr>
          <w:rFonts w:eastAsia="Segoe UI"/>
          <w:b/>
          <w:bCs/>
          <w:lang w:val="ru-RU"/>
        </w:rPr>
        <w:t>6</w:t>
      </w:r>
      <w:r w:rsidRPr="0088707B">
        <w:rPr>
          <w:rFonts w:eastAsia="Segoe UI"/>
          <w:b/>
          <w:bCs/>
          <w:lang w:val="ru-RU"/>
        </w:rPr>
        <w:t xml:space="preserve"> </w:t>
      </w:r>
      <w:r w:rsidRPr="00EE667D">
        <w:rPr>
          <w:rFonts w:eastAsia="Segoe UI"/>
          <w:b/>
          <w:bCs/>
          <w:lang w:val="ru-RU"/>
        </w:rPr>
        <w:t>Строительство и эксплуатация транспортной инфраструктуры лесопромышленного производства</w:t>
      </w:r>
      <w:r w:rsidRPr="0088707B">
        <w:rPr>
          <w:rFonts w:eastAsia="Segoe UI"/>
          <w:b/>
          <w:bCs/>
          <w:lang w:val="ru-RU"/>
        </w:rPr>
        <w:t>»</w:t>
      </w:r>
    </w:p>
    <w:p w14:paraId="04DE39CF" w14:textId="77777777" w:rsidR="00EE667D" w:rsidRPr="00EA6E1D" w:rsidRDefault="00EE667D" w:rsidP="00EE667D">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C5C7EC2" w14:textId="051110EB" w:rsidR="00EE667D" w:rsidRPr="0088707B" w:rsidRDefault="00EE667D" w:rsidP="00EE667D">
      <w:pPr>
        <w:suppressAutoHyphens/>
        <w:spacing w:line="276" w:lineRule="auto"/>
        <w:ind w:firstLine="709"/>
        <w:jc w:val="both"/>
        <w:rPr>
          <w:sz w:val="24"/>
          <w:szCs w:val="24"/>
          <w:shd w:val="clear" w:color="auto" w:fill="FFFFFF"/>
        </w:rPr>
      </w:pPr>
      <w:r w:rsidRPr="0088707B">
        <w:rPr>
          <w:rFonts w:ascii="Times New Roman" w:eastAsia="Times New Roman" w:hAnsi="Times New Roman" w:cs="Times New Roman"/>
          <w:sz w:val="24"/>
          <w:szCs w:val="24"/>
          <w:lang w:eastAsia="ru-RU"/>
        </w:rPr>
        <w:t xml:space="preserve">Цель дисциплины </w:t>
      </w:r>
      <w:r w:rsidRPr="0088707B">
        <w:rPr>
          <w:rFonts w:ascii="Times New Roman" w:hAnsi="Times New Roman"/>
          <w:sz w:val="24"/>
          <w:szCs w:val="24"/>
        </w:rPr>
        <w:t>«</w:t>
      </w:r>
      <w:r w:rsidRPr="00EE667D">
        <w:rPr>
          <w:rFonts w:ascii="Times New Roman" w:hAnsi="Times New Roman"/>
          <w:sz w:val="24"/>
          <w:szCs w:val="24"/>
        </w:rPr>
        <w:t>Строительство и эксплуатация транспортной инфраструктуры лесопромышленного производства</w:t>
      </w:r>
      <w:r w:rsidRPr="0088707B">
        <w:rPr>
          <w:rFonts w:ascii="Times New Roman" w:hAnsi="Times New Roman"/>
          <w:sz w:val="24"/>
          <w:szCs w:val="24"/>
        </w:rPr>
        <w:t>»</w:t>
      </w:r>
      <w:r w:rsidRPr="00EE667D">
        <w:t xml:space="preserve"> </w:t>
      </w:r>
      <w:r w:rsidRPr="00EE667D">
        <w:rPr>
          <w:rFonts w:ascii="Times New Roman" w:hAnsi="Times New Roman"/>
          <w:sz w:val="24"/>
          <w:szCs w:val="24"/>
        </w:rPr>
        <w:t>сформировать у обучающихся систему знаний, умений и навыков в области проектирования объектов транспортной инфраструктуры с применением различных видов транспорта, в том числе транспортной инфраструктуры автомобильных доро</w:t>
      </w:r>
      <w:r>
        <w:rPr>
          <w:rFonts w:ascii="Times New Roman" w:hAnsi="Times New Roman"/>
          <w:sz w:val="24"/>
          <w:szCs w:val="24"/>
        </w:rPr>
        <w:t>г.</w:t>
      </w:r>
    </w:p>
    <w:p w14:paraId="6377BA08" w14:textId="54929C4A" w:rsidR="00EE667D" w:rsidRPr="0088707B" w:rsidRDefault="00EE667D" w:rsidP="00EE667D">
      <w:pPr>
        <w:suppressAutoHyphens/>
        <w:spacing w:line="276" w:lineRule="auto"/>
        <w:ind w:firstLine="709"/>
        <w:jc w:val="both"/>
        <w:rPr>
          <w:rFonts w:ascii="Times New Roman" w:hAnsi="Times New Roman" w:cs="Times New Roman"/>
          <w:sz w:val="24"/>
          <w:szCs w:val="24"/>
        </w:rPr>
      </w:pPr>
      <w:r w:rsidRPr="0088707B">
        <w:rPr>
          <w:rFonts w:ascii="Times New Roman" w:hAnsi="Times New Roman" w:cs="Times New Roman"/>
          <w:sz w:val="24"/>
          <w:szCs w:val="24"/>
        </w:rPr>
        <w:t>Дисциплина «</w:t>
      </w:r>
      <w:r w:rsidRPr="00EE667D">
        <w:rPr>
          <w:rFonts w:ascii="Times New Roman" w:hAnsi="Times New Roman"/>
          <w:sz w:val="24"/>
          <w:szCs w:val="24"/>
        </w:rPr>
        <w:t>Строительство и эксплуатация транспортной инфраструктуры лесопромышленного производства</w:t>
      </w:r>
      <w:r w:rsidRPr="0088707B">
        <w:rPr>
          <w:rFonts w:ascii="Times New Roman" w:hAnsi="Times New Roman" w:cs="Times New Roman"/>
          <w:sz w:val="24"/>
          <w:szCs w:val="24"/>
        </w:rPr>
        <w:t>» включена в обязательную часть общепрофессионального цикла образовательной программы.</w:t>
      </w:r>
    </w:p>
    <w:p w14:paraId="0328B1C8" w14:textId="77777777" w:rsidR="00EE667D" w:rsidRDefault="00EE667D" w:rsidP="00EE667D">
      <w:pPr>
        <w:suppressAutoHyphens/>
        <w:spacing w:line="276" w:lineRule="auto"/>
        <w:ind w:firstLine="709"/>
        <w:jc w:val="both"/>
        <w:rPr>
          <w:rFonts w:ascii="Times New Roman" w:hAnsi="Times New Roman" w:cs="Times New Roman"/>
          <w:sz w:val="24"/>
          <w:szCs w:val="24"/>
        </w:rPr>
      </w:pPr>
    </w:p>
    <w:p w14:paraId="4B38F636" w14:textId="77777777" w:rsidR="00EE667D" w:rsidRPr="00EA6E1D" w:rsidRDefault="00EE667D" w:rsidP="00EE667D">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634A4411" w14:textId="275449D0" w:rsidR="00EE667D" w:rsidRDefault="00EE667D" w:rsidP="00EE667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32237D6" w14:textId="77777777" w:rsidR="00EE667D" w:rsidRDefault="00EE667D" w:rsidP="00EE667D">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1"/>
      </w:r>
      <w:r>
        <w:rPr>
          <w:rFonts w:ascii="Times New Roman" w:hAnsi="Times New Roman" w:cs="Times New Roman"/>
          <w:bCs/>
          <w:sz w:val="24"/>
          <w:szCs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4242"/>
        <w:gridCol w:w="4111"/>
      </w:tblGrid>
      <w:tr w:rsidR="00EE667D" w:rsidRPr="000E591D" w14:paraId="6DA1901C" w14:textId="2A44D9FF" w:rsidTr="00F574E7">
        <w:tc>
          <w:tcPr>
            <w:tcW w:w="969" w:type="dxa"/>
            <w:tcBorders>
              <w:top w:val="single" w:sz="4" w:space="0" w:color="auto"/>
              <w:left w:val="single" w:sz="4" w:space="0" w:color="auto"/>
              <w:right w:val="single" w:sz="4" w:space="0" w:color="auto"/>
            </w:tcBorders>
          </w:tcPr>
          <w:p w14:paraId="42C4E9A7" w14:textId="77777777" w:rsidR="00EE667D" w:rsidRPr="0088707B" w:rsidRDefault="00EE667D" w:rsidP="00655D0A">
            <w:pPr>
              <w:rPr>
                <w:rStyle w:val="afb"/>
                <w:b/>
                <w:i w:val="0"/>
                <w:sz w:val="24"/>
                <w:szCs w:val="24"/>
              </w:rPr>
            </w:pPr>
            <w:r w:rsidRPr="0088707B">
              <w:rPr>
                <w:rStyle w:val="afb"/>
                <w:b/>
                <w:i w:val="0"/>
                <w:sz w:val="24"/>
                <w:szCs w:val="24"/>
              </w:rPr>
              <w:t>Код ОК</w:t>
            </w:r>
          </w:p>
          <w:p w14:paraId="17448E80" w14:textId="77777777" w:rsidR="00EE667D" w:rsidRPr="000E591D" w:rsidRDefault="00EE667D" w:rsidP="00655D0A">
            <w:pPr>
              <w:rPr>
                <w:rStyle w:val="afb"/>
                <w:b/>
                <w:i w:val="0"/>
                <w:sz w:val="24"/>
                <w:szCs w:val="24"/>
                <w:highlight w:val="green"/>
              </w:rPr>
            </w:pPr>
          </w:p>
        </w:tc>
        <w:tc>
          <w:tcPr>
            <w:tcW w:w="4242" w:type="dxa"/>
            <w:tcBorders>
              <w:top w:val="single" w:sz="4" w:space="0" w:color="auto"/>
              <w:left w:val="single" w:sz="4" w:space="0" w:color="auto"/>
              <w:right w:val="single" w:sz="4" w:space="0" w:color="auto"/>
            </w:tcBorders>
          </w:tcPr>
          <w:p w14:paraId="3C1B8E61" w14:textId="77777777" w:rsidR="00EE667D" w:rsidRPr="00F70F81" w:rsidRDefault="00EE667D" w:rsidP="00655D0A">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111" w:type="dxa"/>
            <w:tcBorders>
              <w:top w:val="single" w:sz="4" w:space="0" w:color="auto"/>
              <w:left w:val="single" w:sz="4" w:space="0" w:color="auto"/>
              <w:bottom w:val="single" w:sz="4" w:space="0" w:color="auto"/>
              <w:right w:val="single" w:sz="4" w:space="0" w:color="auto"/>
            </w:tcBorders>
          </w:tcPr>
          <w:p w14:paraId="0831FCD4" w14:textId="77777777" w:rsidR="00EE667D" w:rsidRPr="00F70F81" w:rsidRDefault="00EE667D" w:rsidP="00655D0A">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1710F5" w:rsidRPr="00D76A74" w14:paraId="1953A1FF" w14:textId="77AC2067" w:rsidTr="00F574E7">
        <w:tc>
          <w:tcPr>
            <w:tcW w:w="969" w:type="dxa"/>
            <w:tcBorders>
              <w:top w:val="single" w:sz="4" w:space="0" w:color="auto"/>
              <w:left w:val="single" w:sz="4" w:space="0" w:color="auto"/>
              <w:right w:val="single" w:sz="4" w:space="0" w:color="auto"/>
            </w:tcBorders>
          </w:tcPr>
          <w:p w14:paraId="47DDFBBE" w14:textId="77777777" w:rsidR="00D76A74" w:rsidRPr="00D76A74" w:rsidRDefault="00D76A74" w:rsidP="00D76A74">
            <w:pPr>
              <w:suppressAutoHyphens/>
              <w:jc w:val="center"/>
              <w:rPr>
                <w:rFonts w:ascii="Times New Roman" w:eastAsia="Times New Roman" w:hAnsi="Times New Roman" w:cs="Times New Roman"/>
                <w:sz w:val="24"/>
                <w:szCs w:val="24"/>
                <w:lang w:eastAsia="ru-RU"/>
              </w:rPr>
            </w:pPr>
            <w:r w:rsidRPr="00D76A74">
              <w:rPr>
                <w:rFonts w:ascii="Times New Roman" w:eastAsia="Times New Roman" w:hAnsi="Times New Roman" w:cs="Times New Roman"/>
                <w:sz w:val="24"/>
                <w:szCs w:val="24"/>
                <w:lang w:eastAsia="ru-RU"/>
              </w:rPr>
              <w:t>ОК 01</w:t>
            </w:r>
          </w:p>
          <w:p w14:paraId="2A0F83E3" w14:textId="77777777" w:rsidR="00D76A74" w:rsidRPr="00D76A74" w:rsidRDefault="00D76A74" w:rsidP="00D76A74">
            <w:pPr>
              <w:suppressAutoHyphens/>
              <w:jc w:val="center"/>
              <w:rPr>
                <w:rFonts w:ascii="Times New Roman" w:eastAsia="Times New Roman" w:hAnsi="Times New Roman" w:cs="Times New Roman"/>
                <w:sz w:val="24"/>
                <w:szCs w:val="24"/>
                <w:lang w:eastAsia="ru-RU"/>
              </w:rPr>
            </w:pPr>
            <w:r w:rsidRPr="00D76A74">
              <w:rPr>
                <w:rFonts w:ascii="Times New Roman" w:eastAsia="Times New Roman" w:hAnsi="Times New Roman" w:cs="Times New Roman"/>
                <w:sz w:val="24"/>
                <w:szCs w:val="24"/>
                <w:lang w:eastAsia="ru-RU"/>
              </w:rPr>
              <w:t>ОК 02</w:t>
            </w:r>
          </w:p>
          <w:p w14:paraId="30436977" w14:textId="77777777" w:rsidR="00D76A74" w:rsidRPr="00D76A74" w:rsidRDefault="00D76A74" w:rsidP="00D76A74">
            <w:pPr>
              <w:suppressAutoHyphens/>
              <w:jc w:val="center"/>
              <w:rPr>
                <w:rFonts w:ascii="Times New Roman" w:eastAsia="Times New Roman" w:hAnsi="Times New Roman" w:cs="Times New Roman"/>
                <w:sz w:val="24"/>
                <w:szCs w:val="24"/>
                <w:lang w:eastAsia="ru-RU"/>
              </w:rPr>
            </w:pPr>
            <w:r w:rsidRPr="00D76A74">
              <w:rPr>
                <w:rFonts w:ascii="Times New Roman" w:eastAsia="Times New Roman" w:hAnsi="Times New Roman" w:cs="Times New Roman"/>
                <w:sz w:val="24"/>
                <w:szCs w:val="24"/>
                <w:lang w:eastAsia="ru-RU"/>
              </w:rPr>
              <w:t>ОК 04</w:t>
            </w:r>
          </w:p>
          <w:p w14:paraId="2531D771" w14:textId="77777777" w:rsidR="00D76A74" w:rsidRPr="00D76A74" w:rsidRDefault="00D76A74" w:rsidP="00D76A74">
            <w:pPr>
              <w:suppressAutoHyphens/>
              <w:jc w:val="center"/>
              <w:rPr>
                <w:rFonts w:ascii="Times New Roman" w:eastAsia="Times New Roman" w:hAnsi="Times New Roman" w:cs="Times New Roman"/>
                <w:sz w:val="24"/>
                <w:szCs w:val="24"/>
                <w:lang w:eastAsia="ru-RU"/>
              </w:rPr>
            </w:pPr>
            <w:r w:rsidRPr="00D76A74">
              <w:rPr>
                <w:rFonts w:ascii="Times New Roman" w:eastAsia="Times New Roman" w:hAnsi="Times New Roman" w:cs="Times New Roman"/>
                <w:sz w:val="24"/>
                <w:szCs w:val="24"/>
                <w:lang w:eastAsia="ru-RU"/>
              </w:rPr>
              <w:t>ОК 07</w:t>
            </w:r>
          </w:p>
          <w:p w14:paraId="0422E265" w14:textId="77777777" w:rsidR="00D76A74" w:rsidRPr="00D76A74" w:rsidRDefault="00D76A74" w:rsidP="00D76A74">
            <w:pPr>
              <w:jc w:val="center"/>
              <w:rPr>
                <w:rFonts w:ascii="Times New Roman" w:eastAsia="Times New Roman" w:hAnsi="Times New Roman" w:cs="Times New Roman"/>
                <w:sz w:val="24"/>
                <w:szCs w:val="24"/>
                <w:lang w:eastAsia="ru-RU"/>
              </w:rPr>
            </w:pPr>
            <w:r w:rsidRPr="00D76A74">
              <w:rPr>
                <w:rFonts w:ascii="Times New Roman" w:eastAsia="Times New Roman" w:hAnsi="Times New Roman" w:cs="Times New Roman"/>
                <w:sz w:val="24"/>
                <w:szCs w:val="24"/>
                <w:lang w:eastAsia="ru-RU"/>
              </w:rPr>
              <w:t>ОК 09</w:t>
            </w:r>
          </w:p>
          <w:p w14:paraId="4953F616" w14:textId="77777777" w:rsidR="00D76A74" w:rsidRPr="00D76A74" w:rsidRDefault="00D76A74" w:rsidP="00D76A74">
            <w:pPr>
              <w:jc w:val="center"/>
              <w:rPr>
                <w:rFonts w:ascii="Times New Roman" w:hAnsi="Times New Roman" w:cs="Times New Roman"/>
                <w:bCs/>
                <w:iCs/>
                <w:sz w:val="24"/>
                <w:szCs w:val="24"/>
              </w:rPr>
            </w:pPr>
            <w:r w:rsidRPr="00D76A74">
              <w:rPr>
                <w:rFonts w:ascii="Times New Roman" w:hAnsi="Times New Roman" w:cs="Times New Roman"/>
                <w:bCs/>
                <w:iCs/>
                <w:sz w:val="24"/>
                <w:szCs w:val="24"/>
              </w:rPr>
              <w:t>ПК 2.1</w:t>
            </w:r>
          </w:p>
          <w:p w14:paraId="35148914" w14:textId="77777777" w:rsidR="00D76A74" w:rsidRPr="00D76A74" w:rsidRDefault="00D76A74" w:rsidP="00D76A74">
            <w:pPr>
              <w:jc w:val="center"/>
              <w:rPr>
                <w:rFonts w:ascii="Times New Roman" w:hAnsi="Times New Roman" w:cs="Times New Roman"/>
                <w:bCs/>
                <w:iCs/>
                <w:sz w:val="24"/>
                <w:szCs w:val="24"/>
              </w:rPr>
            </w:pPr>
            <w:r w:rsidRPr="00D76A74">
              <w:rPr>
                <w:rFonts w:ascii="Times New Roman" w:hAnsi="Times New Roman" w:cs="Times New Roman"/>
                <w:bCs/>
                <w:iCs/>
                <w:sz w:val="24"/>
                <w:szCs w:val="24"/>
              </w:rPr>
              <w:t>ПК 2.2</w:t>
            </w:r>
          </w:p>
          <w:p w14:paraId="6FDB8AFF" w14:textId="77777777" w:rsidR="00D76A74" w:rsidRPr="00D76A74" w:rsidRDefault="00D76A74" w:rsidP="00D76A74">
            <w:pPr>
              <w:jc w:val="center"/>
              <w:rPr>
                <w:rFonts w:ascii="Times New Roman" w:hAnsi="Times New Roman" w:cs="Times New Roman"/>
                <w:bCs/>
                <w:iCs/>
                <w:sz w:val="24"/>
                <w:szCs w:val="24"/>
              </w:rPr>
            </w:pPr>
            <w:r w:rsidRPr="00D76A74">
              <w:rPr>
                <w:rFonts w:ascii="Times New Roman" w:hAnsi="Times New Roman" w:cs="Times New Roman"/>
                <w:bCs/>
                <w:iCs/>
                <w:sz w:val="24"/>
                <w:szCs w:val="24"/>
              </w:rPr>
              <w:t>ПК 2.3</w:t>
            </w:r>
          </w:p>
          <w:p w14:paraId="54704475" w14:textId="77777777" w:rsidR="00D76A74" w:rsidRPr="00D76A74" w:rsidRDefault="00D76A74" w:rsidP="00D76A74">
            <w:pPr>
              <w:jc w:val="center"/>
              <w:rPr>
                <w:rFonts w:ascii="Times New Roman" w:hAnsi="Times New Roman" w:cs="Times New Roman"/>
                <w:bCs/>
                <w:iCs/>
                <w:sz w:val="24"/>
                <w:szCs w:val="24"/>
              </w:rPr>
            </w:pPr>
            <w:r w:rsidRPr="00D76A74">
              <w:rPr>
                <w:rFonts w:ascii="Times New Roman" w:hAnsi="Times New Roman" w:cs="Times New Roman"/>
                <w:bCs/>
                <w:iCs/>
                <w:sz w:val="24"/>
                <w:szCs w:val="24"/>
              </w:rPr>
              <w:t>ПК 2.4</w:t>
            </w:r>
          </w:p>
          <w:p w14:paraId="5FB702CD" w14:textId="77777777" w:rsidR="00EE667D" w:rsidRPr="00D76A74" w:rsidRDefault="00EE667D" w:rsidP="00D274FF">
            <w:pPr>
              <w:jc w:val="center"/>
              <w:rPr>
                <w:rFonts w:ascii="Times New Roman" w:hAnsi="Times New Roman" w:cs="Times New Roman"/>
                <w:bCs/>
                <w:sz w:val="24"/>
                <w:szCs w:val="24"/>
              </w:rPr>
            </w:pPr>
          </w:p>
        </w:tc>
        <w:tc>
          <w:tcPr>
            <w:tcW w:w="4242" w:type="dxa"/>
          </w:tcPr>
          <w:p w14:paraId="0BC0EACD" w14:textId="77777777" w:rsidR="00D76A74" w:rsidRPr="00D76A74" w:rsidRDefault="00D76A74" w:rsidP="00D76A74">
            <w:pPr>
              <w:rPr>
                <w:rFonts w:ascii="Times New Roman" w:hAnsi="Times New Roman" w:cs="Times New Roman"/>
                <w:bCs/>
              </w:rPr>
            </w:pPr>
            <w:r w:rsidRPr="00D76A74">
              <w:rPr>
                <w:rFonts w:ascii="Times New Roman" w:hAnsi="Times New Roman" w:cs="Times New Roman"/>
                <w:bCs/>
              </w:rPr>
              <w:t>- разрабатывать документацию к технологическим процессам прокладки временных лесотранспортных путей (магистраль, ветка, ус, магистральному волоку) с расчетом оптимальной структуры сети лесных дорог с учетом зоны тяготения лесных грузов;</w:t>
            </w:r>
          </w:p>
          <w:p w14:paraId="02FC6D21" w14:textId="77777777" w:rsidR="00D76A74" w:rsidRPr="00D76A74" w:rsidRDefault="00D76A74" w:rsidP="00D76A74">
            <w:pPr>
              <w:rPr>
                <w:rFonts w:ascii="Times New Roman" w:hAnsi="Times New Roman" w:cs="Times New Roman"/>
                <w:bCs/>
              </w:rPr>
            </w:pPr>
            <w:r w:rsidRPr="00D76A74">
              <w:rPr>
                <w:rFonts w:ascii="Times New Roman" w:hAnsi="Times New Roman" w:cs="Times New Roman"/>
                <w:bCs/>
              </w:rPr>
              <w:t>- использовать средства ЭВМ и прикладные программы для расчета основных параметров системы оптимизации структуры сети временных лесотранспортных путей;</w:t>
            </w:r>
          </w:p>
          <w:p w14:paraId="28F33660" w14:textId="77777777" w:rsidR="00D76A74" w:rsidRPr="00D76A74" w:rsidRDefault="00D76A74" w:rsidP="00D76A74">
            <w:pPr>
              <w:rPr>
                <w:rFonts w:ascii="Times New Roman" w:hAnsi="Times New Roman" w:cs="Times New Roman"/>
                <w:bCs/>
              </w:rPr>
            </w:pPr>
            <w:r w:rsidRPr="00D76A74">
              <w:rPr>
                <w:rFonts w:ascii="Times New Roman" w:hAnsi="Times New Roman" w:cs="Times New Roman"/>
                <w:bCs/>
              </w:rPr>
              <w:t>- обеспечивать охрану окружающей среды при осуществлении процессов прокладки временных лесотранспортных путей;</w:t>
            </w:r>
          </w:p>
          <w:p w14:paraId="1579BAE0" w14:textId="77777777" w:rsidR="00D76A74" w:rsidRPr="00D76A74" w:rsidRDefault="00D76A74" w:rsidP="00D76A74">
            <w:pPr>
              <w:rPr>
                <w:rFonts w:ascii="Times New Roman" w:hAnsi="Times New Roman" w:cs="Times New Roman"/>
                <w:bCs/>
              </w:rPr>
            </w:pPr>
            <w:r w:rsidRPr="00D76A74">
              <w:rPr>
                <w:rFonts w:ascii="Times New Roman" w:hAnsi="Times New Roman" w:cs="Times New Roman"/>
                <w:bCs/>
              </w:rPr>
              <w:t>- выбирать системы дорожно-строительных машин и дополнительного технологического оборудования для осуществления прокладки временных лесотранспортных путей;</w:t>
            </w:r>
          </w:p>
          <w:p w14:paraId="7A02DE1E" w14:textId="77777777" w:rsidR="00D76A74" w:rsidRPr="00D76A74" w:rsidRDefault="00D76A74" w:rsidP="00D76A74">
            <w:pPr>
              <w:rPr>
                <w:rFonts w:ascii="Times New Roman" w:hAnsi="Times New Roman" w:cs="Times New Roman"/>
                <w:bCs/>
              </w:rPr>
            </w:pPr>
            <w:r w:rsidRPr="00D76A74">
              <w:rPr>
                <w:rFonts w:ascii="Times New Roman" w:hAnsi="Times New Roman" w:cs="Times New Roman"/>
                <w:bCs/>
              </w:rPr>
              <w:t>- размещения дорожно-транспортной инфраструктуры для полного освоения лесного участка, с учетом выбранной системы дорожно-строительных машин и дополнительного технологического оборудования, с последующей организации их рациональной работы;</w:t>
            </w:r>
          </w:p>
          <w:p w14:paraId="5B100E52" w14:textId="77777777" w:rsidR="00D76A74" w:rsidRPr="00D76A74" w:rsidRDefault="00D76A74" w:rsidP="00D76A74">
            <w:pPr>
              <w:rPr>
                <w:rFonts w:ascii="Times New Roman" w:hAnsi="Times New Roman" w:cs="Times New Roman"/>
                <w:bCs/>
              </w:rPr>
            </w:pPr>
            <w:r w:rsidRPr="00D76A74">
              <w:rPr>
                <w:rFonts w:ascii="Times New Roman" w:hAnsi="Times New Roman" w:cs="Times New Roman"/>
                <w:bCs/>
              </w:rPr>
              <w:lastRenderedPageBreak/>
              <w:t>- осуществления контроля выполнения технологических процессов;</w:t>
            </w:r>
          </w:p>
          <w:p w14:paraId="29FF13EB" w14:textId="12024F83" w:rsidR="00EE667D" w:rsidRPr="00D76A74" w:rsidRDefault="00D76A74" w:rsidP="00D76A74">
            <w:pPr>
              <w:rPr>
                <w:rFonts w:ascii="Times New Roman" w:hAnsi="Times New Roman" w:cs="Times New Roman"/>
                <w:bCs/>
              </w:rPr>
            </w:pPr>
            <w:r w:rsidRPr="00D76A74">
              <w:rPr>
                <w:rFonts w:ascii="Times New Roman" w:hAnsi="Times New Roman" w:cs="Times New Roman"/>
                <w:bCs/>
              </w:rPr>
              <w:t>- разработки и ведения технологических процессов строительства, содержания и ремонта транспортной инфраструктуры</w:t>
            </w:r>
          </w:p>
        </w:tc>
        <w:tc>
          <w:tcPr>
            <w:tcW w:w="4111" w:type="dxa"/>
          </w:tcPr>
          <w:p w14:paraId="79CF780B" w14:textId="77777777" w:rsidR="00D76A74" w:rsidRPr="00A0763B" w:rsidRDefault="00D76A74" w:rsidP="00D76A74">
            <w:pPr>
              <w:widowControl w:val="0"/>
              <w:autoSpaceDE w:val="0"/>
              <w:autoSpaceDN w:val="0"/>
              <w:adjustRightInd w:val="0"/>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 xml:space="preserve">- </w:t>
            </w:r>
            <w:r w:rsidRPr="00A0763B">
              <w:rPr>
                <w:rFonts w:ascii="Times New Roman" w:eastAsia="Times New Roman" w:hAnsi="Times New Roman" w:cs="Times New Roman"/>
                <w:bCs/>
                <w:lang w:eastAsia="ru-RU"/>
              </w:rPr>
              <w:t>основ</w:t>
            </w:r>
            <w:r>
              <w:rPr>
                <w:rFonts w:ascii="Times New Roman" w:eastAsia="Times New Roman" w:hAnsi="Times New Roman" w:cs="Times New Roman"/>
                <w:bCs/>
                <w:lang w:eastAsia="ru-RU"/>
              </w:rPr>
              <w:t>ы</w:t>
            </w:r>
            <w:r w:rsidRPr="00A0763B">
              <w:rPr>
                <w:rFonts w:ascii="Times New Roman" w:eastAsia="Times New Roman" w:hAnsi="Times New Roman" w:cs="Times New Roman"/>
                <w:bCs/>
                <w:lang w:eastAsia="ru-RU"/>
              </w:rPr>
              <w:t xml:space="preserve"> определения генерального направления вывозки древесины и удельных затрат на создание сети временных лесных дорог;</w:t>
            </w:r>
          </w:p>
          <w:p w14:paraId="273D37E8" w14:textId="77777777" w:rsidR="00D76A74" w:rsidRPr="00A0763B" w:rsidRDefault="00D76A74" w:rsidP="00D76A74">
            <w:pPr>
              <w:widowControl w:val="0"/>
              <w:autoSpaceDE w:val="0"/>
              <w:autoSpaceDN w:val="0"/>
              <w:adjustRightInd w:val="0"/>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основы </w:t>
            </w:r>
            <w:r w:rsidRPr="00A0763B">
              <w:rPr>
                <w:rFonts w:ascii="Times New Roman" w:eastAsia="Times New Roman" w:hAnsi="Times New Roman" w:cs="Times New Roman"/>
                <w:bCs/>
                <w:lang w:eastAsia="ru-RU"/>
              </w:rPr>
              <w:t>трассирования дороги по карте местности с определением высотных отметок по карте в горизонталях;</w:t>
            </w:r>
          </w:p>
          <w:p w14:paraId="72968722" w14:textId="77777777" w:rsidR="00D76A74" w:rsidRDefault="00D76A74" w:rsidP="00D76A74">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основы </w:t>
            </w:r>
            <w:r w:rsidRPr="00A0763B">
              <w:rPr>
                <w:rFonts w:ascii="Times New Roman" w:eastAsia="Times New Roman" w:hAnsi="Times New Roman" w:cs="Times New Roman"/>
                <w:bCs/>
                <w:lang w:eastAsia="ru-RU"/>
              </w:rPr>
              <w:t>проектирования плана трассы, продольного и поперечных профилей временных лесных автомобильных дорог, с выбором основных норм проектирования</w:t>
            </w:r>
            <w:r>
              <w:rPr>
                <w:rFonts w:ascii="Times New Roman" w:eastAsia="Times New Roman" w:hAnsi="Times New Roman" w:cs="Times New Roman"/>
                <w:bCs/>
                <w:lang w:eastAsia="ru-RU"/>
              </w:rPr>
              <w:t>;</w:t>
            </w:r>
          </w:p>
          <w:p w14:paraId="13CB2AFA" w14:textId="77777777" w:rsidR="00D76A74" w:rsidRPr="00A0763B" w:rsidRDefault="00D76A74" w:rsidP="00D76A74">
            <w:pPr>
              <w:widowControl w:val="0"/>
              <w:autoSpaceDE w:val="0"/>
              <w:autoSpaceDN w:val="0"/>
              <w:adjustRightInd w:val="0"/>
              <w:rPr>
                <w:rFonts w:ascii="Times New Roman" w:eastAsia="Times New Roman" w:hAnsi="Times New Roman" w:cs="Times New Roman"/>
                <w:bCs/>
                <w:lang w:eastAsia="ru-RU"/>
              </w:rPr>
            </w:pPr>
            <w:r>
              <w:rPr>
                <w:rFonts w:ascii="Times New Roman" w:hAnsi="Times New Roman" w:cs="Times New Roman"/>
                <w:bCs/>
              </w:rPr>
              <w:t xml:space="preserve">- </w:t>
            </w:r>
            <w:r w:rsidRPr="00A0763B">
              <w:rPr>
                <w:rFonts w:ascii="Times New Roman" w:eastAsia="Times New Roman" w:hAnsi="Times New Roman" w:cs="Times New Roman"/>
                <w:bCs/>
                <w:lang w:eastAsia="ru-RU"/>
              </w:rPr>
              <w:t>классификации и видов (подвидов) применяемых грунтов и прочих дорожно-строительных материалов для осуществления строительства временных лесотранспортных путей, способы их улучшения и замены зависящие от производственно-климатических условий работы лесопромышленной компании;</w:t>
            </w:r>
          </w:p>
          <w:p w14:paraId="743C639A" w14:textId="77777777" w:rsidR="00D76A74" w:rsidRPr="00A0763B" w:rsidRDefault="00D76A74" w:rsidP="00D76A74">
            <w:pPr>
              <w:widowControl w:val="0"/>
              <w:autoSpaceDE w:val="0"/>
              <w:autoSpaceDN w:val="0"/>
              <w:adjustRightInd w:val="0"/>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0763B">
              <w:rPr>
                <w:rFonts w:ascii="Times New Roman" w:eastAsia="Times New Roman" w:hAnsi="Times New Roman" w:cs="Times New Roman"/>
                <w:bCs/>
                <w:lang w:eastAsia="ru-RU"/>
              </w:rPr>
              <w:t>видов и устройства механизированной техники и дополнительного технологического оборудования, а также основных органов их управления;</w:t>
            </w:r>
          </w:p>
          <w:p w14:paraId="4BC60048" w14:textId="77777777" w:rsidR="00D76A74" w:rsidRDefault="00D76A74" w:rsidP="00D76A74">
            <w:pPr>
              <w:rPr>
                <w:rFonts w:ascii="Times New Roman" w:eastAsia="Times New Roman" w:hAnsi="Times New Roman" w:cs="Times New Roman"/>
                <w:bCs/>
                <w:lang w:eastAsia="ru-RU"/>
              </w:rPr>
            </w:pPr>
            <w:r w:rsidRPr="00A0763B">
              <w:rPr>
                <w:rFonts w:ascii="Times New Roman" w:eastAsia="Times New Roman" w:hAnsi="Times New Roman" w:cs="Times New Roman"/>
                <w:bCs/>
                <w:lang w:eastAsia="ru-RU"/>
              </w:rPr>
              <w:lastRenderedPageBreak/>
              <w:t>применения зимних лесовозных дорог, организация и технологии их проектирования и строительства</w:t>
            </w:r>
            <w:r>
              <w:rPr>
                <w:rFonts w:ascii="Times New Roman" w:eastAsia="Times New Roman" w:hAnsi="Times New Roman" w:cs="Times New Roman"/>
                <w:bCs/>
                <w:lang w:eastAsia="ru-RU"/>
              </w:rPr>
              <w:t>;</w:t>
            </w:r>
          </w:p>
          <w:p w14:paraId="0605B562" w14:textId="77777777" w:rsidR="00D76A74" w:rsidRPr="00A0763B" w:rsidRDefault="00D76A74" w:rsidP="00D76A74">
            <w:pPr>
              <w:widowControl w:val="0"/>
              <w:autoSpaceDE w:val="0"/>
              <w:autoSpaceDN w:val="0"/>
              <w:adjustRightInd w:val="0"/>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0763B">
              <w:rPr>
                <w:rFonts w:ascii="Times New Roman" w:eastAsia="Times New Roman" w:hAnsi="Times New Roman" w:cs="Times New Roman"/>
                <w:bCs/>
                <w:lang w:eastAsia="ru-RU"/>
              </w:rPr>
              <w:t xml:space="preserve">схемы транспортного освоения арендуемого лесного участка с протяженностью запроектированных лесотранспортных путей и основные измерители </w:t>
            </w:r>
            <w:proofErr w:type="spellStart"/>
            <w:r w:rsidRPr="00A0763B">
              <w:rPr>
                <w:rFonts w:ascii="Times New Roman" w:eastAsia="Times New Roman" w:hAnsi="Times New Roman" w:cs="Times New Roman"/>
                <w:bCs/>
                <w:lang w:eastAsia="ru-RU"/>
              </w:rPr>
              <w:t>лесотранспорта</w:t>
            </w:r>
            <w:proofErr w:type="spellEnd"/>
            <w:r w:rsidRPr="00A0763B">
              <w:rPr>
                <w:rFonts w:ascii="Times New Roman" w:eastAsia="Times New Roman" w:hAnsi="Times New Roman" w:cs="Times New Roman"/>
                <w:bCs/>
                <w:lang w:eastAsia="ru-RU"/>
              </w:rPr>
              <w:t xml:space="preserve">; </w:t>
            </w:r>
          </w:p>
          <w:p w14:paraId="240C214F" w14:textId="77777777" w:rsidR="00D76A74" w:rsidRDefault="00D76A74" w:rsidP="00D76A74">
            <w:pP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w:t>
            </w:r>
            <w:r w:rsidRPr="00A0763B">
              <w:rPr>
                <w:rFonts w:ascii="Times New Roman" w:eastAsia="Times New Roman" w:hAnsi="Times New Roman" w:cs="Times New Roman"/>
                <w:bCs/>
                <w:lang w:eastAsia="ru-RU"/>
              </w:rPr>
              <w:t>основных видов используемого лесовозного транспорта и дополнительного технологического оборудования в зависимости от производственно-климатических условий их работы</w:t>
            </w:r>
            <w:r>
              <w:rPr>
                <w:rFonts w:ascii="Times New Roman" w:eastAsia="Times New Roman" w:hAnsi="Times New Roman" w:cs="Times New Roman"/>
                <w:bCs/>
                <w:lang w:eastAsia="ru-RU"/>
              </w:rPr>
              <w:t>;</w:t>
            </w:r>
          </w:p>
          <w:p w14:paraId="006689BA" w14:textId="77777777" w:rsidR="00D76A74" w:rsidRPr="00A0763B" w:rsidRDefault="00D76A74" w:rsidP="00D76A74">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A0763B">
              <w:rPr>
                <w:rFonts w:ascii="Times New Roman" w:eastAsia="Times New Roman" w:hAnsi="Times New Roman" w:cs="Times New Roman"/>
                <w:lang w:eastAsia="ru-RU"/>
              </w:rPr>
              <w:t>классификации и устройства временных лесотранспортных путей и искусственных сооружений;</w:t>
            </w:r>
          </w:p>
          <w:p w14:paraId="78BE569F" w14:textId="77777777" w:rsidR="00D76A74" w:rsidRPr="00A0763B" w:rsidRDefault="00D76A74" w:rsidP="00D76A74">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A0763B">
              <w:rPr>
                <w:rFonts w:ascii="Times New Roman" w:eastAsia="Times New Roman" w:hAnsi="Times New Roman" w:cs="Times New Roman"/>
                <w:lang w:eastAsia="ru-RU"/>
              </w:rPr>
              <w:t>грунтовых профилированных дорог с грунтовым улучшенным покрытием, состава строительных работ;</w:t>
            </w:r>
          </w:p>
          <w:p w14:paraId="38E2E89D" w14:textId="6802BCD5" w:rsidR="00EE667D" w:rsidRPr="00D76A74" w:rsidRDefault="00D76A74" w:rsidP="00D76A74">
            <w:pPr>
              <w:rPr>
                <w:rFonts w:ascii="Times New Roman" w:hAnsi="Times New Roman" w:cs="Times New Roman"/>
                <w:bCs/>
              </w:rPr>
            </w:pPr>
            <w:r>
              <w:rPr>
                <w:rFonts w:ascii="Times New Roman" w:eastAsia="Times New Roman" w:hAnsi="Times New Roman" w:cs="Times New Roman"/>
                <w:lang w:eastAsia="ru-RU"/>
              </w:rPr>
              <w:t xml:space="preserve">- </w:t>
            </w:r>
            <w:r w:rsidRPr="00A0763B">
              <w:rPr>
                <w:rFonts w:ascii="Times New Roman" w:eastAsia="Times New Roman" w:hAnsi="Times New Roman" w:cs="Times New Roman"/>
                <w:lang w:eastAsia="ru-RU"/>
              </w:rPr>
              <w:t>организационной структуры дорожной службы</w:t>
            </w:r>
            <w:r w:rsidRPr="00D76A74">
              <w:rPr>
                <w:rFonts w:ascii="Times New Roman" w:hAnsi="Times New Roman" w:cs="Times New Roman"/>
                <w:bCs/>
              </w:rPr>
              <w:t xml:space="preserve"> </w:t>
            </w:r>
          </w:p>
        </w:tc>
      </w:tr>
    </w:tbl>
    <w:p w14:paraId="4A11FDDF" w14:textId="77777777" w:rsidR="00EE667D" w:rsidRPr="00D76A74" w:rsidRDefault="00EE667D" w:rsidP="00EE667D">
      <w:pPr>
        <w:rPr>
          <w:rFonts w:ascii="Times New Roman" w:eastAsia="Segoe UI" w:hAnsi="Times New Roman" w:cs="Times New Roman"/>
          <w:b/>
          <w:bCs/>
          <w:caps/>
          <w:kern w:val="32"/>
          <w:sz w:val="24"/>
          <w:szCs w:val="24"/>
          <w:lang w:val="x-none" w:eastAsia="x-none"/>
        </w:rPr>
      </w:pPr>
    </w:p>
    <w:p w14:paraId="2F4534F8" w14:textId="77777777" w:rsidR="00EE667D" w:rsidRPr="00B115E3" w:rsidRDefault="00EE667D" w:rsidP="00EE667D">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D0DE996" w14:textId="77777777" w:rsidR="00EE667D" w:rsidRPr="00E11160" w:rsidRDefault="00EE667D" w:rsidP="00EE667D">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4"/>
        <w:gridCol w:w="2336"/>
        <w:gridCol w:w="2378"/>
      </w:tblGrid>
      <w:tr w:rsidR="00EE667D" w:rsidRPr="00DB7B6A" w14:paraId="503253F0" w14:textId="77777777" w:rsidTr="00F574E7">
        <w:trPr>
          <w:trHeight w:val="23"/>
        </w:trPr>
        <w:tc>
          <w:tcPr>
            <w:tcW w:w="2524" w:type="pct"/>
            <w:vAlign w:val="center"/>
          </w:tcPr>
          <w:p w14:paraId="69C6CAA6" w14:textId="77777777" w:rsidR="00EE667D" w:rsidRPr="00F70F81" w:rsidRDefault="00EE667D" w:rsidP="00655D0A">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27" w:type="pct"/>
            <w:vAlign w:val="center"/>
          </w:tcPr>
          <w:p w14:paraId="0A593420" w14:textId="77777777" w:rsidR="00EE667D" w:rsidRPr="00F70F81" w:rsidRDefault="00EE667D" w:rsidP="00655D0A">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49" w:type="pct"/>
          </w:tcPr>
          <w:p w14:paraId="1B315FBB" w14:textId="77777777" w:rsidR="00EE667D" w:rsidRPr="00F70F81" w:rsidRDefault="00EE667D" w:rsidP="00655D0A">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EE667D" w:rsidRPr="00DB7B6A" w14:paraId="0A8E094A" w14:textId="77777777" w:rsidTr="00F574E7">
        <w:trPr>
          <w:trHeight w:val="23"/>
        </w:trPr>
        <w:tc>
          <w:tcPr>
            <w:tcW w:w="2524" w:type="pct"/>
            <w:vAlign w:val="center"/>
          </w:tcPr>
          <w:p w14:paraId="35CAF136" w14:textId="77777777" w:rsidR="00EE667D" w:rsidRPr="00F70F81" w:rsidRDefault="00EE667D"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27" w:type="pct"/>
            <w:vAlign w:val="center"/>
          </w:tcPr>
          <w:p w14:paraId="459461FC" w14:textId="26C3A8B0" w:rsidR="00EE667D" w:rsidRPr="00F70F81" w:rsidRDefault="00A73838" w:rsidP="00655D0A">
            <w:pPr>
              <w:jc w:val="center"/>
              <w:rPr>
                <w:rFonts w:ascii="Times New Roman" w:hAnsi="Times New Roman" w:cs="Times New Roman"/>
                <w:bCs/>
                <w:sz w:val="24"/>
                <w:szCs w:val="24"/>
              </w:rPr>
            </w:pPr>
            <w:r>
              <w:rPr>
                <w:rFonts w:ascii="Times New Roman" w:hAnsi="Times New Roman" w:cs="Times New Roman"/>
                <w:bCs/>
                <w:sz w:val="24"/>
                <w:szCs w:val="24"/>
              </w:rPr>
              <w:t>28</w:t>
            </w:r>
          </w:p>
        </w:tc>
        <w:tc>
          <w:tcPr>
            <w:tcW w:w="1249" w:type="pct"/>
            <w:vAlign w:val="center"/>
          </w:tcPr>
          <w:p w14:paraId="687FD151" w14:textId="1D95BE9C" w:rsidR="00EE667D" w:rsidRPr="00F70F81" w:rsidRDefault="00A73838" w:rsidP="00655D0A">
            <w:pPr>
              <w:jc w:val="center"/>
              <w:rPr>
                <w:rFonts w:ascii="Times New Roman" w:hAnsi="Times New Roman" w:cs="Times New Roman"/>
                <w:bCs/>
                <w:sz w:val="24"/>
                <w:szCs w:val="24"/>
              </w:rPr>
            </w:pPr>
            <w:r>
              <w:rPr>
                <w:rFonts w:ascii="Times New Roman" w:hAnsi="Times New Roman" w:cs="Times New Roman"/>
                <w:bCs/>
                <w:sz w:val="24"/>
                <w:szCs w:val="24"/>
              </w:rPr>
              <w:t>14</w:t>
            </w:r>
          </w:p>
        </w:tc>
      </w:tr>
      <w:tr w:rsidR="00EE667D" w:rsidRPr="00DB7B6A" w14:paraId="5A0E36FA" w14:textId="77777777" w:rsidTr="00F574E7">
        <w:trPr>
          <w:trHeight w:val="23"/>
        </w:trPr>
        <w:tc>
          <w:tcPr>
            <w:tcW w:w="2524" w:type="pct"/>
            <w:vAlign w:val="center"/>
          </w:tcPr>
          <w:p w14:paraId="06070ED7" w14:textId="77777777" w:rsidR="00EE667D" w:rsidRPr="00F70F81" w:rsidRDefault="00EE667D"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2"/>
            </w:r>
          </w:p>
        </w:tc>
        <w:tc>
          <w:tcPr>
            <w:tcW w:w="1227" w:type="pct"/>
            <w:vAlign w:val="center"/>
          </w:tcPr>
          <w:p w14:paraId="57D0EEFF" w14:textId="77777777" w:rsidR="00EE667D" w:rsidRPr="00F70F81" w:rsidRDefault="00EE667D" w:rsidP="00655D0A">
            <w:pPr>
              <w:jc w:val="center"/>
              <w:rPr>
                <w:rFonts w:ascii="Times New Roman" w:hAnsi="Times New Roman" w:cs="Times New Roman"/>
                <w:bCs/>
                <w:sz w:val="24"/>
                <w:szCs w:val="24"/>
              </w:rPr>
            </w:pPr>
          </w:p>
        </w:tc>
        <w:tc>
          <w:tcPr>
            <w:tcW w:w="1249" w:type="pct"/>
            <w:vAlign w:val="center"/>
          </w:tcPr>
          <w:p w14:paraId="056DA2E1" w14:textId="77777777" w:rsidR="00EE667D" w:rsidRPr="00F70F81" w:rsidRDefault="00EE667D" w:rsidP="00655D0A">
            <w:pPr>
              <w:jc w:val="center"/>
              <w:rPr>
                <w:rFonts w:ascii="Times New Roman" w:hAnsi="Times New Roman" w:cs="Times New Roman"/>
                <w:bCs/>
                <w:sz w:val="24"/>
                <w:szCs w:val="24"/>
              </w:rPr>
            </w:pPr>
          </w:p>
        </w:tc>
      </w:tr>
      <w:tr w:rsidR="00EE667D" w:rsidRPr="00DB7B6A" w14:paraId="62D6F96F" w14:textId="77777777" w:rsidTr="00F574E7">
        <w:trPr>
          <w:trHeight w:val="23"/>
        </w:trPr>
        <w:tc>
          <w:tcPr>
            <w:tcW w:w="2524" w:type="pct"/>
            <w:vAlign w:val="center"/>
          </w:tcPr>
          <w:p w14:paraId="6E5FF939" w14:textId="77777777" w:rsidR="00EE667D" w:rsidRPr="00F70F81" w:rsidRDefault="00EE667D"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27" w:type="pct"/>
            <w:vAlign w:val="center"/>
          </w:tcPr>
          <w:p w14:paraId="72E8E8D4" w14:textId="5C4B91FC" w:rsidR="00EE667D" w:rsidRPr="00F70F81" w:rsidRDefault="00A73838" w:rsidP="00655D0A">
            <w:pPr>
              <w:jc w:val="center"/>
              <w:rPr>
                <w:rFonts w:ascii="Times New Roman" w:hAnsi="Times New Roman" w:cs="Times New Roman"/>
                <w:bCs/>
                <w:sz w:val="24"/>
                <w:szCs w:val="24"/>
              </w:rPr>
            </w:pPr>
            <w:r>
              <w:rPr>
                <w:rFonts w:ascii="Times New Roman" w:hAnsi="Times New Roman" w:cs="Times New Roman"/>
                <w:bCs/>
                <w:sz w:val="24"/>
                <w:szCs w:val="24"/>
              </w:rPr>
              <w:t>8</w:t>
            </w:r>
          </w:p>
        </w:tc>
        <w:tc>
          <w:tcPr>
            <w:tcW w:w="1249" w:type="pct"/>
            <w:vAlign w:val="center"/>
          </w:tcPr>
          <w:p w14:paraId="6C390739" w14:textId="77777777" w:rsidR="00EE667D" w:rsidRPr="00F70F81" w:rsidRDefault="00EE667D" w:rsidP="00655D0A">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EE667D" w:rsidRPr="00DB7B6A" w14:paraId="11F050B9" w14:textId="77777777" w:rsidTr="00F574E7">
        <w:trPr>
          <w:trHeight w:val="23"/>
        </w:trPr>
        <w:tc>
          <w:tcPr>
            <w:tcW w:w="2524" w:type="pct"/>
            <w:vAlign w:val="center"/>
          </w:tcPr>
          <w:p w14:paraId="6C2C0E88" w14:textId="77777777" w:rsidR="00EE667D" w:rsidRPr="00F70F81" w:rsidRDefault="00EE667D"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27" w:type="pct"/>
            <w:vAlign w:val="center"/>
          </w:tcPr>
          <w:p w14:paraId="7136773B" w14:textId="77777777" w:rsidR="00EE667D" w:rsidRPr="00F70F81" w:rsidRDefault="00EE667D" w:rsidP="00655D0A">
            <w:pPr>
              <w:jc w:val="center"/>
              <w:rPr>
                <w:rFonts w:ascii="Times New Roman" w:hAnsi="Times New Roman" w:cs="Times New Roman"/>
                <w:bCs/>
                <w:sz w:val="24"/>
                <w:szCs w:val="24"/>
              </w:rPr>
            </w:pPr>
          </w:p>
        </w:tc>
        <w:tc>
          <w:tcPr>
            <w:tcW w:w="1249" w:type="pct"/>
            <w:vAlign w:val="center"/>
          </w:tcPr>
          <w:p w14:paraId="51890E24" w14:textId="77777777" w:rsidR="00EE667D" w:rsidRPr="00F70F81" w:rsidRDefault="00EE667D" w:rsidP="00655D0A">
            <w:pPr>
              <w:jc w:val="center"/>
              <w:rPr>
                <w:rFonts w:ascii="Times New Roman" w:hAnsi="Times New Roman" w:cs="Times New Roman"/>
                <w:bCs/>
                <w:sz w:val="24"/>
                <w:szCs w:val="24"/>
              </w:rPr>
            </w:pPr>
          </w:p>
        </w:tc>
      </w:tr>
      <w:tr w:rsidR="00EE667D" w:rsidRPr="00257255" w14:paraId="1F6512E4" w14:textId="77777777" w:rsidTr="00F574E7">
        <w:trPr>
          <w:trHeight w:val="23"/>
        </w:trPr>
        <w:tc>
          <w:tcPr>
            <w:tcW w:w="2524" w:type="pct"/>
            <w:vAlign w:val="center"/>
          </w:tcPr>
          <w:p w14:paraId="4B559449" w14:textId="77777777" w:rsidR="00EE667D" w:rsidRPr="00F70F81" w:rsidRDefault="00EE667D" w:rsidP="00655D0A">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27" w:type="pct"/>
            <w:vAlign w:val="center"/>
          </w:tcPr>
          <w:p w14:paraId="2D268E83" w14:textId="27CE1D3B" w:rsidR="00EE667D" w:rsidRPr="00F70F81" w:rsidRDefault="00A73838" w:rsidP="00655D0A">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249" w:type="pct"/>
            <w:vAlign w:val="center"/>
          </w:tcPr>
          <w:p w14:paraId="3B35F0D6" w14:textId="36EE3B8D" w:rsidR="00EE667D" w:rsidRPr="00F70F81" w:rsidRDefault="00A73838" w:rsidP="00655D0A">
            <w:pPr>
              <w:jc w:val="center"/>
              <w:rPr>
                <w:rFonts w:ascii="Times New Roman" w:hAnsi="Times New Roman" w:cs="Times New Roman"/>
                <w:b/>
                <w:sz w:val="24"/>
                <w:szCs w:val="24"/>
              </w:rPr>
            </w:pPr>
            <w:r>
              <w:rPr>
                <w:rFonts w:ascii="Times New Roman" w:hAnsi="Times New Roman" w:cs="Times New Roman"/>
                <w:b/>
                <w:sz w:val="24"/>
                <w:szCs w:val="24"/>
              </w:rPr>
              <w:t>14</w:t>
            </w:r>
          </w:p>
        </w:tc>
      </w:tr>
    </w:tbl>
    <w:p w14:paraId="039283CE" w14:textId="77777777" w:rsidR="00EE667D" w:rsidRDefault="00EE667D" w:rsidP="00EE667D">
      <w:pPr>
        <w:rPr>
          <w:rFonts w:ascii="Times New Roman" w:hAnsi="Times New Roman" w:cs="Times New Roman"/>
          <w:iCs/>
          <w:sz w:val="24"/>
          <w:szCs w:val="24"/>
        </w:rPr>
      </w:pPr>
    </w:p>
    <w:p w14:paraId="26D73A8C" w14:textId="77777777" w:rsidR="00EE667D" w:rsidRPr="00DB7B6A" w:rsidRDefault="00EE667D" w:rsidP="00EE667D">
      <w:pPr>
        <w:rPr>
          <w:rFonts w:ascii="Times New Roman" w:hAnsi="Times New Roman" w:cs="Times New Roman"/>
          <w:iCs/>
          <w:sz w:val="24"/>
          <w:szCs w:val="24"/>
        </w:rPr>
      </w:pPr>
    </w:p>
    <w:p w14:paraId="29EDD5FE" w14:textId="77777777" w:rsidR="00EE667D" w:rsidRDefault="00EE667D" w:rsidP="00EE667D">
      <w:pPr>
        <w:pStyle w:val="114"/>
        <w:rPr>
          <w:rFonts w:ascii="Times New Roman" w:hAnsi="Times New Roman"/>
        </w:rPr>
      </w:pPr>
      <w:r>
        <w:rPr>
          <w:rFonts w:ascii="Times New Roman" w:hAnsi="Times New Roman"/>
        </w:rPr>
        <w:t xml:space="preserve">2.2. </w:t>
      </w:r>
      <w:r w:rsidRPr="00782EFC">
        <w:rPr>
          <w:rFonts w:ascii="Times New Roman" w:hAnsi="Times New Roman"/>
        </w:rPr>
        <w:t xml:space="preserve">Примерное содержание </w:t>
      </w:r>
      <w:r>
        <w:rPr>
          <w:rFonts w:ascii="Times New Roman" w:hAnsi="Times New Roman"/>
        </w:rPr>
        <w:t>дисциплины</w:t>
      </w:r>
    </w:p>
    <w:p w14:paraId="24372F8A" w14:textId="77777777" w:rsidR="00EE667D" w:rsidRDefault="00EE667D" w:rsidP="00EE667D">
      <w:pPr>
        <w:pStyle w:val="ConsPlusNormal"/>
      </w:pPr>
    </w:p>
    <w:p w14:paraId="3DD8A187" w14:textId="77777777" w:rsidR="00765428" w:rsidRDefault="00765428" w:rsidP="00765428">
      <w:pPr>
        <w:pStyle w:val="ConsPlusNormal"/>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5"/>
        <w:gridCol w:w="6879"/>
        <w:gridCol w:w="110"/>
      </w:tblGrid>
      <w:tr w:rsidR="00765428" w:rsidRPr="0088707B" w14:paraId="1FDC1FD4" w14:textId="77777777" w:rsidTr="00883FEA">
        <w:trPr>
          <w:trHeight w:val="20"/>
        </w:trPr>
        <w:tc>
          <w:tcPr>
            <w:tcW w:w="1373" w:type="pct"/>
            <w:vAlign w:val="center"/>
          </w:tcPr>
          <w:p w14:paraId="3AB99DDF" w14:textId="77777777" w:rsidR="00765428" w:rsidRPr="0088707B" w:rsidRDefault="00765428" w:rsidP="00655D0A">
            <w:pPr>
              <w:suppressAutoHyphens/>
              <w:spacing w:line="276" w:lineRule="auto"/>
              <w:jc w:val="center"/>
              <w:rPr>
                <w:rFonts w:ascii="Times New Roman" w:eastAsia="Times New Roman" w:hAnsi="Times New Roman" w:cs="Times New Roman"/>
                <w:b/>
                <w:bCs/>
                <w:lang w:eastAsia="ru-RU"/>
              </w:rPr>
            </w:pPr>
            <w:r w:rsidRPr="00BE0666">
              <w:rPr>
                <w:rFonts w:ascii="Times New Roman" w:eastAsia="Times New Roman" w:hAnsi="Times New Roman" w:cs="Times New Roman"/>
                <w:b/>
                <w:bCs/>
                <w:lang w:eastAsia="ru-RU"/>
              </w:rPr>
              <w:t>Наименование разделов и тем</w:t>
            </w:r>
          </w:p>
        </w:tc>
        <w:tc>
          <w:tcPr>
            <w:tcW w:w="3627" w:type="pct"/>
            <w:gridSpan w:val="2"/>
            <w:vAlign w:val="center"/>
          </w:tcPr>
          <w:p w14:paraId="7DEA4814" w14:textId="77777777" w:rsidR="00765428" w:rsidRPr="0088707B" w:rsidRDefault="00765428" w:rsidP="00655D0A">
            <w:pPr>
              <w:suppressAutoHyphens/>
              <w:spacing w:line="276" w:lineRule="auto"/>
              <w:jc w:val="center"/>
              <w:rPr>
                <w:rFonts w:ascii="Times New Roman" w:eastAsia="Times New Roman" w:hAnsi="Times New Roman" w:cs="Times New Roman"/>
                <w:b/>
                <w:bCs/>
                <w:lang w:eastAsia="ru-RU"/>
              </w:rPr>
            </w:pPr>
            <w:r w:rsidRPr="00BE0666">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765428" w:rsidRPr="0088707B" w14:paraId="3D4FD11E" w14:textId="77777777" w:rsidTr="00883FEA">
        <w:trPr>
          <w:trHeight w:val="371"/>
        </w:trPr>
        <w:tc>
          <w:tcPr>
            <w:tcW w:w="5000" w:type="pct"/>
            <w:gridSpan w:val="3"/>
          </w:tcPr>
          <w:p w14:paraId="5ABDC588" w14:textId="798F5220" w:rsidR="00765428" w:rsidRPr="0088707B" w:rsidRDefault="00765428" w:rsidP="008021B2">
            <w:pPr>
              <w:spacing w:line="360" w:lineRule="auto"/>
              <w:rPr>
                <w:rFonts w:ascii="Times New Roman" w:eastAsia="Times New Roman" w:hAnsi="Times New Roman" w:cs="Times New Roman"/>
                <w:b/>
                <w:bCs/>
                <w:lang w:eastAsia="ru-RU"/>
              </w:rPr>
            </w:pPr>
            <w:r w:rsidRPr="00C53C92">
              <w:rPr>
                <w:rFonts w:ascii="Times New Roman" w:eastAsia="Times New Roman" w:hAnsi="Times New Roman" w:cs="Times New Roman"/>
                <w:b/>
                <w:bCs/>
                <w:lang w:eastAsia="ru-RU"/>
              </w:rPr>
              <w:t xml:space="preserve">Раздел 1. </w:t>
            </w:r>
            <w:r w:rsidR="008021B2" w:rsidRPr="008021B2">
              <w:rPr>
                <w:rFonts w:ascii="Times New Roman" w:eastAsia="Times New Roman" w:hAnsi="Times New Roman" w:cs="Times New Roman"/>
                <w:b/>
                <w:bCs/>
                <w:lang w:eastAsia="ru-RU"/>
              </w:rPr>
              <w:t xml:space="preserve">Строительство и эксплуатация транспортной инфраструктуры лесопромышленного производства </w:t>
            </w:r>
            <w:r>
              <w:rPr>
                <w:rFonts w:ascii="Times New Roman" w:eastAsia="Times New Roman" w:hAnsi="Times New Roman" w:cs="Times New Roman"/>
                <w:b/>
                <w:bCs/>
                <w:lang w:eastAsia="ru-RU"/>
              </w:rPr>
              <w:t>(</w:t>
            </w:r>
            <w:r w:rsidR="008021B2">
              <w:rPr>
                <w:rFonts w:ascii="Times New Roman" w:eastAsia="Times New Roman" w:hAnsi="Times New Roman" w:cs="Times New Roman"/>
                <w:b/>
                <w:bCs/>
                <w:lang w:eastAsia="ru-RU"/>
              </w:rPr>
              <w:t>36</w:t>
            </w:r>
            <w:r>
              <w:rPr>
                <w:rFonts w:ascii="Times New Roman" w:eastAsia="Times New Roman" w:hAnsi="Times New Roman" w:cs="Times New Roman"/>
                <w:b/>
                <w:bCs/>
                <w:lang w:eastAsia="ru-RU"/>
              </w:rPr>
              <w:t>)</w:t>
            </w:r>
          </w:p>
        </w:tc>
      </w:tr>
      <w:tr w:rsidR="00BD257C" w:rsidRPr="0088707B" w14:paraId="029ACE04" w14:textId="77777777" w:rsidTr="00883FEA">
        <w:trPr>
          <w:trHeight w:val="20"/>
        </w:trPr>
        <w:tc>
          <w:tcPr>
            <w:tcW w:w="1373" w:type="pct"/>
            <w:vMerge w:val="restart"/>
          </w:tcPr>
          <w:p w14:paraId="58BE723F" w14:textId="77777777" w:rsidR="00BD257C" w:rsidRDefault="00BD257C" w:rsidP="00655D0A">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C53C92">
              <w:rPr>
                <w:rFonts w:ascii="Times New Roman" w:eastAsia="Times New Roman" w:hAnsi="Times New Roman" w:cs="Times New Roman"/>
                <w:b/>
                <w:bCs/>
                <w:lang w:eastAsia="ru-RU"/>
              </w:rPr>
              <w:t xml:space="preserve">1.1. </w:t>
            </w:r>
          </w:p>
          <w:p w14:paraId="3A163627" w14:textId="06933755" w:rsidR="00BD257C" w:rsidRPr="0088707B" w:rsidRDefault="00BD257C" w:rsidP="00655D0A">
            <w:pPr>
              <w:spacing w:line="276" w:lineRule="auto"/>
              <w:rPr>
                <w:rFonts w:ascii="Times New Roman" w:eastAsia="Times New Roman" w:hAnsi="Times New Roman" w:cs="Times New Roman"/>
                <w:b/>
                <w:bCs/>
                <w:lang w:eastAsia="ru-RU"/>
              </w:rPr>
            </w:pPr>
            <w:r w:rsidRPr="008021B2">
              <w:rPr>
                <w:rFonts w:ascii="Times New Roman" w:eastAsia="Times New Roman" w:hAnsi="Times New Roman" w:cs="Times New Roman"/>
                <w:b/>
                <w:bCs/>
                <w:lang w:eastAsia="ru-RU"/>
              </w:rPr>
              <w:t>Общие сведения о транспортной инфраструктуре</w:t>
            </w:r>
          </w:p>
        </w:tc>
        <w:tc>
          <w:tcPr>
            <w:tcW w:w="3627" w:type="pct"/>
            <w:gridSpan w:val="2"/>
          </w:tcPr>
          <w:p w14:paraId="0128503C" w14:textId="77BE4486" w:rsidR="00BD257C" w:rsidRPr="0088707B" w:rsidRDefault="00BD257C" w:rsidP="00655D0A">
            <w:pPr>
              <w:spacing w:line="276" w:lineRule="auto"/>
              <w:rPr>
                <w:rFonts w:ascii="Times New Roman" w:eastAsia="Times New Roman" w:hAnsi="Times New Roman" w:cs="Times New Roman"/>
                <w:b/>
                <w:bCs/>
                <w:i/>
                <w:lang w:eastAsia="ru-RU"/>
              </w:rPr>
            </w:pPr>
            <w:r w:rsidRPr="0088707B">
              <w:rPr>
                <w:rFonts w:ascii="Times New Roman" w:eastAsia="Times New Roman" w:hAnsi="Times New Roman" w:cs="Times New Roman"/>
                <w:b/>
                <w:bCs/>
                <w:lang w:eastAsia="ru-RU"/>
              </w:rPr>
              <w:t xml:space="preserve">Содержание </w:t>
            </w:r>
          </w:p>
        </w:tc>
      </w:tr>
      <w:tr w:rsidR="00BD257C" w:rsidRPr="0088707B" w14:paraId="114A1998" w14:textId="77777777" w:rsidTr="00883FEA">
        <w:trPr>
          <w:trHeight w:val="20"/>
        </w:trPr>
        <w:tc>
          <w:tcPr>
            <w:tcW w:w="1373" w:type="pct"/>
            <w:vMerge/>
          </w:tcPr>
          <w:p w14:paraId="07DE161F" w14:textId="77777777" w:rsidR="00BD257C" w:rsidRPr="0088707B" w:rsidRDefault="00BD257C" w:rsidP="00655D0A">
            <w:pPr>
              <w:spacing w:line="276" w:lineRule="auto"/>
              <w:rPr>
                <w:rFonts w:ascii="Times New Roman" w:eastAsia="Times New Roman" w:hAnsi="Times New Roman" w:cs="Times New Roman"/>
                <w:b/>
                <w:bCs/>
                <w:i/>
                <w:lang w:eastAsia="ru-RU"/>
              </w:rPr>
            </w:pPr>
          </w:p>
        </w:tc>
        <w:tc>
          <w:tcPr>
            <w:tcW w:w="3627" w:type="pct"/>
            <w:gridSpan w:val="2"/>
          </w:tcPr>
          <w:p w14:paraId="6E0357BF" w14:textId="18F26D8C" w:rsidR="00BD257C" w:rsidRPr="0088707B" w:rsidRDefault="00BD257C" w:rsidP="00655D0A">
            <w:pPr>
              <w:spacing w:line="276" w:lineRule="auto"/>
              <w:jc w:val="both"/>
              <w:rPr>
                <w:rFonts w:ascii="Times New Roman" w:eastAsia="Times New Roman" w:hAnsi="Times New Roman" w:cs="Times New Roman"/>
                <w:bCs/>
                <w:lang w:eastAsia="ru-RU"/>
              </w:rPr>
            </w:pPr>
            <w:r w:rsidRPr="008021B2">
              <w:rPr>
                <w:rFonts w:ascii="Times New Roman" w:eastAsia="Times New Roman" w:hAnsi="Times New Roman" w:cs="Times New Roman"/>
                <w:bCs/>
                <w:lang w:eastAsia="ru-RU"/>
              </w:rPr>
              <w:t>Понятие «транспортной инфраструктуры». Основные элементы инфраструктуры транспорта. Показатели транспортной инфраструктуры. Уровни транспортных инфраструктур.</w:t>
            </w:r>
          </w:p>
        </w:tc>
      </w:tr>
      <w:tr w:rsidR="00BD257C" w:rsidRPr="0088707B" w14:paraId="1DD5E75D" w14:textId="77777777" w:rsidTr="00883FEA">
        <w:trPr>
          <w:trHeight w:val="20"/>
        </w:trPr>
        <w:tc>
          <w:tcPr>
            <w:tcW w:w="1373" w:type="pct"/>
            <w:vMerge/>
          </w:tcPr>
          <w:p w14:paraId="02FAC125" w14:textId="77777777" w:rsidR="00BD257C" w:rsidRPr="0088707B" w:rsidRDefault="00BD257C" w:rsidP="00BD257C">
            <w:pPr>
              <w:spacing w:line="276" w:lineRule="auto"/>
              <w:rPr>
                <w:rFonts w:ascii="Times New Roman" w:eastAsia="Times New Roman" w:hAnsi="Times New Roman" w:cs="Times New Roman"/>
                <w:b/>
                <w:bCs/>
                <w:i/>
                <w:lang w:eastAsia="ru-RU"/>
              </w:rPr>
            </w:pPr>
          </w:p>
        </w:tc>
        <w:tc>
          <w:tcPr>
            <w:tcW w:w="3627" w:type="pct"/>
            <w:gridSpan w:val="2"/>
          </w:tcPr>
          <w:p w14:paraId="68D06595" w14:textId="09BE5C44" w:rsidR="00BD257C" w:rsidRPr="008021B2" w:rsidRDefault="00BD257C" w:rsidP="00BD257C">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BD257C" w:rsidRPr="0088707B" w14:paraId="2ABA4FDB" w14:textId="77777777" w:rsidTr="00883FEA">
        <w:trPr>
          <w:trHeight w:val="20"/>
        </w:trPr>
        <w:tc>
          <w:tcPr>
            <w:tcW w:w="1373" w:type="pct"/>
            <w:vMerge/>
          </w:tcPr>
          <w:p w14:paraId="058F6ADF" w14:textId="77777777" w:rsidR="00BD257C" w:rsidRPr="0088707B" w:rsidRDefault="00BD257C" w:rsidP="00BD257C">
            <w:pPr>
              <w:spacing w:line="276" w:lineRule="auto"/>
              <w:rPr>
                <w:rFonts w:ascii="Times New Roman" w:eastAsia="Times New Roman" w:hAnsi="Times New Roman" w:cs="Times New Roman"/>
                <w:b/>
                <w:bCs/>
                <w:i/>
                <w:lang w:eastAsia="ru-RU"/>
              </w:rPr>
            </w:pPr>
          </w:p>
        </w:tc>
        <w:tc>
          <w:tcPr>
            <w:tcW w:w="3627" w:type="pct"/>
            <w:gridSpan w:val="2"/>
          </w:tcPr>
          <w:p w14:paraId="42500054" w14:textId="77777777" w:rsidR="00BD257C" w:rsidRDefault="00BD257C" w:rsidP="00BD257C">
            <w:pPr>
              <w:spacing w:line="276"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 </w:t>
            </w:r>
            <w:r w:rsidRPr="00BD257C">
              <w:rPr>
                <w:rFonts w:ascii="Times New Roman" w:eastAsia="Times New Roman" w:hAnsi="Times New Roman" w:cs="Times New Roman"/>
                <w:bCs/>
                <w:lang w:eastAsia="ru-RU"/>
              </w:rPr>
              <w:t>Структура государственных органов регулирования транспортной инфраструктурой. Объекты и субъекты транспортной инфраструктуры. Федеральный закон «О транспортной безопасности»</w:t>
            </w:r>
          </w:p>
          <w:p w14:paraId="6A03B16B" w14:textId="6100C331" w:rsidR="00300F93" w:rsidRPr="008021B2" w:rsidRDefault="00300F93" w:rsidP="00BD257C">
            <w:pPr>
              <w:spacing w:line="276"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 xml:space="preserve">2. </w:t>
            </w:r>
            <w:r w:rsidRPr="00300F93">
              <w:rPr>
                <w:rFonts w:ascii="Times New Roman" w:eastAsia="Times New Roman" w:hAnsi="Times New Roman" w:cs="Times New Roman"/>
                <w:bCs/>
                <w:lang w:eastAsia="ru-RU"/>
              </w:rPr>
              <w:t>Сравнительная оценка развитости транспортных инфраструктур.</w:t>
            </w:r>
          </w:p>
        </w:tc>
      </w:tr>
      <w:tr w:rsidR="00FE680D" w:rsidRPr="0088707B" w14:paraId="555F459A" w14:textId="77777777" w:rsidTr="00883FEA">
        <w:trPr>
          <w:trHeight w:val="20"/>
        </w:trPr>
        <w:tc>
          <w:tcPr>
            <w:tcW w:w="1373" w:type="pct"/>
            <w:vMerge w:val="restart"/>
          </w:tcPr>
          <w:p w14:paraId="68157D35" w14:textId="77777777" w:rsidR="006134B6" w:rsidRDefault="006134B6" w:rsidP="00BD257C">
            <w:pPr>
              <w:spacing w:line="276"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lastRenderedPageBreak/>
              <w:t>Тема 1.2.</w:t>
            </w:r>
          </w:p>
          <w:p w14:paraId="597A3452" w14:textId="00FC3F4F" w:rsidR="00FE680D" w:rsidRPr="00BD7C93" w:rsidRDefault="00FE680D" w:rsidP="00BD257C">
            <w:pPr>
              <w:spacing w:line="276" w:lineRule="auto"/>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 xml:space="preserve">Объекты </w:t>
            </w:r>
            <w:r w:rsidRPr="00BD7C93">
              <w:rPr>
                <w:rFonts w:ascii="Times New Roman" w:eastAsia="Times New Roman" w:hAnsi="Times New Roman" w:cs="Times New Roman"/>
                <w:b/>
                <w:bCs/>
                <w:iCs/>
                <w:lang w:eastAsia="ru-RU"/>
              </w:rPr>
              <w:t xml:space="preserve">транспортной </w:t>
            </w:r>
          </w:p>
          <w:p w14:paraId="31654679" w14:textId="5BE05E9E" w:rsidR="00FE680D" w:rsidRPr="0088707B" w:rsidRDefault="006134B6" w:rsidP="00BD257C">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Cs/>
                <w:lang w:eastAsia="ru-RU"/>
              </w:rPr>
              <w:t>и</w:t>
            </w:r>
            <w:r w:rsidR="00FE680D" w:rsidRPr="00BD7C93">
              <w:rPr>
                <w:rFonts w:ascii="Times New Roman" w:eastAsia="Times New Roman" w:hAnsi="Times New Roman" w:cs="Times New Roman"/>
                <w:b/>
                <w:bCs/>
                <w:iCs/>
                <w:lang w:eastAsia="ru-RU"/>
              </w:rPr>
              <w:t>нфраструктуры</w:t>
            </w:r>
            <w:r>
              <w:rPr>
                <w:rFonts w:ascii="Times New Roman" w:eastAsia="Times New Roman" w:hAnsi="Times New Roman" w:cs="Times New Roman"/>
                <w:b/>
                <w:bCs/>
                <w:iCs/>
                <w:lang w:eastAsia="ru-RU"/>
              </w:rPr>
              <w:t xml:space="preserve"> лесного комплекса</w:t>
            </w:r>
          </w:p>
        </w:tc>
        <w:tc>
          <w:tcPr>
            <w:tcW w:w="3627" w:type="pct"/>
            <w:gridSpan w:val="2"/>
          </w:tcPr>
          <w:p w14:paraId="154D666E" w14:textId="6C1AEE48" w:rsidR="00FE680D" w:rsidRPr="008021B2" w:rsidRDefault="006134B6" w:rsidP="00BD257C">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Содержание</w:t>
            </w:r>
          </w:p>
        </w:tc>
      </w:tr>
      <w:tr w:rsidR="006134B6" w:rsidRPr="0088707B" w14:paraId="104AB781" w14:textId="77777777" w:rsidTr="00883FEA">
        <w:trPr>
          <w:trHeight w:val="20"/>
        </w:trPr>
        <w:tc>
          <w:tcPr>
            <w:tcW w:w="1373" w:type="pct"/>
            <w:vMerge/>
          </w:tcPr>
          <w:p w14:paraId="7857DBF3" w14:textId="77777777" w:rsidR="006134B6" w:rsidRDefault="006134B6" w:rsidP="00BD257C">
            <w:pPr>
              <w:spacing w:line="276" w:lineRule="auto"/>
              <w:rPr>
                <w:rFonts w:ascii="Times New Roman" w:eastAsia="Times New Roman" w:hAnsi="Times New Roman" w:cs="Times New Roman"/>
                <w:b/>
                <w:bCs/>
                <w:iCs/>
                <w:lang w:eastAsia="ru-RU"/>
              </w:rPr>
            </w:pPr>
          </w:p>
        </w:tc>
        <w:tc>
          <w:tcPr>
            <w:tcW w:w="3627" w:type="pct"/>
            <w:gridSpan w:val="2"/>
          </w:tcPr>
          <w:p w14:paraId="4F6D03A2" w14:textId="77777777" w:rsidR="00300F93" w:rsidRPr="00300F93" w:rsidRDefault="00057F6F" w:rsidP="00057F6F">
            <w:pPr>
              <w:spacing w:line="276" w:lineRule="auto"/>
              <w:jc w:val="both"/>
              <w:rPr>
                <w:rFonts w:ascii="Times New Roman" w:eastAsia="Times New Roman" w:hAnsi="Times New Roman" w:cs="Times New Roman"/>
                <w:bCs/>
                <w:lang w:eastAsia="ru-RU"/>
              </w:rPr>
            </w:pPr>
            <w:r w:rsidRPr="00057F6F">
              <w:rPr>
                <w:rFonts w:ascii="Times New Roman" w:eastAsia="Times New Roman" w:hAnsi="Times New Roman" w:cs="Times New Roman"/>
                <w:bCs/>
                <w:lang w:eastAsia="ru-RU"/>
              </w:rPr>
              <w:t>Особенности размещения объектов транспортной инфраструктуры лесного ком</w:t>
            </w:r>
            <w:r>
              <w:rPr>
                <w:rFonts w:ascii="Times New Roman" w:eastAsia="Times New Roman" w:hAnsi="Times New Roman" w:cs="Times New Roman"/>
                <w:bCs/>
                <w:lang w:eastAsia="ru-RU"/>
              </w:rPr>
              <w:t>п</w:t>
            </w:r>
            <w:r w:rsidRPr="00057F6F">
              <w:rPr>
                <w:rFonts w:ascii="Times New Roman" w:eastAsia="Times New Roman" w:hAnsi="Times New Roman" w:cs="Times New Roman"/>
                <w:bCs/>
                <w:lang w:eastAsia="ru-RU"/>
              </w:rPr>
              <w:t>лекса.</w:t>
            </w:r>
            <w:r>
              <w:rPr>
                <w:rFonts w:ascii="Times New Roman" w:eastAsia="Times New Roman" w:hAnsi="Times New Roman" w:cs="Times New Roman"/>
                <w:bCs/>
                <w:lang w:eastAsia="ru-RU"/>
              </w:rPr>
              <w:t xml:space="preserve"> </w:t>
            </w:r>
            <w:r w:rsidR="006900F1">
              <w:rPr>
                <w:rFonts w:ascii="Times New Roman" w:eastAsia="Times New Roman" w:hAnsi="Times New Roman" w:cs="Times New Roman"/>
                <w:bCs/>
                <w:lang w:eastAsia="ru-RU"/>
              </w:rPr>
              <w:t xml:space="preserve">Лесные дороги. </w:t>
            </w:r>
            <w:r>
              <w:rPr>
                <w:rFonts w:ascii="Times New Roman" w:eastAsia="Times New Roman" w:hAnsi="Times New Roman" w:cs="Times New Roman"/>
                <w:bCs/>
                <w:lang w:eastAsia="ru-RU"/>
              </w:rPr>
              <w:t xml:space="preserve">Инженерные сооружения </w:t>
            </w:r>
            <w:r w:rsidRPr="00057F6F">
              <w:rPr>
                <w:rFonts w:ascii="Times New Roman" w:eastAsia="Times New Roman" w:hAnsi="Times New Roman" w:cs="Times New Roman"/>
                <w:bCs/>
                <w:lang w:eastAsia="ru-RU"/>
              </w:rPr>
              <w:t>мосты, трубы</w:t>
            </w:r>
            <w:r>
              <w:rPr>
                <w:rFonts w:ascii="Times New Roman" w:eastAsia="Times New Roman" w:hAnsi="Times New Roman" w:cs="Times New Roman"/>
                <w:bCs/>
                <w:lang w:eastAsia="ru-RU"/>
              </w:rPr>
              <w:t xml:space="preserve"> </w:t>
            </w:r>
            <w:r w:rsidRPr="00057F6F">
              <w:rPr>
                <w:rFonts w:ascii="Times New Roman" w:eastAsia="Times New Roman" w:hAnsi="Times New Roman" w:cs="Times New Roman"/>
                <w:bCs/>
                <w:lang w:eastAsia="ru-RU"/>
              </w:rPr>
              <w:t>и др., назначение и условия применения.</w:t>
            </w:r>
            <w:r>
              <w:rPr>
                <w:rFonts w:ascii="Times New Roman" w:eastAsia="Times New Roman" w:hAnsi="Times New Roman" w:cs="Times New Roman"/>
                <w:bCs/>
                <w:lang w:eastAsia="ru-RU"/>
              </w:rPr>
              <w:t xml:space="preserve"> </w:t>
            </w:r>
            <w:r w:rsidR="006900F1" w:rsidRPr="006900F1">
              <w:rPr>
                <w:rFonts w:ascii="Times New Roman" w:eastAsia="Times New Roman" w:hAnsi="Times New Roman" w:cs="Times New Roman"/>
                <w:bCs/>
                <w:lang w:eastAsia="ru-RU"/>
              </w:rPr>
              <w:t>Придорожные сооружения технического обслуживания</w:t>
            </w:r>
            <w:r>
              <w:rPr>
                <w:rFonts w:ascii="Times New Roman" w:eastAsia="Times New Roman" w:hAnsi="Times New Roman" w:cs="Times New Roman"/>
                <w:bCs/>
                <w:lang w:eastAsia="ru-RU"/>
              </w:rPr>
              <w:t xml:space="preserve"> </w:t>
            </w:r>
            <w:r w:rsidR="006900F1" w:rsidRPr="006900F1">
              <w:rPr>
                <w:rFonts w:ascii="Times New Roman" w:eastAsia="Times New Roman" w:hAnsi="Times New Roman" w:cs="Times New Roman"/>
                <w:bCs/>
                <w:lang w:eastAsia="ru-RU"/>
              </w:rPr>
              <w:t>транспортных средств</w:t>
            </w:r>
            <w:r>
              <w:rPr>
                <w:rFonts w:ascii="Times New Roman" w:eastAsia="Times New Roman" w:hAnsi="Times New Roman" w:cs="Times New Roman"/>
                <w:bCs/>
                <w:lang w:eastAsia="ru-RU"/>
              </w:rPr>
              <w:t>.</w:t>
            </w:r>
            <w:r w:rsidR="006900F1" w:rsidRPr="006900F1">
              <w:rPr>
                <w:rFonts w:ascii="Times New Roman" w:eastAsia="Times New Roman" w:hAnsi="Times New Roman" w:cs="Times New Roman"/>
                <w:bCs/>
                <w:lang w:eastAsia="ru-RU"/>
              </w:rPr>
              <w:t xml:space="preserve"> Объекты </w:t>
            </w:r>
            <w:r w:rsidR="006900F1" w:rsidRPr="00300F93">
              <w:rPr>
                <w:rFonts w:ascii="Times New Roman" w:eastAsia="Times New Roman" w:hAnsi="Times New Roman" w:cs="Times New Roman"/>
                <w:bCs/>
                <w:lang w:eastAsia="ru-RU"/>
              </w:rPr>
              <w:t>инфраструктуры транспортных систем. Складские терминалы, многономенклатурные склады, складские комплексы, т</w:t>
            </w:r>
            <w:r w:rsidR="006134B6" w:rsidRPr="00300F93">
              <w:rPr>
                <w:rFonts w:ascii="Times New Roman" w:eastAsia="Times New Roman" w:hAnsi="Times New Roman" w:cs="Times New Roman"/>
                <w:bCs/>
                <w:lang w:eastAsia="ru-RU"/>
              </w:rPr>
              <w:t>ранспортно-грузовые комплексы</w:t>
            </w:r>
            <w:r w:rsidR="00F94964" w:rsidRPr="00300F93">
              <w:rPr>
                <w:rFonts w:ascii="Times New Roman" w:eastAsia="Times New Roman" w:hAnsi="Times New Roman" w:cs="Times New Roman"/>
                <w:bCs/>
                <w:lang w:eastAsia="ru-RU"/>
              </w:rPr>
              <w:t>. Крытые склады. Склады временного хранения.</w:t>
            </w:r>
            <w:r w:rsidRPr="00300F93">
              <w:t xml:space="preserve"> </w:t>
            </w:r>
          </w:p>
          <w:p w14:paraId="5D9DF848" w14:textId="4FF7F44E" w:rsidR="006134B6" w:rsidRPr="008021B2" w:rsidRDefault="00300F93" w:rsidP="00300F93">
            <w:pPr>
              <w:pStyle w:val="Default"/>
              <w:jc w:val="both"/>
              <w:rPr>
                <w:rFonts w:eastAsia="Times New Roman"/>
                <w:bCs/>
                <w:lang w:eastAsia="ru-RU"/>
              </w:rPr>
            </w:pPr>
            <w:r w:rsidRPr="00300F93">
              <w:rPr>
                <w:color w:val="1A1A1A"/>
                <w:sz w:val="22"/>
                <w:szCs w:val="22"/>
              </w:rPr>
              <w:t>Транспортно-логистические центры.</w:t>
            </w:r>
            <w:r>
              <w:rPr>
                <w:color w:val="1A1A1A"/>
                <w:sz w:val="23"/>
                <w:szCs w:val="23"/>
              </w:rPr>
              <w:t xml:space="preserve"> </w:t>
            </w:r>
          </w:p>
        </w:tc>
      </w:tr>
      <w:tr w:rsidR="006134B6" w:rsidRPr="0088707B" w14:paraId="1CDD4E76" w14:textId="77777777" w:rsidTr="00883FEA">
        <w:trPr>
          <w:trHeight w:val="20"/>
        </w:trPr>
        <w:tc>
          <w:tcPr>
            <w:tcW w:w="1373" w:type="pct"/>
            <w:vMerge/>
          </w:tcPr>
          <w:p w14:paraId="25E3F6E7" w14:textId="77777777" w:rsidR="006134B6" w:rsidRDefault="006134B6" w:rsidP="006134B6">
            <w:pPr>
              <w:spacing w:line="276" w:lineRule="auto"/>
              <w:rPr>
                <w:rFonts w:ascii="Times New Roman" w:eastAsia="Times New Roman" w:hAnsi="Times New Roman" w:cs="Times New Roman"/>
                <w:b/>
                <w:bCs/>
                <w:iCs/>
                <w:lang w:eastAsia="ru-RU"/>
              </w:rPr>
            </w:pPr>
          </w:p>
        </w:tc>
        <w:tc>
          <w:tcPr>
            <w:tcW w:w="3627" w:type="pct"/>
            <w:gridSpan w:val="2"/>
          </w:tcPr>
          <w:p w14:paraId="3583D05D" w14:textId="2BD1474D" w:rsidR="006134B6" w:rsidRPr="008021B2" w:rsidRDefault="006134B6" w:rsidP="006134B6">
            <w:pPr>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6134B6" w:rsidRPr="0088707B" w14:paraId="0B547D13" w14:textId="77777777" w:rsidTr="00883FEA">
        <w:trPr>
          <w:trHeight w:val="20"/>
        </w:trPr>
        <w:tc>
          <w:tcPr>
            <w:tcW w:w="1373" w:type="pct"/>
            <w:vMerge/>
          </w:tcPr>
          <w:p w14:paraId="47FA4D83" w14:textId="77777777" w:rsidR="006134B6" w:rsidRDefault="006134B6" w:rsidP="006134B6">
            <w:pPr>
              <w:spacing w:line="276" w:lineRule="auto"/>
              <w:rPr>
                <w:rFonts w:ascii="Times New Roman" w:eastAsia="Times New Roman" w:hAnsi="Times New Roman" w:cs="Times New Roman"/>
                <w:b/>
                <w:bCs/>
                <w:iCs/>
                <w:lang w:eastAsia="ru-RU"/>
              </w:rPr>
            </w:pPr>
          </w:p>
        </w:tc>
        <w:tc>
          <w:tcPr>
            <w:tcW w:w="3627" w:type="pct"/>
            <w:gridSpan w:val="2"/>
          </w:tcPr>
          <w:p w14:paraId="54C40165" w14:textId="77777777" w:rsidR="006134B6" w:rsidRDefault="006134B6" w:rsidP="006134B6">
            <w:pPr>
              <w:spacing w:line="276"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 </w:t>
            </w:r>
            <w:r w:rsidRPr="00BD257C">
              <w:rPr>
                <w:rFonts w:ascii="Times New Roman" w:eastAsia="Times New Roman" w:hAnsi="Times New Roman" w:cs="Times New Roman"/>
                <w:bCs/>
                <w:lang w:eastAsia="ru-RU"/>
              </w:rPr>
              <w:t>Инфраструктура автомобильного транспорта. Размещение и функционирование инфраструктуры автомобильного транспорта.</w:t>
            </w:r>
          </w:p>
          <w:p w14:paraId="50EFD10C" w14:textId="583A8B2B" w:rsidR="00057F6F" w:rsidRPr="00057F6F" w:rsidRDefault="00057F6F" w:rsidP="00057F6F">
            <w:pPr>
              <w:spacing w:line="276"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 </w:t>
            </w:r>
            <w:r w:rsidRPr="00057F6F">
              <w:rPr>
                <w:rFonts w:ascii="Times New Roman" w:eastAsia="Times New Roman" w:hAnsi="Times New Roman" w:cs="Times New Roman"/>
                <w:bCs/>
                <w:lang w:eastAsia="ru-RU"/>
              </w:rPr>
              <w:t>Определение вида искусственного сооружения и его размеров</w:t>
            </w:r>
          </w:p>
          <w:p w14:paraId="687C8057" w14:textId="7DAFD948" w:rsidR="00057F6F" w:rsidRPr="008021B2" w:rsidRDefault="00057F6F" w:rsidP="00057F6F">
            <w:pPr>
              <w:spacing w:line="276"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r w:rsidRPr="00057F6F">
              <w:rPr>
                <w:rFonts w:ascii="Times New Roman" w:eastAsia="Times New Roman" w:hAnsi="Times New Roman" w:cs="Times New Roman"/>
                <w:bCs/>
                <w:lang w:eastAsia="ru-RU"/>
              </w:rPr>
              <w:t xml:space="preserve"> Определение размеров водопропускных труб</w:t>
            </w:r>
          </w:p>
        </w:tc>
      </w:tr>
      <w:tr w:rsidR="006134B6" w:rsidRPr="0088707B" w14:paraId="3B38E7CD" w14:textId="77777777" w:rsidTr="00883FEA">
        <w:trPr>
          <w:trHeight w:val="20"/>
        </w:trPr>
        <w:tc>
          <w:tcPr>
            <w:tcW w:w="1373" w:type="pct"/>
            <w:vMerge w:val="restart"/>
          </w:tcPr>
          <w:p w14:paraId="6DFAD17D" w14:textId="64B10E45" w:rsidR="006134B6" w:rsidRDefault="006134B6" w:rsidP="006134B6">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C53C92">
              <w:rPr>
                <w:rFonts w:ascii="Times New Roman" w:eastAsia="Times New Roman" w:hAnsi="Times New Roman" w:cs="Times New Roman"/>
                <w:b/>
                <w:bCs/>
                <w:lang w:eastAsia="ru-RU"/>
              </w:rPr>
              <w:t>1.</w:t>
            </w:r>
            <w:r>
              <w:rPr>
                <w:rFonts w:ascii="Times New Roman" w:eastAsia="Times New Roman" w:hAnsi="Times New Roman" w:cs="Times New Roman"/>
                <w:b/>
                <w:bCs/>
                <w:lang w:eastAsia="ru-RU"/>
              </w:rPr>
              <w:t>3</w:t>
            </w:r>
            <w:r w:rsidRPr="00C53C92">
              <w:rPr>
                <w:rFonts w:ascii="Times New Roman" w:eastAsia="Times New Roman" w:hAnsi="Times New Roman" w:cs="Times New Roman"/>
                <w:b/>
                <w:bCs/>
                <w:lang w:eastAsia="ru-RU"/>
              </w:rPr>
              <w:t xml:space="preserve">. </w:t>
            </w:r>
          </w:p>
          <w:p w14:paraId="62C4A99E" w14:textId="673EC43A" w:rsidR="006134B6" w:rsidRPr="0088707B" w:rsidRDefault="006134B6" w:rsidP="006134B6">
            <w:pPr>
              <w:spacing w:line="276" w:lineRule="auto"/>
              <w:rPr>
                <w:rFonts w:ascii="Times New Roman" w:eastAsia="Times New Roman" w:hAnsi="Times New Roman" w:cs="Times New Roman"/>
                <w:b/>
                <w:bCs/>
                <w:lang w:eastAsia="ru-RU"/>
              </w:rPr>
            </w:pPr>
            <w:r w:rsidRPr="00771FD7">
              <w:rPr>
                <w:rFonts w:ascii="Times New Roman" w:eastAsia="Times New Roman" w:hAnsi="Times New Roman" w:cs="Times New Roman"/>
                <w:b/>
                <w:bCs/>
                <w:lang w:eastAsia="ru-RU"/>
              </w:rPr>
              <w:t>Общие положения по подготовке и организации строительного производства</w:t>
            </w:r>
          </w:p>
        </w:tc>
        <w:tc>
          <w:tcPr>
            <w:tcW w:w="3627" w:type="pct"/>
            <w:gridSpan w:val="2"/>
          </w:tcPr>
          <w:p w14:paraId="2DAC0497" w14:textId="3D5988FC" w:rsidR="006134B6" w:rsidRPr="0088707B" w:rsidRDefault="006134B6" w:rsidP="006134B6">
            <w:pPr>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 xml:space="preserve">Содержание </w:t>
            </w:r>
          </w:p>
        </w:tc>
      </w:tr>
      <w:tr w:rsidR="006134B6" w:rsidRPr="0088707B" w14:paraId="5E0E226C" w14:textId="77777777" w:rsidTr="00883FEA">
        <w:trPr>
          <w:trHeight w:val="20"/>
        </w:trPr>
        <w:tc>
          <w:tcPr>
            <w:tcW w:w="1373" w:type="pct"/>
            <w:vMerge/>
          </w:tcPr>
          <w:p w14:paraId="1121803D" w14:textId="77777777" w:rsidR="006134B6" w:rsidRPr="0088707B" w:rsidRDefault="006134B6" w:rsidP="006134B6">
            <w:pPr>
              <w:spacing w:line="276" w:lineRule="auto"/>
              <w:rPr>
                <w:rFonts w:ascii="Times New Roman" w:eastAsia="Times New Roman" w:hAnsi="Times New Roman" w:cs="Times New Roman"/>
                <w:b/>
                <w:bCs/>
                <w:lang w:eastAsia="ru-RU"/>
              </w:rPr>
            </w:pPr>
          </w:p>
        </w:tc>
        <w:tc>
          <w:tcPr>
            <w:tcW w:w="3627" w:type="pct"/>
            <w:gridSpan w:val="2"/>
          </w:tcPr>
          <w:p w14:paraId="14E46A42" w14:textId="77777777" w:rsidR="006134B6" w:rsidRPr="00771FD7" w:rsidRDefault="006134B6" w:rsidP="006134B6">
            <w:pPr>
              <w:spacing w:line="276" w:lineRule="auto"/>
              <w:jc w:val="both"/>
              <w:rPr>
                <w:rFonts w:ascii="Times New Roman" w:eastAsia="Times New Roman" w:hAnsi="Times New Roman" w:cs="Times New Roman"/>
                <w:bCs/>
                <w:lang w:eastAsia="ru-RU"/>
              </w:rPr>
            </w:pPr>
            <w:r w:rsidRPr="00771FD7">
              <w:rPr>
                <w:rFonts w:ascii="Times New Roman" w:eastAsia="Times New Roman" w:hAnsi="Times New Roman" w:cs="Times New Roman"/>
                <w:bCs/>
                <w:lang w:eastAsia="ru-RU"/>
              </w:rPr>
              <w:t>Общие требования к организации строительного производства.</w:t>
            </w:r>
          </w:p>
          <w:p w14:paraId="19CD2C30" w14:textId="77777777" w:rsidR="006134B6" w:rsidRPr="00771FD7" w:rsidRDefault="006134B6" w:rsidP="006134B6">
            <w:pPr>
              <w:spacing w:line="276" w:lineRule="auto"/>
              <w:jc w:val="both"/>
              <w:rPr>
                <w:rFonts w:ascii="Times New Roman" w:eastAsia="Times New Roman" w:hAnsi="Times New Roman" w:cs="Times New Roman"/>
                <w:bCs/>
                <w:lang w:eastAsia="ru-RU"/>
              </w:rPr>
            </w:pPr>
            <w:r w:rsidRPr="00771FD7">
              <w:rPr>
                <w:rFonts w:ascii="Times New Roman" w:eastAsia="Times New Roman" w:hAnsi="Times New Roman" w:cs="Times New Roman"/>
                <w:bCs/>
                <w:lang w:eastAsia="ru-RU"/>
              </w:rPr>
              <w:t>Порядок получения разрешения на производство строительно-монтажных работ.</w:t>
            </w:r>
          </w:p>
          <w:p w14:paraId="6F24E87A" w14:textId="3633ADA2" w:rsidR="006134B6" w:rsidRPr="00771FD7" w:rsidRDefault="006134B6" w:rsidP="006134B6">
            <w:pPr>
              <w:spacing w:line="276" w:lineRule="auto"/>
              <w:jc w:val="both"/>
              <w:rPr>
                <w:rFonts w:ascii="Times New Roman" w:eastAsia="Times New Roman" w:hAnsi="Times New Roman" w:cs="Times New Roman"/>
                <w:bCs/>
                <w:lang w:eastAsia="ru-RU"/>
              </w:rPr>
            </w:pPr>
            <w:r w:rsidRPr="00771FD7">
              <w:rPr>
                <w:rFonts w:ascii="Times New Roman" w:eastAsia="Times New Roman" w:hAnsi="Times New Roman" w:cs="Times New Roman"/>
                <w:bCs/>
                <w:lang w:eastAsia="ru-RU"/>
              </w:rPr>
              <w:t>Содержание общей организационно-технической подготовки строительного производства: обеспечение проектно-сметной документацией и ее изучение инженерно-техническим персоналом, отвод земель, оформление финансирования, заключение договоров подряда и субподряда, обеспечение строительства объездными и подъездными дорогами, помещениями жилищно-бытового назначения, организация электро-, водо-, теплоснабжения, поставки материалов и др.</w:t>
            </w:r>
          </w:p>
          <w:p w14:paraId="4D4152B1" w14:textId="15BCBD9C" w:rsidR="006134B6" w:rsidRPr="0088707B" w:rsidRDefault="006134B6" w:rsidP="006134B6">
            <w:pPr>
              <w:spacing w:line="276" w:lineRule="auto"/>
              <w:jc w:val="both"/>
              <w:rPr>
                <w:rFonts w:ascii="Times New Roman" w:eastAsia="Times New Roman" w:hAnsi="Times New Roman" w:cs="Times New Roman"/>
                <w:bCs/>
                <w:lang w:eastAsia="ru-RU"/>
              </w:rPr>
            </w:pPr>
            <w:r w:rsidRPr="00771FD7">
              <w:rPr>
                <w:rFonts w:ascii="Times New Roman" w:eastAsia="Times New Roman" w:hAnsi="Times New Roman" w:cs="Times New Roman"/>
                <w:bCs/>
                <w:lang w:eastAsia="ru-RU"/>
              </w:rPr>
              <w:t xml:space="preserve">Состав внеплощадочных </w:t>
            </w:r>
            <w:r>
              <w:rPr>
                <w:rFonts w:ascii="Times New Roman" w:eastAsia="Times New Roman" w:hAnsi="Times New Roman" w:cs="Times New Roman"/>
                <w:bCs/>
                <w:lang w:eastAsia="ru-RU"/>
              </w:rPr>
              <w:t xml:space="preserve">и </w:t>
            </w:r>
            <w:r w:rsidRPr="00771FD7">
              <w:rPr>
                <w:rFonts w:ascii="Times New Roman" w:eastAsia="Times New Roman" w:hAnsi="Times New Roman" w:cs="Times New Roman"/>
                <w:bCs/>
                <w:lang w:eastAsia="ru-RU"/>
              </w:rPr>
              <w:t xml:space="preserve">внутриплощадочных подготовительных работ. </w:t>
            </w:r>
          </w:p>
        </w:tc>
      </w:tr>
      <w:tr w:rsidR="006134B6" w:rsidRPr="0088707B" w14:paraId="5557E96B" w14:textId="77777777" w:rsidTr="00883FEA">
        <w:trPr>
          <w:trHeight w:val="20"/>
        </w:trPr>
        <w:tc>
          <w:tcPr>
            <w:tcW w:w="1373" w:type="pct"/>
            <w:vMerge w:val="restart"/>
          </w:tcPr>
          <w:p w14:paraId="29DC9FA0" w14:textId="1F68DDAD" w:rsidR="006134B6" w:rsidRDefault="006134B6" w:rsidP="006134B6">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C53C92">
              <w:rPr>
                <w:rFonts w:ascii="Times New Roman" w:eastAsia="Times New Roman" w:hAnsi="Times New Roman" w:cs="Times New Roman"/>
                <w:b/>
                <w:bCs/>
                <w:lang w:eastAsia="ru-RU"/>
              </w:rPr>
              <w:t>1.</w:t>
            </w:r>
            <w:r>
              <w:rPr>
                <w:rFonts w:ascii="Times New Roman" w:eastAsia="Times New Roman" w:hAnsi="Times New Roman" w:cs="Times New Roman"/>
                <w:b/>
                <w:bCs/>
                <w:lang w:eastAsia="ru-RU"/>
              </w:rPr>
              <w:t>4</w:t>
            </w:r>
            <w:r w:rsidRPr="00C53C92">
              <w:rPr>
                <w:rFonts w:ascii="Times New Roman" w:eastAsia="Times New Roman" w:hAnsi="Times New Roman" w:cs="Times New Roman"/>
                <w:b/>
                <w:bCs/>
                <w:lang w:eastAsia="ru-RU"/>
              </w:rPr>
              <w:t>.</w:t>
            </w:r>
          </w:p>
          <w:p w14:paraId="5F4B6612" w14:textId="0FE485CF" w:rsidR="006134B6" w:rsidRPr="0088707B" w:rsidRDefault="006134B6" w:rsidP="006134B6">
            <w:pPr>
              <w:spacing w:line="276" w:lineRule="auto"/>
              <w:rPr>
                <w:rFonts w:ascii="Times New Roman" w:eastAsia="Times New Roman" w:hAnsi="Times New Roman" w:cs="Times New Roman"/>
                <w:b/>
                <w:bCs/>
                <w:lang w:eastAsia="ru-RU"/>
              </w:rPr>
            </w:pPr>
            <w:r w:rsidRPr="00771FD7">
              <w:rPr>
                <w:rFonts w:ascii="Times New Roman" w:eastAsia="Times New Roman" w:hAnsi="Times New Roman" w:cs="Times New Roman"/>
                <w:b/>
                <w:bCs/>
                <w:lang w:eastAsia="ru-RU"/>
              </w:rPr>
              <w:t>Документация по организации строительства и производству работ</w:t>
            </w:r>
          </w:p>
        </w:tc>
        <w:tc>
          <w:tcPr>
            <w:tcW w:w="3627" w:type="pct"/>
            <w:gridSpan w:val="2"/>
          </w:tcPr>
          <w:p w14:paraId="6A979C66" w14:textId="2A87F89E" w:rsidR="006134B6" w:rsidRPr="0088707B" w:rsidRDefault="006134B6" w:rsidP="006134B6">
            <w:pPr>
              <w:tabs>
                <w:tab w:val="left" w:pos="2270"/>
              </w:tabs>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 xml:space="preserve">Содержание </w:t>
            </w:r>
          </w:p>
        </w:tc>
      </w:tr>
      <w:tr w:rsidR="006134B6" w:rsidRPr="0088707B" w14:paraId="6CCD15DA" w14:textId="77777777" w:rsidTr="00883FEA">
        <w:trPr>
          <w:trHeight w:val="20"/>
        </w:trPr>
        <w:tc>
          <w:tcPr>
            <w:tcW w:w="1373" w:type="pct"/>
            <w:vMerge/>
          </w:tcPr>
          <w:p w14:paraId="28A28B15" w14:textId="77777777" w:rsidR="006134B6" w:rsidRPr="0088707B" w:rsidRDefault="006134B6" w:rsidP="006134B6">
            <w:pPr>
              <w:spacing w:line="276" w:lineRule="auto"/>
              <w:rPr>
                <w:rFonts w:ascii="Times New Roman" w:eastAsia="Times New Roman" w:hAnsi="Times New Roman" w:cs="Times New Roman"/>
                <w:b/>
                <w:bCs/>
                <w:lang w:eastAsia="ru-RU"/>
              </w:rPr>
            </w:pPr>
          </w:p>
        </w:tc>
        <w:tc>
          <w:tcPr>
            <w:tcW w:w="3627" w:type="pct"/>
            <w:gridSpan w:val="2"/>
          </w:tcPr>
          <w:p w14:paraId="24C48665" w14:textId="0C660281" w:rsidR="006134B6" w:rsidRPr="00771FD7" w:rsidRDefault="006134B6" w:rsidP="006134B6">
            <w:pPr>
              <w:tabs>
                <w:tab w:val="left" w:pos="2270"/>
              </w:tabs>
              <w:spacing w:line="276" w:lineRule="auto"/>
              <w:jc w:val="both"/>
              <w:rPr>
                <w:rFonts w:ascii="Times New Roman" w:eastAsia="Times New Roman" w:hAnsi="Times New Roman" w:cs="Times New Roman"/>
                <w:bCs/>
                <w:lang w:eastAsia="ru-RU"/>
              </w:rPr>
            </w:pPr>
            <w:r w:rsidRPr="00771FD7">
              <w:rPr>
                <w:rFonts w:ascii="Times New Roman" w:eastAsia="Times New Roman" w:hAnsi="Times New Roman" w:cs="Times New Roman"/>
                <w:bCs/>
                <w:lang w:eastAsia="ru-RU"/>
              </w:rPr>
              <w:t>Состав документации. Общее сведение о проектах организации строительства.</w:t>
            </w:r>
          </w:p>
          <w:p w14:paraId="2264A9EF" w14:textId="3574EBD6" w:rsidR="006134B6" w:rsidRPr="00771FD7" w:rsidRDefault="006134B6" w:rsidP="006134B6">
            <w:pPr>
              <w:tabs>
                <w:tab w:val="left" w:pos="2270"/>
              </w:tabs>
              <w:spacing w:line="276" w:lineRule="auto"/>
              <w:jc w:val="both"/>
              <w:rPr>
                <w:rFonts w:ascii="Times New Roman" w:eastAsia="Times New Roman" w:hAnsi="Times New Roman" w:cs="Times New Roman"/>
                <w:bCs/>
                <w:lang w:eastAsia="ru-RU"/>
              </w:rPr>
            </w:pPr>
            <w:r w:rsidRPr="00771FD7">
              <w:rPr>
                <w:rFonts w:ascii="Times New Roman" w:eastAsia="Times New Roman" w:hAnsi="Times New Roman" w:cs="Times New Roman"/>
                <w:bCs/>
                <w:lang w:eastAsia="ru-RU"/>
              </w:rPr>
              <w:t>Исходные данные для разработки проектов производства работ (ППР). Порядок разработки и утверждения ППР Краткое содержание проектов производства работ.</w:t>
            </w:r>
            <w:r>
              <w:rPr>
                <w:rFonts w:ascii="Times New Roman" w:eastAsia="Times New Roman" w:hAnsi="Times New Roman" w:cs="Times New Roman"/>
                <w:bCs/>
                <w:lang w:eastAsia="ru-RU"/>
              </w:rPr>
              <w:t xml:space="preserve"> </w:t>
            </w:r>
          </w:p>
          <w:p w14:paraId="0AD7F61E" w14:textId="77777777" w:rsidR="006134B6" w:rsidRPr="00771FD7" w:rsidRDefault="006134B6" w:rsidP="006134B6">
            <w:pPr>
              <w:tabs>
                <w:tab w:val="left" w:pos="2270"/>
              </w:tabs>
              <w:spacing w:line="276" w:lineRule="auto"/>
              <w:jc w:val="both"/>
              <w:rPr>
                <w:rFonts w:ascii="Times New Roman" w:eastAsia="Times New Roman" w:hAnsi="Times New Roman" w:cs="Times New Roman"/>
                <w:bCs/>
                <w:lang w:eastAsia="ru-RU"/>
              </w:rPr>
            </w:pPr>
            <w:r w:rsidRPr="00771FD7">
              <w:rPr>
                <w:rFonts w:ascii="Times New Roman" w:eastAsia="Times New Roman" w:hAnsi="Times New Roman" w:cs="Times New Roman"/>
                <w:bCs/>
                <w:lang w:eastAsia="ru-RU"/>
              </w:rPr>
              <w:t>Отражение вопросов охраны труда и охраны окружающей среды в ППР.</w:t>
            </w:r>
          </w:p>
          <w:p w14:paraId="1A098A88" w14:textId="618835D3" w:rsidR="006134B6" w:rsidRPr="00771FD7" w:rsidRDefault="006134B6" w:rsidP="006134B6">
            <w:pPr>
              <w:tabs>
                <w:tab w:val="left" w:pos="2270"/>
              </w:tabs>
              <w:spacing w:line="276" w:lineRule="auto"/>
              <w:jc w:val="both"/>
              <w:rPr>
                <w:rFonts w:ascii="Times New Roman" w:eastAsia="Times New Roman" w:hAnsi="Times New Roman" w:cs="Times New Roman"/>
                <w:bCs/>
                <w:lang w:eastAsia="ru-RU"/>
              </w:rPr>
            </w:pPr>
            <w:r w:rsidRPr="00771FD7">
              <w:rPr>
                <w:rFonts w:ascii="Times New Roman" w:eastAsia="Times New Roman" w:hAnsi="Times New Roman" w:cs="Times New Roman"/>
                <w:bCs/>
                <w:lang w:eastAsia="ru-RU"/>
              </w:rPr>
              <w:t>Технологические карты на выполнение строительных работ: назначение, виды, содержание, порядок разработки и утверждения.</w:t>
            </w:r>
          </w:p>
          <w:p w14:paraId="7EBE7CF7" w14:textId="39E16521" w:rsidR="006134B6" w:rsidRPr="0088707B" w:rsidRDefault="006134B6" w:rsidP="006134B6">
            <w:pPr>
              <w:tabs>
                <w:tab w:val="left" w:pos="2270"/>
              </w:tabs>
              <w:spacing w:line="276" w:lineRule="auto"/>
              <w:jc w:val="both"/>
              <w:rPr>
                <w:rFonts w:ascii="Times New Roman" w:eastAsia="Times New Roman" w:hAnsi="Times New Roman" w:cs="Times New Roman"/>
                <w:bCs/>
                <w:lang w:eastAsia="ru-RU"/>
              </w:rPr>
            </w:pPr>
            <w:r w:rsidRPr="00771FD7">
              <w:rPr>
                <w:rFonts w:ascii="Times New Roman" w:eastAsia="Times New Roman" w:hAnsi="Times New Roman" w:cs="Times New Roman"/>
                <w:bCs/>
                <w:lang w:eastAsia="ru-RU"/>
              </w:rPr>
              <w:t xml:space="preserve">Документация, оформляемая в процессе строительства </w:t>
            </w:r>
            <w:r>
              <w:rPr>
                <w:rFonts w:ascii="Times New Roman" w:eastAsia="Times New Roman" w:hAnsi="Times New Roman" w:cs="Times New Roman"/>
                <w:bCs/>
                <w:lang w:eastAsia="ru-RU"/>
              </w:rPr>
              <w:t>транспортных сооружений</w:t>
            </w:r>
            <w:r w:rsidRPr="00771FD7">
              <w:rPr>
                <w:rFonts w:ascii="Times New Roman" w:eastAsia="Times New Roman" w:hAnsi="Times New Roman" w:cs="Times New Roman"/>
                <w:bCs/>
                <w:lang w:eastAsia="ru-RU"/>
              </w:rPr>
              <w:t>. Содержание общего журнала работ и порядок его ведения.</w:t>
            </w:r>
          </w:p>
        </w:tc>
      </w:tr>
      <w:tr w:rsidR="006134B6" w:rsidRPr="0088707B" w14:paraId="61BAB6F0" w14:textId="77777777" w:rsidTr="00883FEA">
        <w:trPr>
          <w:trHeight w:val="20"/>
        </w:trPr>
        <w:tc>
          <w:tcPr>
            <w:tcW w:w="1373" w:type="pct"/>
            <w:vMerge w:val="restart"/>
          </w:tcPr>
          <w:p w14:paraId="2F6FE135" w14:textId="2C7F59E5" w:rsidR="006134B6" w:rsidRDefault="006134B6" w:rsidP="006134B6">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C53C92">
              <w:rPr>
                <w:rFonts w:ascii="Times New Roman" w:eastAsia="Times New Roman" w:hAnsi="Times New Roman" w:cs="Times New Roman"/>
                <w:b/>
                <w:bCs/>
                <w:lang w:eastAsia="ru-RU"/>
              </w:rPr>
              <w:t>1.</w:t>
            </w:r>
            <w:r>
              <w:rPr>
                <w:rFonts w:ascii="Times New Roman" w:eastAsia="Times New Roman" w:hAnsi="Times New Roman" w:cs="Times New Roman"/>
                <w:b/>
                <w:bCs/>
                <w:lang w:eastAsia="ru-RU"/>
              </w:rPr>
              <w:t>5</w:t>
            </w:r>
            <w:r w:rsidRPr="00C53C92">
              <w:rPr>
                <w:rFonts w:ascii="Times New Roman" w:eastAsia="Times New Roman" w:hAnsi="Times New Roman" w:cs="Times New Roman"/>
                <w:b/>
                <w:bCs/>
                <w:lang w:eastAsia="ru-RU"/>
              </w:rPr>
              <w:t xml:space="preserve">. </w:t>
            </w:r>
          </w:p>
          <w:p w14:paraId="12CC2B6F" w14:textId="7C56F7DD" w:rsidR="006134B6" w:rsidRPr="0088707B" w:rsidRDefault="006134B6" w:rsidP="006134B6">
            <w:pPr>
              <w:spacing w:line="276" w:lineRule="auto"/>
              <w:rPr>
                <w:rFonts w:ascii="Times New Roman" w:eastAsia="Times New Roman" w:hAnsi="Times New Roman" w:cs="Times New Roman"/>
                <w:b/>
                <w:bCs/>
                <w:lang w:eastAsia="ru-RU"/>
              </w:rPr>
            </w:pPr>
            <w:r w:rsidRPr="00771FD7">
              <w:rPr>
                <w:rFonts w:ascii="Times New Roman" w:eastAsia="Times New Roman" w:hAnsi="Times New Roman" w:cs="Times New Roman"/>
                <w:b/>
                <w:bCs/>
                <w:lang w:eastAsia="ru-RU"/>
              </w:rPr>
              <w:t>Материально-техническое обеспечение объектов строительства</w:t>
            </w:r>
          </w:p>
        </w:tc>
        <w:tc>
          <w:tcPr>
            <w:tcW w:w="3627" w:type="pct"/>
            <w:gridSpan w:val="2"/>
          </w:tcPr>
          <w:p w14:paraId="3DAAEFB5" w14:textId="211C5B91" w:rsidR="006134B6" w:rsidRPr="0088707B" w:rsidRDefault="006134B6" w:rsidP="006134B6">
            <w:pPr>
              <w:tabs>
                <w:tab w:val="left" w:pos="2270"/>
              </w:tabs>
              <w:spacing w:line="276" w:lineRule="auto"/>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 xml:space="preserve">Содержание </w:t>
            </w:r>
          </w:p>
        </w:tc>
      </w:tr>
      <w:tr w:rsidR="006134B6" w:rsidRPr="0088707B" w14:paraId="716975C2" w14:textId="77777777" w:rsidTr="00883FEA">
        <w:trPr>
          <w:trHeight w:val="20"/>
        </w:trPr>
        <w:tc>
          <w:tcPr>
            <w:tcW w:w="1373" w:type="pct"/>
            <w:vMerge/>
          </w:tcPr>
          <w:p w14:paraId="5308FA44" w14:textId="77777777" w:rsidR="006134B6" w:rsidRPr="0088707B" w:rsidRDefault="006134B6" w:rsidP="006134B6">
            <w:pPr>
              <w:spacing w:line="276" w:lineRule="auto"/>
              <w:rPr>
                <w:rFonts w:ascii="Times New Roman" w:eastAsia="Times New Roman" w:hAnsi="Times New Roman" w:cs="Times New Roman"/>
                <w:b/>
                <w:bCs/>
                <w:lang w:eastAsia="ru-RU"/>
              </w:rPr>
            </w:pPr>
          </w:p>
        </w:tc>
        <w:tc>
          <w:tcPr>
            <w:tcW w:w="3627" w:type="pct"/>
            <w:gridSpan w:val="2"/>
          </w:tcPr>
          <w:p w14:paraId="1326E0F6" w14:textId="77777777" w:rsidR="006134B6" w:rsidRPr="00231C0D" w:rsidRDefault="006134B6" w:rsidP="006134B6">
            <w:pPr>
              <w:rPr>
                <w:rFonts w:ascii="Times New Roman" w:hAnsi="Times New Roman" w:cs="Times New Roman"/>
                <w:bCs/>
                <w:sz w:val="24"/>
                <w:szCs w:val="24"/>
              </w:rPr>
            </w:pPr>
            <w:r w:rsidRPr="00231C0D">
              <w:rPr>
                <w:rFonts w:ascii="Times New Roman" w:hAnsi="Times New Roman" w:cs="Times New Roman"/>
                <w:bCs/>
                <w:sz w:val="24"/>
                <w:szCs w:val="24"/>
              </w:rPr>
              <w:t>Порядок обеспечения материально-техническими ресурсами.</w:t>
            </w:r>
          </w:p>
          <w:p w14:paraId="559103B9" w14:textId="43DB1DBB" w:rsidR="006134B6" w:rsidRPr="006134B6" w:rsidRDefault="006134B6" w:rsidP="006134B6">
            <w:pPr>
              <w:rPr>
                <w:rFonts w:ascii="Times New Roman" w:hAnsi="Times New Roman" w:cs="Times New Roman"/>
                <w:bCs/>
              </w:rPr>
            </w:pPr>
            <w:r w:rsidRPr="006134B6">
              <w:rPr>
                <w:rFonts w:ascii="Times New Roman" w:hAnsi="Times New Roman" w:cs="Times New Roman"/>
                <w:bCs/>
              </w:rPr>
              <w:t xml:space="preserve">Складское хозяйство. Организация хранения </w:t>
            </w:r>
            <w:r>
              <w:rPr>
                <w:rFonts w:ascii="Times New Roman" w:hAnsi="Times New Roman" w:cs="Times New Roman"/>
                <w:bCs/>
              </w:rPr>
              <w:t xml:space="preserve">материалов и </w:t>
            </w:r>
            <w:r w:rsidRPr="006134B6">
              <w:rPr>
                <w:rFonts w:ascii="Times New Roman" w:hAnsi="Times New Roman" w:cs="Times New Roman"/>
                <w:bCs/>
              </w:rPr>
              <w:t>продукции, учет её поступления и выдачи.</w:t>
            </w:r>
          </w:p>
          <w:p w14:paraId="3748BF8D" w14:textId="77777777" w:rsidR="006134B6" w:rsidRPr="006134B6" w:rsidRDefault="006134B6" w:rsidP="006134B6">
            <w:pPr>
              <w:rPr>
                <w:rFonts w:ascii="Times New Roman" w:hAnsi="Times New Roman" w:cs="Times New Roman"/>
                <w:bCs/>
              </w:rPr>
            </w:pPr>
            <w:r w:rsidRPr="006134B6">
              <w:rPr>
                <w:rFonts w:ascii="Times New Roman" w:hAnsi="Times New Roman" w:cs="Times New Roman"/>
                <w:bCs/>
              </w:rPr>
              <w:t>Организация транспортных работ. Содержание транспортной схемы поставки материалов и изделий.</w:t>
            </w:r>
          </w:p>
          <w:p w14:paraId="35935D27" w14:textId="7CE95AE9" w:rsidR="006134B6" w:rsidRPr="0088707B" w:rsidRDefault="006134B6" w:rsidP="006134B6">
            <w:pPr>
              <w:rPr>
                <w:rFonts w:ascii="Times New Roman" w:eastAsia="Times New Roman" w:hAnsi="Times New Roman" w:cs="Times New Roman"/>
                <w:bCs/>
                <w:lang w:eastAsia="ru-RU"/>
              </w:rPr>
            </w:pPr>
            <w:r w:rsidRPr="006134B6">
              <w:rPr>
                <w:rFonts w:ascii="Times New Roman" w:hAnsi="Times New Roman" w:cs="Times New Roman"/>
                <w:bCs/>
              </w:rPr>
              <w:t>Механизация строительно-монтажных работ</w:t>
            </w:r>
            <w:r w:rsidRPr="00231C0D">
              <w:rPr>
                <w:rFonts w:ascii="Times New Roman" w:hAnsi="Times New Roman" w:cs="Times New Roman"/>
                <w:bCs/>
                <w:sz w:val="24"/>
                <w:szCs w:val="24"/>
              </w:rPr>
              <w:t>.</w:t>
            </w:r>
          </w:p>
        </w:tc>
      </w:tr>
      <w:tr w:rsidR="006134B6" w:rsidRPr="0088707B" w14:paraId="0094CFC0" w14:textId="77777777" w:rsidTr="00883FEA">
        <w:trPr>
          <w:trHeight w:val="20"/>
        </w:trPr>
        <w:tc>
          <w:tcPr>
            <w:tcW w:w="1373" w:type="pct"/>
            <w:vMerge/>
          </w:tcPr>
          <w:p w14:paraId="54E36965" w14:textId="77777777" w:rsidR="006134B6" w:rsidRPr="0088707B" w:rsidRDefault="006134B6" w:rsidP="006134B6">
            <w:pPr>
              <w:spacing w:line="276" w:lineRule="auto"/>
              <w:rPr>
                <w:rFonts w:ascii="Times New Roman" w:eastAsia="Times New Roman" w:hAnsi="Times New Roman" w:cs="Times New Roman"/>
                <w:b/>
                <w:bCs/>
                <w:lang w:eastAsia="ru-RU"/>
              </w:rPr>
            </w:pPr>
          </w:p>
        </w:tc>
        <w:tc>
          <w:tcPr>
            <w:tcW w:w="3627" w:type="pct"/>
            <w:gridSpan w:val="2"/>
          </w:tcPr>
          <w:p w14:paraId="334F3443" w14:textId="60F48EEF" w:rsidR="006134B6" w:rsidRPr="00231C0D" w:rsidRDefault="006134B6" w:rsidP="006134B6">
            <w:pPr>
              <w:rPr>
                <w:rFonts w:ascii="Times New Roman" w:hAnsi="Times New Roman" w:cs="Times New Roman"/>
                <w:bCs/>
                <w:sz w:val="24"/>
                <w:szCs w:val="24"/>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6134B6" w:rsidRPr="0088707B" w14:paraId="5FCCBE69" w14:textId="77777777" w:rsidTr="00883FEA">
        <w:trPr>
          <w:trHeight w:val="20"/>
        </w:trPr>
        <w:tc>
          <w:tcPr>
            <w:tcW w:w="1373" w:type="pct"/>
            <w:vMerge/>
          </w:tcPr>
          <w:p w14:paraId="087EC472" w14:textId="77777777" w:rsidR="006134B6" w:rsidRPr="0088707B" w:rsidRDefault="006134B6" w:rsidP="006134B6">
            <w:pPr>
              <w:spacing w:line="276" w:lineRule="auto"/>
              <w:rPr>
                <w:rFonts w:ascii="Times New Roman" w:eastAsia="Times New Roman" w:hAnsi="Times New Roman" w:cs="Times New Roman"/>
                <w:b/>
                <w:bCs/>
                <w:lang w:eastAsia="ru-RU"/>
              </w:rPr>
            </w:pPr>
          </w:p>
        </w:tc>
        <w:tc>
          <w:tcPr>
            <w:tcW w:w="3627" w:type="pct"/>
            <w:gridSpan w:val="2"/>
          </w:tcPr>
          <w:p w14:paraId="024302BD" w14:textId="1A6ED47D" w:rsidR="006134B6" w:rsidRPr="00E2216E" w:rsidRDefault="006134B6" w:rsidP="006134B6">
            <w:pPr>
              <w:rPr>
                <w:rFonts w:ascii="Times New Roman" w:hAnsi="Times New Roman" w:cs="Times New Roman"/>
                <w:bCs/>
              </w:rPr>
            </w:pPr>
            <w:r w:rsidRPr="00E2216E">
              <w:rPr>
                <w:rFonts w:ascii="Times New Roman" w:hAnsi="Times New Roman" w:cs="Times New Roman"/>
                <w:bCs/>
              </w:rPr>
              <w:t xml:space="preserve">1. Разработать транспортную схему поставки материалов и изделий с определением границ зон обслуживания заводов, карьеров, </w:t>
            </w:r>
            <w:proofErr w:type="spellStart"/>
            <w:r w:rsidRPr="00E2216E">
              <w:rPr>
                <w:rFonts w:ascii="Times New Roman" w:hAnsi="Times New Roman" w:cs="Times New Roman"/>
                <w:bCs/>
              </w:rPr>
              <w:lastRenderedPageBreak/>
              <w:t>притрассовых</w:t>
            </w:r>
            <w:proofErr w:type="spellEnd"/>
            <w:r w:rsidRPr="00E2216E">
              <w:rPr>
                <w:rFonts w:ascii="Times New Roman" w:hAnsi="Times New Roman" w:cs="Times New Roman"/>
                <w:bCs/>
              </w:rPr>
              <w:t xml:space="preserve"> складов и т.п. Рассчитать среднюю дальность возки материалов.</w:t>
            </w:r>
          </w:p>
        </w:tc>
      </w:tr>
      <w:tr w:rsidR="006134B6" w:rsidRPr="0088707B" w14:paraId="091E4486" w14:textId="77777777" w:rsidTr="00883FEA">
        <w:trPr>
          <w:trHeight w:val="20"/>
        </w:trPr>
        <w:tc>
          <w:tcPr>
            <w:tcW w:w="1373" w:type="pct"/>
            <w:vMerge w:val="restart"/>
          </w:tcPr>
          <w:p w14:paraId="3E64D68E" w14:textId="52EEF67F" w:rsidR="006134B6" w:rsidRDefault="006134B6" w:rsidP="006134B6">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 xml:space="preserve">Тема </w:t>
            </w:r>
            <w:r w:rsidRPr="00C53C92">
              <w:rPr>
                <w:rFonts w:ascii="Times New Roman" w:eastAsia="Times New Roman" w:hAnsi="Times New Roman" w:cs="Times New Roman"/>
                <w:b/>
                <w:bCs/>
                <w:lang w:eastAsia="ru-RU"/>
              </w:rPr>
              <w:t>1.</w:t>
            </w:r>
            <w:r>
              <w:rPr>
                <w:rFonts w:ascii="Times New Roman" w:eastAsia="Times New Roman" w:hAnsi="Times New Roman" w:cs="Times New Roman"/>
                <w:b/>
                <w:bCs/>
                <w:lang w:eastAsia="ru-RU"/>
              </w:rPr>
              <w:t>6</w:t>
            </w:r>
            <w:r w:rsidRPr="00C53C92">
              <w:rPr>
                <w:rFonts w:ascii="Times New Roman" w:eastAsia="Times New Roman" w:hAnsi="Times New Roman" w:cs="Times New Roman"/>
                <w:b/>
                <w:bCs/>
                <w:lang w:eastAsia="ru-RU"/>
              </w:rPr>
              <w:t>.</w:t>
            </w:r>
          </w:p>
          <w:p w14:paraId="75D79673" w14:textId="16D64AA4" w:rsidR="006134B6" w:rsidRPr="0088707B" w:rsidRDefault="006134B6" w:rsidP="006134B6">
            <w:pPr>
              <w:spacing w:line="276" w:lineRule="auto"/>
              <w:rPr>
                <w:rFonts w:ascii="Times New Roman" w:eastAsia="Times New Roman" w:hAnsi="Times New Roman" w:cs="Times New Roman"/>
                <w:b/>
                <w:bCs/>
                <w:lang w:eastAsia="ru-RU"/>
              </w:rPr>
            </w:pPr>
            <w:r w:rsidRPr="00267D22">
              <w:rPr>
                <w:rFonts w:ascii="Times New Roman" w:eastAsia="Times New Roman" w:hAnsi="Times New Roman" w:cs="Times New Roman"/>
                <w:b/>
                <w:bCs/>
                <w:lang w:eastAsia="ru-RU"/>
              </w:rPr>
              <w:t>Производственный контроль качества и приемка выполненных работ</w:t>
            </w:r>
          </w:p>
        </w:tc>
        <w:tc>
          <w:tcPr>
            <w:tcW w:w="3627" w:type="pct"/>
            <w:gridSpan w:val="2"/>
          </w:tcPr>
          <w:p w14:paraId="6AB3A718" w14:textId="5957C12A" w:rsidR="006134B6" w:rsidRPr="0088707B" w:rsidRDefault="006134B6" w:rsidP="006134B6">
            <w:pPr>
              <w:tabs>
                <w:tab w:val="left" w:pos="2270"/>
              </w:tabs>
              <w:spacing w:line="276" w:lineRule="auto"/>
              <w:jc w:val="both"/>
              <w:rPr>
                <w:rFonts w:ascii="Times New Roman" w:eastAsia="Times New Roman" w:hAnsi="Times New Roman" w:cs="Times New Roman"/>
                <w:b/>
                <w:bCs/>
                <w:lang w:eastAsia="ru-RU"/>
              </w:rPr>
            </w:pPr>
            <w:r w:rsidRPr="0088707B">
              <w:rPr>
                <w:rFonts w:ascii="Times New Roman" w:eastAsia="Times New Roman" w:hAnsi="Times New Roman" w:cs="Times New Roman"/>
                <w:b/>
                <w:bCs/>
                <w:lang w:eastAsia="ru-RU"/>
              </w:rPr>
              <w:t xml:space="preserve">Содержание </w:t>
            </w:r>
          </w:p>
        </w:tc>
      </w:tr>
      <w:tr w:rsidR="006134B6" w:rsidRPr="0088707B" w14:paraId="4EBB70D5" w14:textId="77777777" w:rsidTr="00883FEA">
        <w:trPr>
          <w:trHeight w:val="20"/>
        </w:trPr>
        <w:tc>
          <w:tcPr>
            <w:tcW w:w="1373" w:type="pct"/>
            <w:vMerge/>
          </w:tcPr>
          <w:p w14:paraId="6937855F" w14:textId="77777777" w:rsidR="006134B6" w:rsidRPr="0088707B" w:rsidRDefault="006134B6" w:rsidP="006134B6">
            <w:pPr>
              <w:spacing w:line="276" w:lineRule="auto"/>
              <w:rPr>
                <w:rFonts w:ascii="Times New Roman" w:eastAsia="Times New Roman" w:hAnsi="Times New Roman" w:cs="Times New Roman"/>
                <w:b/>
                <w:bCs/>
                <w:lang w:eastAsia="ru-RU"/>
              </w:rPr>
            </w:pPr>
          </w:p>
        </w:tc>
        <w:tc>
          <w:tcPr>
            <w:tcW w:w="3627" w:type="pct"/>
            <w:gridSpan w:val="2"/>
          </w:tcPr>
          <w:p w14:paraId="1881421D" w14:textId="02038003" w:rsidR="006134B6" w:rsidRPr="00267D22" w:rsidRDefault="006134B6" w:rsidP="006134B6">
            <w:pPr>
              <w:tabs>
                <w:tab w:val="left" w:pos="2270"/>
              </w:tabs>
              <w:spacing w:line="276"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К</w:t>
            </w:r>
            <w:r w:rsidRPr="00267D22">
              <w:rPr>
                <w:rFonts w:ascii="Times New Roman" w:eastAsia="Times New Roman" w:hAnsi="Times New Roman" w:cs="Times New Roman"/>
                <w:bCs/>
                <w:lang w:eastAsia="ru-RU"/>
              </w:rPr>
              <w:t>онтрол</w:t>
            </w:r>
            <w:r>
              <w:rPr>
                <w:rFonts w:ascii="Times New Roman" w:eastAsia="Times New Roman" w:hAnsi="Times New Roman" w:cs="Times New Roman"/>
                <w:bCs/>
                <w:lang w:eastAsia="ru-RU"/>
              </w:rPr>
              <w:t>ь</w:t>
            </w:r>
            <w:r w:rsidRPr="00267D22">
              <w:rPr>
                <w:rFonts w:ascii="Times New Roman" w:eastAsia="Times New Roman" w:hAnsi="Times New Roman" w:cs="Times New Roman"/>
                <w:bCs/>
                <w:lang w:eastAsia="ru-RU"/>
              </w:rPr>
              <w:t xml:space="preserve"> качества</w:t>
            </w:r>
            <w:r>
              <w:rPr>
                <w:rFonts w:ascii="Times New Roman" w:eastAsia="Times New Roman" w:hAnsi="Times New Roman" w:cs="Times New Roman"/>
                <w:bCs/>
                <w:lang w:eastAsia="ru-RU"/>
              </w:rPr>
              <w:t xml:space="preserve"> работ</w:t>
            </w:r>
            <w:r w:rsidRPr="00267D22">
              <w:rPr>
                <w:rFonts w:ascii="Times New Roman" w:eastAsia="Times New Roman" w:hAnsi="Times New Roman" w:cs="Times New Roman"/>
                <w:bCs/>
                <w:lang w:eastAsia="ru-RU"/>
              </w:rPr>
              <w:t>. Показатели качества. Этапы производственного контроля качества: входной, операционный, приемочный. Назначение входного контроля качества. Содержание входного контроля и его документальное оформление. Назначение и сущность операционного контроля качества. Объекты контроля. Организация и методы операционного контроля. Схемы операционного контроля качества. Документальное оформление результатов операционного контроля. Виды приемок выполненных работ. Понятие о скрытых работах. Перечень работ, подлежащих освидетельствованию; сроки и правила освидетельствования скрытых работ.</w:t>
            </w:r>
          </w:p>
          <w:p w14:paraId="31D20B72" w14:textId="77777777" w:rsidR="006134B6" w:rsidRPr="00267D22" w:rsidRDefault="006134B6" w:rsidP="006134B6">
            <w:pPr>
              <w:tabs>
                <w:tab w:val="left" w:pos="2270"/>
              </w:tabs>
              <w:spacing w:line="276" w:lineRule="auto"/>
              <w:jc w:val="both"/>
              <w:rPr>
                <w:rFonts w:ascii="Times New Roman" w:eastAsia="Times New Roman" w:hAnsi="Times New Roman" w:cs="Times New Roman"/>
                <w:bCs/>
                <w:lang w:eastAsia="ru-RU"/>
              </w:rPr>
            </w:pPr>
            <w:r w:rsidRPr="00267D22">
              <w:rPr>
                <w:rFonts w:ascii="Times New Roman" w:eastAsia="Times New Roman" w:hAnsi="Times New Roman" w:cs="Times New Roman"/>
                <w:bCs/>
                <w:lang w:eastAsia="ru-RU"/>
              </w:rPr>
              <w:t>Промежуточная приемка ответственных конструкций и ее документальное оформление.</w:t>
            </w:r>
          </w:p>
          <w:p w14:paraId="12046C4D" w14:textId="620DE7C0" w:rsidR="006134B6" w:rsidRPr="0088707B" w:rsidRDefault="006134B6" w:rsidP="006134B6">
            <w:pPr>
              <w:tabs>
                <w:tab w:val="left" w:pos="2270"/>
              </w:tabs>
              <w:spacing w:line="276" w:lineRule="auto"/>
              <w:jc w:val="both"/>
              <w:rPr>
                <w:rFonts w:ascii="Times New Roman" w:eastAsia="Times New Roman" w:hAnsi="Times New Roman" w:cs="Times New Roman"/>
                <w:bCs/>
                <w:lang w:eastAsia="ru-RU"/>
              </w:rPr>
            </w:pPr>
            <w:r w:rsidRPr="00267D22">
              <w:rPr>
                <w:rFonts w:ascii="Times New Roman" w:eastAsia="Times New Roman" w:hAnsi="Times New Roman" w:cs="Times New Roman"/>
                <w:bCs/>
                <w:lang w:eastAsia="ru-RU"/>
              </w:rPr>
              <w:t>Правила приемки в эксплуатацию законченных строительством автомобильных дорог. Оформляемая документация. Оценка качества выполненных строительно-монтажных работ.</w:t>
            </w:r>
          </w:p>
        </w:tc>
      </w:tr>
      <w:tr w:rsidR="006134B6" w:rsidRPr="0088707B" w14:paraId="11E29D01" w14:textId="77777777" w:rsidTr="00883FEA">
        <w:trPr>
          <w:trHeight w:val="20"/>
        </w:trPr>
        <w:tc>
          <w:tcPr>
            <w:tcW w:w="1373" w:type="pct"/>
            <w:vMerge/>
          </w:tcPr>
          <w:p w14:paraId="1C7AF951" w14:textId="77777777" w:rsidR="006134B6" w:rsidRPr="0088707B" w:rsidRDefault="006134B6" w:rsidP="006134B6">
            <w:pPr>
              <w:spacing w:line="276" w:lineRule="auto"/>
              <w:rPr>
                <w:rFonts w:ascii="Times New Roman" w:eastAsia="Times New Roman" w:hAnsi="Times New Roman" w:cs="Times New Roman"/>
                <w:b/>
                <w:bCs/>
                <w:lang w:eastAsia="ru-RU"/>
              </w:rPr>
            </w:pPr>
          </w:p>
        </w:tc>
        <w:tc>
          <w:tcPr>
            <w:tcW w:w="3627" w:type="pct"/>
            <w:gridSpan w:val="2"/>
          </w:tcPr>
          <w:p w14:paraId="34BB5618" w14:textId="01B67635" w:rsidR="006134B6" w:rsidRPr="00267D22" w:rsidRDefault="006134B6" w:rsidP="006134B6">
            <w:pPr>
              <w:tabs>
                <w:tab w:val="left" w:pos="2270"/>
              </w:tabs>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6134B6" w:rsidRPr="0088707B" w14:paraId="4617E148" w14:textId="77777777" w:rsidTr="00883FEA">
        <w:trPr>
          <w:trHeight w:val="20"/>
        </w:trPr>
        <w:tc>
          <w:tcPr>
            <w:tcW w:w="1373" w:type="pct"/>
            <w:vMerge/>
          </w:tcPr>
          <w:p w14:paraId="747AE2CE" w14:textId="77777777" w:rsidR="006134B6" w:rsidRPr="0088707B" w:rsidRDefault="006134B6" w:rsidP="006134B6">
            <w:pPr>
              <w:spacing w:line="276" w:lineRule="auto"/>
              <w:rPr>
                <w:rFonts w:ascii="Times New Roman" w:eastAsia="Times New Roman" w:hAnsi="Times New Roman" w:cs="Times New Roman"/>
                <w:b/>
                <w:bCs/>
                <w:lang w:eastAsia="ru-RU"/>
              </w:rPr>
            </w:pPr>
          </w:p>
        </w:tc>
        <w:tc>
          <w:tcPr>
            <w:tcW w:w="3627" w:type="pct"/>
            <w:gridSpan w:val="2"/>
          </w:tcPr>
          <w:p w14:paraId="295BE974" w14:textId="626B1C5A" w:rsidR="006134B6" w:rsidRPr="00267D22" w:rsidRDefault="006134B6" w:rsidP="006134B6">
            <w:pPr>
              <w:tabs>
                <w:tab w:val="left" w:pos="2270"/>
              </w:tabs>
              <w:spacing w:line="276"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1. Д</w:t>
            </w:r>
            <w:r w:rsidRPr="00267D22">
              <w:rPr>
                <w:rFonts w:ascii="Times New Roman" w:eastAsia="Times New Roman" w:hAnsi="Times New Roman" w:cs="Times New Roman"/>
                <w:bCs/>
                <w:lang w:eastAsia="ru-RU"/>
              </w:rPr>
              <w:t>окументально</w:t>
            </w:r>
            <w:r>
              <w:rPr>
                <w:rFonts w:ascii="Times New Roman" w:eastAsia="Times New Roman" w:hAnsi="Times New Roman" w:cs="Times New Roman"/>
                <w:bCs/>
                <w:lang w:eastAsia="ru-RU"/>
              </w:rPr>
              <w:t>е</w:t>
            </w:r>
            <w:r w:rsidRPr="00267D22">
              <w:rPr>
                <w:rFonts w:ascii="Times New Roman" w:eastAsia="Times New Roman" w:hAnsi="Times New Roman" w:cs="Times New Roman"/>
                <w:bCs/>
                <w:lang w:eastAsia="ru-RU"/>
              </w:rPr>
              <w:t xml:space="preserve"> оформлени</w:t>
            </w:r>
            <w:r>
              <w:rPr>
                <w:rFonts w:ascii="Times New Roman" w:eastAsia="Times New Roman" w:hAnsi="Times New Roman" w:cs="Times New Roman"/>
                <w:bCs/>
                <w:lang w:eastAsia="ru-RU"/>
              </w:rPr>
              <w:t>е</w:t>
            </w:r>
            <w:r w:rsidRPr="00267D22">
              <w:rPr>
                <w:rFonts w:ascii="Times New Roman" w:eastAsia="Times New Roman" w:hAnsi="Times New Roman" w:cs="Times New Roman"/>
                <w:bCs/>
                <w:lang w:eastAsia="ru-RU"/>
              </w:rPr>
              <w:t xml:space="preserve"> приемки выполненных работ и оценке качества строительно-монтажных работ. (выезд на </w:t>
            </w:r>
            <w:r>
              <w:rPr>
                <w:rFonts w:ascii="Times New Roman" w:eastAsia="Times New Roman" w:hAnsi="Times New Roman" w:cs="Times New Roman"/>
                <w:bCs/>
                <w:lang w:eastAsia="ru-RU"/>
              </w:rPr>
              <w:t>объект транспортного сооружения</w:t>
            </w:r>
            <w:r w:rsidRPr="00267D22">
              <w:rPr>
                <w:rFonts w:ascii="Times New Roman" w:eastAsia="Times New Roman" w:hAnsi="Times New Roman" w:cs="Times New Roman"/>
                <w:bCs/>
                <w:lang w:eastAsia="ru-RU"/>
              </w:rPr>
              <w:t>)</w:t>
            </w:r>
          </w:p>
        </w:tc>
      </w:tr>
      <w:tr w:rsidR="006134B6" w:rsidRPr="0088707B" w14:paraId="59396B87" w14:textId="77777777" w:rsidTr="00883FEA">
        <w:trPr>
          <w:trHeight w:val="20"/>
        </w:trPr>
        <w:tc>
          <w:tcPr>
            <w:tcW w:w="1373" w:type="pct"/>
            <w:vMerge w:val="restart"/>
          </w:tcPr>
          <w:p w14:paraId="409B31BF" w14:textId="77777777" w:rsidR="006134B6" w:rsidRDefault="006134B6" w:rsidP="006134B6">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Pr="00C53C92">
              <w:rPr>
                <w:rFonts w:ascii="Times New Roman" w:eastAsia="Times New Roman" w:hAnsi="Times New Roman" w:cs="Times New Roman"/>
                <w:b/>
                <w:bCs/>
                <w:lang w:eastAsia="ru-RU"/>
              </w:rPr>
              <w:t>1.</w:t>
            </w:r>
            <w:r>
              <w:rPr>
                <w:rFonts w:ascii="Times New Roman" w:eastAsia="Times New Roman" w:hAnsi="Times New Roman" w:cs="Times New Roman"/>
                <w:b/>
                <w:bCs/>
                <w:lang w:eastAsia="ru-RU"/>
              </w:rPr>
              <w:t>7</w:t>
            </w:r>
            <w:r w:rsidRPr="00C53C92">
              <w:rPr>
                <w:rFonts w:ascii="Times New Roman" w:eastAsia="Times New Roman" w:hAnsi="Times New Roman" w:cs="Times New Roman"/>
                <w:b/>
                <w:bCs/>
                <w:lang w:eastAsia="ru-RU"/>
              </w:rPr>
              <w:t xml:space="preserve">. </w:t>
            </w:r>
          </w:p>
          <w:p w14:paraId="07E47153" w14:textId="45574913" w:rsidR="006134B6" w:rsidRPr="0088707B" w:rsidRDefault="006134B6" w:rsidP="006134B6">
            <w:pPr>
              <w:spacing w:line="276" w:lineRule="auto"/>
              <w:rPr>
                <w:rFonts w:ascii="Times New Roman" w:eastAsia="Times New Roman" w:hAnsi="Times New Roman" w:cs="Times New Roman"/>
                <w:b/>
                <w:bCs/>
                <w:lang w:eastAsia="ru-RU"/>
              </w:rPr>
            </w:pPr>
            <w:r w:rsidRPr="00267D22">
              <w:rPr>
                <w:rFonts w:ascii="Times New Roman" w:eastAsia="Times New Roman" w:hAnsi="Times New Roman" w:cs="Times New Roman"/>
                <w:b/>
                <w:bCs/>
                <w:lang w:eastAsia="ru-RU"/>
              </w:rPr>
              <w:t>Охрана окружающей среды при строительстве</w:t>
            </w:r>
            <w:r>
              <w:rPr>
                <w:rFonts w:ascii="Times New Roman" w:eastAsia="Times New Roman" w:hAnsi="Times New Roman" w:cs="Times New Roman"/>
                <w:b/>
                <w:bCs/>
                <w:lang w:eastAsia="ru-RU"/>
              </w:rPr>
              <w:t xml:space="preserve"> транспортных сооружений</w:t>
            </w:r>
          </w:p>
        </w:tc>
        <w:tc>
          <w:tcPr>
            <w:tcW w:w="3627" w:type="pct"/>
            <w:gridSpan w:val="2"/>
          </w:tcPr>
          <w:p w14:paraId="61DC3DBD" w14:textId="647F7B67" w:rsidR="006134B6" w:rsidRPr="0088707B" w:rsidRDefault="006134B6" w:rsidP="006134B6">
            <w:pPr>
              <w:tabs>
                <w:tab w:val="left" w:pos="2270"/>
              </w:tabs>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6134B6" w:rsidRPr="0088707B" w14:paraId="213C02B7" w14:textId="77777777" w:rsidTr="00883FEA">
        <w:trPr>
          <w:trHeight w:val="20"/>
        </w:trPr>
        <w:tc>
          <w:tcPr>
            <w:tcW w:w="1373" w:type="pct"/>
            <w:vMerge/>
          </w:tcPr>
          <w:p w14:paraId="0ADEFB27" w14:textId="77777777" w:rsidR="006134B6" w:rsidRPr="0088707B" w:rsidRDefault="006134B6" w:rsidP="006134B6">
            <w:pPr>
              <w:spacing w:line="276" w:lineRule="auto"/>
              <w:rPr>
                <w:rFonts w:ascii="Times New Roman" w:eastAsia="Times New Roman" w:hAnsi="Times New Roman" w:cs="Times New Roman"/>
                <w:b/>
                <w:bCs/>
                <w:lang w:eastAsia="ru-RU"/>
              </w:rPr>
            </w:pPr>
          </w:p>
        </w:tc>
        <w:tc>
          <w:tcPr>
            <w:tcW w:w="3627" w:type="pct"/>
            <w:gridSpan w:val="2"/>
          </w:tcPr>
          <w:p w14:paraId="49A1A679" w14:textId="67465AE1" w:rsidR="006134B6" w:rsidRPr="00267D22" w:rsidRDefault="006134B6" w:rsidP="006134B6">
            <w:pPr>
              <w:tabs>
                <w:tab w:val="left" w:pos="2270"/>
              </w:tabs>
              <w:spacing w:line="276" w:lineRule="auto"/>
              <w:jc w:val="both"/>
              <w:rPr>
                <w:rFonts w:ascii="Times New Roman" w:eastAsia="Times New Roman" w:hAnsi="Times New Roman" w:cs="Times New Roman"/>
                <w:bCs/>
                <w:lang w:eastAsia="ru-RU"/>
              </w:rPr>
            </w:pPr>
            <w:r w:rsidRPr="00267D22">
              <w:rPr>
                <w:rFonts w:ascii="Times New Roman" w:eastAsia="Times New Roman" w:hAnsi="Times New Roman" w:cs="Times New Roman"/>
                <w:bCs/>
                <w:lang w:eastAsia="ru-RU"/>
              </w:rPr>
              <w:t xml:space="preserve">Прямое воздействие строительных процессов на среду; вторичные последствия. </w:t>
            </w:r>
            <w:r>
              <w:rPr>
                <w:rFonts w:ascii="Times New Roman" w:eastAsia="Times New Roman" w:hAnsi="Times New Roman" w:cs="Times New Roman"/>
                <w:bCs/>
                <w:lang w:eastAsia="ru-RU"/>
              </w:rPr>
              <w:t>Н</w:t>
            </w:r>
            <w:r w:rsidRPr="00267D22">
              <w:rPr>
                <w:rFonts w:ascii="Times New Roman" w:eastAsia="Times New Roman" w:hAnsi="Times New Roman" w:cs="Times New Roman"/>
                <w:bCs/>
                <w:lang w:eastAsia="ru-RU"/>
              </w:rPr>
              <w:t xml:space="preserve">аправления охраны окружающей среды при строительстве </w:t>
            </w:r>
            <w:r>
              <w:rPr>
                <w:rFonts w:ascii="Times New Roman" w:eastAsia="Times New Roman" w:hAnsi="Times New Roman" w:cs="Times New Roman"/>
                <w:bCs/>
                <w:lang w:eastAsia="ru-RU"/>
              </w:rPr>
              <w:t>транспортных сооружений</w:t>
            </w:r>
            <w:r w:rsidRPr="00267D22">
              <w:rPr>
                <w:rFonts w:ascii="Times New Roman" w:eastAsia="Times New Roman" w:hAnsi="Times New Roman" w:cs="Times New Roman"/>
                <w:bCs/>
                <w:lang w:eastAsia="ru-RU"/>
              </w:rPr>
              <w:t>.</w:t>
            </w:r>
          </w:p>
          <w:p w14:paraId="597C4526" w14:textId="77777777" w:rsidR="006134B6" w:rsidRPr="00267D22" w:rsidRDefault="006134B6" w:rsidP="006134B6">
            <w:pPr>
              <w:tabs>
                <w:tab w:val="left" w:pos="2270"/>
              </w:tabs>
              <w:spacing w:line="276" w:lineRule="auto"/>
              <w:jc w:val="both"/>
              <w:rPr>
                <w:rFonts w:ascii="Times New Roman" w:eastAsia="Times New Roman" w:hAnsi="Times New Roman" w:cs="Times New Roman"/>
                <w:bCs/>
                <w:lang w:eastAsia="ru-RU"/>
              </w:rPr>
            </w:pPr>
            <w:r w:rsidRPr="00267D22">
              <w:rPr>
                <w:rFonts w:ascii="Times New Roman" w:eastAsia="Times New Roman" w:hAnsi="Times New Roman" w:cs="Times New Roman"/>
                <w:bCs/>
                <w:lang w:eastAsia="ru-RU"/>
              </w:rPr>
              <w:t xml:space="preserve">Мероприятия по охране окружающей среды на различных этапах строительства. Мероприятия по снижению уровня воздействия на окружающую среду технологических процессов по приготовлению и использованию материалов, при земляных работах, при функционировании </w:t>
            </w:r>
            <w:proofErr w:type="spellStart"/>
            <w:r w:rsidRPr="00267D22">
              <w:rPr>
                <w:rFonts w:ascii="Times New Roman" w:eastAsia="Times New Roman" w:hAnsi="Times New Roman" w:cs="Times New Roman"/>
                <w:bCs/>
                <w:lang w:eastAsia="ru-RU"/>
              </w:rPr>
              <w:t>приобъектных</w:t>
            </w:r>
            <w:proofErr w:type="spellEnd"/>
            <w:r w:rsidRPr="00267D22">
              <w:rPr>
                <w:rFonts w:ascii="Times New Roman" w:eastAsia="Times New Roman" w:hAnsi="Times New Roman" w:cs="Times New Roman"/>
                <w:bCs/>
                <w:lang w:eastAsia="ru-RU"/>
              </w:rPr>
              <w:t xml:space="preserve"> пунктов обеспечения.</w:t>
            </w:r>
          </w:p>
          <w:p w14:paraId="2755CA3B" w14:textId="0F75B0CD" w:rsidR="006134B6" w:rsidRPr="0088707B" w:rsidRDefault="006134B6" w:rsidP="006134B6">
            <w:pPr>
              <w:tabs>
                <w:tab w:val="left" w:pos="2270"/>
              </w:tabs>
              <w:spacing w:line="276" w:lineRule="auto"/>
              <w:jc w:val="both"/>
              <w:rPr>
                <w:rFonts w:ascii="Times New Roman" w:eastAsia="Times New Roman" w:hAnsi="Times New Roman" w:cs="Times New Roman"/>
                <w:bCs/>
                <w:lang w:eastAsia="ru-RU"/>
              </w:rPr>
            </w:pPr>
            <w:r w:rsidRPr="00267D22">
              <w:rPr>
                <w:rFonts w:ascii="Times New Roman" w:eastAsia="Times New Roman" w:hAnsi="Times New Roman" w:cs="Times New Roman"/>
                <w:bCs/>
                <w:lang w:eastAsia="ru-RU"/>
              </w:rPr>
              <w:t>Рекультивация земель, занимаемых во временное пользование, ее виды и сроки проведения.</w:t>
            </w:r>
          </w:p>
        </w:tc>
      </w:tr>
      <w:tr w:rsidR="006134B6" w:rsidRPr="0088707B" w14:paraId="3D390F28" w14:textId="77777777" w:rsidTr="00883FEA">
        <w:trPr>
          <w:trHeight w:val="20"/>
        </w:trPr>
        <w:tc>
          <w:tcPr>
            <w:tcW w:w="1373" w:type="pct"/>
            <w:vMerge/>
          </w:tcPr>
          <w:p w14:paraId="1640F2AF" w14:textId="77777777" w:rsidR="006134B6" w:rsidRPr="0088707B" w:rsidRDefault="006134B6" w:rsidP="006134B6">
            <w:pPr>
              <w:spacing w:line="276" w:lineRule="auto"/>
              <w:rPr>
                <w:rFonts w:ascii="Times New Roman" w:eastAsia="Times New Roman" w:hAnsi="Times New Roman" w:cs="Times New Roman"/>
                <w:b/>
                <w:bCs/>
                <w:lang w:eastAsia="ru-RU"/>
              </w:rPr>
            </w:pPr>
          </w:p>
        </w:tc>
        <w:tc>
          <w:tcPr>
            <w:tcW w:w="3627" w:type="pct"/>
            <w:gridSpan w:val="2"/>
          </w:tcPr>
          <w:p w14:paraId="54AAF2FF" w14:textId="77777777" w:rsidR="006134B6" w:rsidRPr="0088707B" w:rsidRDefault="006134B6" w:rsidP="006134B6">
            <w:pPr>
              <w:tabs>
                <w:tab w:val="left" w:pos="2270"/>
              </w:tabs>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6134B6" w:rsidRPr="0088707B" w14:paraId="44CDE7F2" w14:textId="77777777" w:rsidTr="00883FEA">
        <w:trPr>
          <w:trHeight w:val="20"/>
        </w:trPr>
        <w:tc>
          <w:tcPr>
            <w:tcW w:w="1373" w:type="pct"/>
            <w:vMerge/>
          </w:tcPr>
          <w:p w14:paraId="5107484C" w14:textId="77777777" w:rsidR="006134B6" w:rsidRPr="0088707B" w:rsidRDefault="006134B6" w:rsidP="006134B6">
            <w:pPr>
              <w:spacing w:line="276" w:lineRule="auto"/>
              <w:rPr>
                <w:rFonts w:ascii="Times New Roman" w:eastAsia="Times New Roman" w:hAnsi="Times New Roman" w:cs="Times New Roman"/>
                <w:b/>
                <w:bCs/>
                <w:lang w:eastAsia="ru-RU"/>
              </w:rPr>
            </w:pPr>
          </w:p>
        </w:tc>
        <w:tc>
          <w:tcPr>
            <w:tcW w:w="3627" w:type="pct"/>
            <w:gridSpan w:val="2"/>
          </w:tcPr>
          <w:p w14:paraId="1F6D727D" w14:textId="008E1982" w:rsidR="006134B6" w:rsidRPr="0088707B" w:rsidRDefault="006134B6" w:rsidP="006134B6">
            <w:pPr>
              <w:tabs>
                <w:tab w:val="left" w:pos="2270"/>
              </w:tabs>
              <w:spacing w:line="276"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 </w:t>
            </w:r>
            <w:r w:rsidRPr="00BD257C">
              <w:rPr>
                <w:rFonts w:ascii="Times New Roman" w:eastAsia="Times New Roman" w:hAnsi="Times New Roman" w:cs="Times New Roman"/>
                <w:bCs/>
                <w:lang w:eastAsia="ru-RU"/>
              </w:rPr>
              <w:t xml:space="preserve">Разработка мероприятий по снижению экологического воздействия </w:t>
            </w:r>
            <w:r>
              <w:rPr>
                <w:rFonts w:ascii="Times New Roman" w:eastAsia="Times New Roman" w:hAnsi="Times New Roman" w:cs="Times New Roman"/>
                <w:bCs/>
                <w:lang w:eastAsia="ru-RU"/>
              </w:rPr>
              <w:t>лесовозного</w:t>
            </w:r>
            <w:r w:rsidRPr="00BD257C">
              <w:rPr>
                <w:rFonts w:ascii="Times New Roman" w:eastAsia="Times New Roman" w:hAnsi="Times New Roman" w:cs="Times New Roman"/>
                <w:bCs/>
                <w:lang w:eastAsia="ru-RU"/>
              </w:rPr>
              <w:t xml:space="preserve"> транспорта</w:t>
            </w:r>
          </w:p>
        </w:tc>
      </w:tr>
      <w:tr w:rsidR="006134B6" w:rsidRPr="0088707B" w14:paraId="7DA7C8C9" w14:textId="77777777" w:rsidTr="00883FEA">
        <w:trPr>
          <w:trHeight w:val="20"/>
        </w:trPr>
        <w:tc>
          <w:tcPr>
            <w:tcW w:w="1373" w:type="pct"/>
            <w:vMerge/>
          </w:tcPr>
          <w:p w14:paraId="2A481425" w14:textId="77777777" w:rsidR="006134B6" w:rsidRPr="0088707B" w:rsidRDefault="006134B6" w:rsidP="006134B6">
            <w:pPr>
              <w:spacing w:line="276" w:lineRule="auto"/>
              <w:rPr>
                <w:rFonts w:ascii="Times New Roman" w:eastAsia="Times New Roman" w:hAnsi="Times New Roman" w:cs="Times New Roman"/>
                <w:b/>
                <w:bCs/>
                <w:lang w:eastAsia="ru-RU"/>
              </w:rPr>
            </w:pPr>
          </w:p>
        </w:tc>
        <w:tc>
          <w:tcPr>
            <w:tcW w:w="3627" w:type="pct"/>
            <w:gridSpan w:val="2"/>
          </w:tcPr>
          <w:p w14:paraId="2A399221" w14:textId="61903AA6" w:rsidR="006134B6" w:rsidRPr="0088707B" w:rsidRDefault="006134B6" w:rsidP="006134B6">
            <w:pPr>
              <w:tabs>
                <w:tab w:val="left" w:pos="2270"/>
              </w:tabs>
              <w:spacing w:line="276"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 </w:t>
            </w:r>
            <w:r w:rsidRPr="00BD257C">
              <w:rPr>
                <w:rFonts w:ascii="Times New Roman" w:eastAsia="Times New Roman" w:hAnsi="Times New Roman" w:cs="Times New Roman"/>
                <w:bCs/>
                <w:lang w:eastAsia="ru-RU"/>
              </w:rPr>
              <w:t>Влияние транспортной инфраструктуры на окружающую среду. - Методы снижения экологического воздействия.</w:t>
            </w:r>
          </w:p>
        </w:tc>
      </w:tr>
      <w:tr w:rsidR="006134B6" w:rsidRPr="0088707B" w14:paraId="675B208C" w14:textId="77777777" w:rsidTr="00883FEA">
        <w:trPr>
          <w:trHeight w:val="20"/>
        </w:trPr>
        <w:tc>
          <w:tcPr>
            <w:tcW w:w="1373" w:type="pct"/>
            <w:vMerge w:val="restart"/>
          </w:tcPr>
          <w:p w14:paraId="66F6F54B" w14:textId="77777777" w:rsidR="006134B6" w:rsidRDefault="006134B6" w:rsidP="006134B6">
            <w:pPr>
              <w:spacing w:line="276" w:lineRule="auto"/>
            </w:pPr>
            <w:r>
              <w:rPr>
                <w:rFonts w:ascii="Times New Roman" w:eastAsia="Times New Roman" w:hAnsi="Times New Roman" w:cs="Times New Roman"/>
                <w:b/>
                <w:bCs/>
                <w:lang w:eastAsia="ru-RU"/>
              </w:rPr>
              <w:t>Тема 1</w:t>
            </w:r>
            <w:r w:rsidRPr="00C53C92">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8</w:t>
            </w:r>
            <w:r w:rsidRPr="00C53C92">
              <w:rPr>
                <w:rFonts w:ascii="Times New Roman" w:eastAsia="Times New Roman" w:hAnsi="Times New Roman" w:cs="Times New Roman"/>
                <w:b/>
                <w:bCs/>
                <w:lang w:eastAsia="ru-RU"/>
              </w:rPr>
              <w:t>.</w:t>
            </w:r>
            <w:r>
              <w:t xml:space="preserve"> </w:t>
            </w:r>
          </w:p>
          <w:p w14:paraId="595F8575" w14:textId="2E82B217" w:rsidR="006134B6" w:rsidRPr="0088707B" w:rsidRDefault="006134B6" w:rsidP="006134B6">
            <w:pPr>
              <w:spacing w:line="276" w:lineRule="auto"/>
              <w:rPr>
                <w:rFonts w:ascii="Times New Roman" w:eastAsia="Times New Roman" w:hAnsi="Times New Roman" w:cs="Times New Roman"/>
                <w:b/>
                <w:bCs/>
                <w:lang w:eastAsia="ru-RU"/>
              </w:rPr>
            </w:pPr>
            <w:r w:rsidRPr="00E009E3">
              <w:rPr>
                <w:rFonts w:ascii="Times New Roman" w:eastAsia="Times New Roman" w:hAnsi="Times New Roman" w:cs="Times New Roman"/>
                <w:b/>
                <w:bCs/>
                <w:lang w:eastAsia="ru-RU"/>
              </w:rPr>
              <w:t>Транспортное освоение лесных участков</w:t>
            </w:r>
          </w:p>
        </w:tc>
        <w:tc>
          <w:tcPr>
            <w:tcW w:w="3627" w:type="pct"/>
            <w:gridSpan w:val="2"/>
          </w:tcPr>
          <w:p w14:paraId="408FCA92" w14:textId="7526CC4A" w:rsidR="006134B6" w:rsidRPr="0088707B" w:rsidRDefault="006134B6" w:rsidP="006134B6">
            <w:pPr>
              <w:tabs>
                <w:tab w:val="left" w:pos="1090"/>
              </w:tabs>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6134B6" w:rsidRPr="0088707B" w14:paraId="0492EDEF" w14:textId="77777777" w:rsidTr="00883FEA">
        <w:trPr>
          <w:trHeight w:val="20"/>
        </w:trPr>
        <w:tc>
          <w:tcPr>
            <w:tcW w:w="1373" w:type="pct"/>
            <w:vMerge/>
          </w:tcPr>
          <w:p w14:paraId="2DFC8F13" w14:textId="77777777" w:rsidR="006134B6" w:rsidRPr="0088707B" w:rsidRDefault="006134B6" w:rsidP="006134B6">
            <w:pPr>
              <w:spacing w:line="276" w:lineRule="auto"/>
              <w:rPr>
                <w:rFonts w:ascii="Times New Roman" w:eastAsia="Times New Roman" w:hAnsi="Times New Roman" w:cs="Times New Roman"/>
                <w:b/>
                <w:bCs/>
                <w:lang w:eastAsia="ru-RU"/>
              </w:rPr>
            </w:pPr>
          </w:p>
        </w:tc>
        <w:tc>
          <w:tcPr>
            <w:tcW w:w="3627" w:type="pct"/>
            <w:gridSpan w:val="2"/>
          </w:tcPr>
          <w:p w14:paraId="4D099B2D" w14:textId="1C5D0E22" w:rsidR="006134B6" w:rsidRPr="0088707B" w:rsidRDefault="006134B6" w:rsidP="006134B6">
            <w:pPr>
              <w:tabs>
                <w:tab w:val="left" w:pos="2270"/>
              </w:tabs>
              <w:spacing w:line="276" w:lineRule="auto"/>
              <w:jc w:val="both"/>
              <w:rPr>
                <w:rFonts w:ascii="Times New Roman" w:eastAsia="Times New Roman" w:hAnsi="Times New Roman" w:cs="Times New Roman"/>
                <w:bCs/>
                <w:lang w:eastAsia="ru-RU"/>
              </w:rPr>
            </w:pPr>
            <w:r w:rsidRPr="004B1845">
              <w:rPr>
                <w:rFonts w:ascii="Times New Roman" w:eastAsia="Times New Roman" w:hAnsi="Times New Roman" w:cs="Times New Roman"/>
                <w:bCs/>
                <w:lang w:eastAsia="ru-RU"/>
              </w:rPr>
              <w:t>Цели транспортного освоения лесных участков, классификация и</w:t>
            </w:r>
            <w:r>
              <w:rPr>
                <w:rFonts w:ascii="Times New Roman" w:eastAsia="Times New Roman" w:hAnsi="Times New Roman" w:cs="Times New Roman"/>
                <w:bCs/>
                <w:lang w:eastAsia="ru-RU"/>
              </w:rPr>
              <w:t xml:space="preserve"> </w:t>
            </w:r>
            <w:r w:rsidRPr="004B1845">
              <w:rPr>
                <w:rFonts w:ascii="Times New Roman" w:eastAsia="Times New Roman" w:hAnsi="Times New Roman" w:cs="Times New Roman"/>
                <w:bCs/>
                <w:lang w:eastAsia="ru-RU"/>
              </w:rPr>
              <w:t>иерархия лесных дорог. Понятие о зонах транспортно-промышленной</w:t>
            </w:r>
            <w:r>
              <w:rPr>
                <w:rFonts w:ascii="Times New Roman" w:eastAsia="Times New Roman" w:hAnsi="Times New Roman" w:cs="Times New Roman"/>
                <w:bCs/>
                <w:lang w:eastAsia="ru-RU"/>
              </w:rPr>
              <w:t xml:space="preserve"> </w:t>
            </w:r>
            <w:r w:rsidRPr="004B1845">
              <w:rPr>
                <w:rFonts w:ascii="Times New Roman" w:eastAsia="Times New Roman" w:hAnsi="Times New Roman" w:cs="Times New Roman"/>
                <w:bCs/>
                <w:lang w:eastAsia="ru-RU"/>
              </w:rPr>
              <w:t>доступности лесов. Основные недостатки существующих сетей лесных дорог</w:t>
            </w:r>
            <w:r>
              <w:rPr>
                <w:rFonts w:ascii="Times New Roman" w:eastAsia="Times New Roman" w:hAnsi="Times New Roman" w:cs="Times New Roman"/>
                <w:bCs/>
                <w:lang w:eastAsia="ru-RU"/>
              </w:rPr>
              <w:t>.</w:t>
            </w:r>
            <w:r w:rsidRPr="004B1845">
              <w:rPr>
                <w:rFonts w:ascii="Times New Roman" w:eastAsia="Times New Roman" w:hAnsi="Times New Roman" w:cs="Times New Roman"/>
                <w:bCs/>
                <w:lang w:eastAsia="ru-RU"/>
              </w:rPr>
              <w:t xml:space="preserve"> Проектирование сети лесотранспортных путей. Основные</w:t>
            </w:r>
            <w:r>
              <w:rPr>
                <w:rFonts w:ascii="Times New Roman" w:eastAsia="Times New Roman" w:hAnsi="Times New Roman" w:cs="Times New Roman"/>
                <w:bCs/>
                <w:lang w:eastAsia="ru-RU"/>
              </w:rPr>
              <w:t xml:space="preserve"> </w:t>
            </w:r>
            <w:r w:rsidRPr="004B1845">
              <w:rPr>
                <w:rFonts w:ascii="Times New Roman" w:eastAsia="Times New Roman" w:hAnsi="Times New Roman" w:cs="Times New Roman"/>
                <w:bCs/>
                <w:lang w:eastAsia="ru-RU"/>
              </w:rPr>
              <w:t>транспортные схемы освоения лесных участков. Транспортно-технологические</w:t>
            </w:r>
            <w:r>
              <w:rPr>
                <w:rFonts w:ascii="Times New Roman" w:eastAsia="Times New Roman" w:hAnsi="Times New Roman" w:cs="Times New Roman"/>
                <w:bCs/>
                <w:lang w:eastAsia="ru-RU"/>
              </w:rPr>
              <w:t xml:space="preserve"> </w:t>
            </w:r>
            <w:r w:rsidRPr="004B1845">
              <w:rPr>
                <w:rFonts w:ascii="Times New Roman" w:eastAsia="Times New Roman" w:hAnsi="Times New Roman" w:cs="Times New Roman"/>
                <w:bCs/>
                <w:lang w:eastAsia="ru-RU"/>
              </w:rPr>
              <w:t>схемы вывозки древесины. Основные элементы лесо</w:t>
            </w:r>
            <w:r>
              <w:rPr>
                <w:rFonts w:ascii="Times New Roman" w:eastAsia="Times New Roman" w:hAnsi="Times New Roman" w:cs="Times New Roman"/>
                <w:bCs/>
                <w:lang w:eastAsia="ru-RU"/>
              </w:rPr>
              <w:t>транспортных</w:t>
            </w:r>
            <w:r w:rsidRPr="004B1845">
              <w:rPr>
                <w:rFonts w:ascii="Times New Roman" w:eastAsia="Times New Roman" w:hAnsi="Times New Roman" w:cs="Times New Roman"/>
                <w:bCs/>
                <w:lang w:eastAsia="ru-RU"/>
              </w:rPr>
              <w:t xml:space="preserve"> дорог. </w:t>
            </w:r>
          </w:p>
        </w:tc>
      </w:tr>
      <w:tr w:rsidR="006134B6" w:rsidRPr="0088707B" w14:paraId="67EE3C62" w14:textId="77777777" w:rsidTr="00883FEA">
        <w:trPr>
          <w:trHeight w:val="20"/>
        </w:trPr>
        <w:tc>
          <w:tcPr>
            <w:tcW w:w="1373" w:type="pct"/>
            <w:vMerge/>
          </w:tcPr>
          <w:p w14:paraId="756B0F1C" w14:textId="77777777" w:rsidR="006134B6" w:rsidRPr="0088707B" w:rsidRDefault="006134B6" w:rsidP="006134B6">
            <w:pPr>
              <w:spacing w:line="276" w:lineRule="auto"/>
              <w:rPr>
                <w:rFonts w:ascii="Times New Roman" w:eastAsia="Times New Roman" w:hAnsi="Times New Roman" w:cs="Times New Roman"/>
                <w:b/>
                <w:bCs/>
                <w:lang w:eastAsia="ru-RU"/>
              </w:rPr>
            </w:pPr>
          </w:p>
        </w:tc>
        <w:tc>
          <w:tcPr>
            <w:tcW w:w="3627" w:type="pct"/>
            <w:gridSpan w:val="2"/>
          </w:tcPr>
          <w:p w14:paraId="272F9830" w14:textId="77E3FC2E" w:rsidR="006134B6" w:rsidRPr="004B1845" w:rsidRDefault="006134B6" w:rsidP="006134B6">
            <w:pPr>
              <w:tabs>
                <w:tab w:val="left" w:pos="2270"/>
              </w:tabs>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6134B6" w:rsidRPr="0088707B" w14:paraId="4ADA5658" w14:textId="77777777" w:rsidTr="00883FEA">
        <w:trPr>
          <w:trHeight w:val="20"/>
        </w:trPr>
        <w:tc>
          <w:tcPr>
            <w:tcW w:w="1373" w:type="pct"/>
            <w:vMerge/>
          </w:tcPr>
          <w:p w14:paraId="1A7C3156" w14:textId="77777777" w:rsidR="006134B6" w:rsidRPr="0088707B" w:rsidRDefault="006134B6" w:rsidP="006134B6">
            <w:pPr>
              <w:spacing w:line="276" w:lineRule="auto"/>
              <w:rPr>
                <w:rFonts w:ascii="Times New Roman" w:eastAsia="Times New Roman" w:hAnsi="Times New Roman" w:cs="Times New Roman"/>
                <w:b/>
                <w:bCs/>
                <w:lang w:eastAsia="ru-RU"/>
              </w:rPr>
            </w:pPr>
          </w:p>
        </w:tc>
        <w:tc>
          <w:tcPr>
            <w:tcW w:w="3627" w:type="pct"/>
            <w:gridSpan w:val="2"/>
          </w:tcPr>
          <w:p w14:paraId="30B0428D" w14:textId="77777777" w:rsidR="006134B6" w:rsidRDefault="006134B6" w:rsidP="006134B6">
            <w:pPr>
              <w:tabs>
                <w:tab w:val="left" w:pos="2270"/>
              </w:tabs>
              <w:spacing w:line="276"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1. Лесот</w:t>
            </w:r>
            <w:r w:rsidRPr="00BD257C">
              <w:rPr>
                <w:rFonts w:ascii="Times New Roman" w:eastAsia="Times New Roman" w:hAnsi="Times New Roman" w:cs="Times New Roman"/>
                <w:bCs/>
                <w:lang w:eastAsia="ru-RU"/>
              </w:rPr>
              <w:t>ранспортная сеть. Методы расчета и проектирования транспортной сети</w:t>
            </w:r>
          </w:p>
          <w:p w14:paraId="297D66B7" w14:textId="66D23BCF" w:rsidR="006134B6" w:rsidRPr="004B1845" w:rsidRDefault="006134B6" w:rsidP="006134B6">
            <w:pPr>
              <w:tabs>
                <w:tab w:val="left" w:pos="2270"/>
              </w:tabs>
              <w:spacing w:line="276"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 xml:space="preserve">2. </w:t>
            </w:r>
            <w:r w:rsidRPr="005662DD">
              <w:rPr>
                <w:rFonts w:ascii="Times New Roman" w:eastAsia="Times New Roman" w:hAnsi="Times New Roman" w:cs="Times New Roman"/>
                <w:bCs/>
                <w:lang w:eastAsia="ru-RU"/>
              </w:rPr>
              <w:t>Показатели транспортной сети.</w:t>
            </w:r>
          </w:p>
        </w:tc>
      </w:tr>
      <w:tr w:rsidR="00300F93" w:rsidRPr="0088707B" w14:paraId="270D71CA" w14:textId="77777777" w:rsidTr="00883FEA">
        <w:trPr>
          <w:trHeight w:val="20"/>
        </w:trPr>
        <w:tc>
          <w:tcPr>
            <w:tcW w:w="1373" w:type="pct"/>
            <w:vMerge w:val="restart"/>
          </w:tcPr>
          <w:p w14:paraId="0B89F9F0" w14:textId="7F7FCD71" w:rsidR="00300F93" w:rsidRDefault="00300F93" w:rsidP="006134B6">
            <w:pPr>
              <w:spacing w:line="276" w:lineRule="auto"/>
              <w:rPr>
                <w:rFonts w:ascii="Times New Roman" w:eastAsia="Times New Roman" w:hAnsi="Times New Roman" w:cs="Times New Roman"/>
                <w:b/>
                <w:bCs/>
                <w:lang w:eastAsia="ru-RU"/>
              </w:rPr>
            </w:pPr>
            <w:r w:rsidRPr="00E009E3">
              <w:rPr>
                <w:rFonts w:ascii="Times New Roman" w:eastAsia="Times New Roman" w:hAnsi="Times New Roman" w:cs="Times New Roman"/>
                <w:b/>
                <w:bCs/>
                <w:lang w:eastAsia="ru-RU"/>
              </w:rPr>
              <w:lastRenderedPageBreak/>
              <w:t xml:space="preserve">Тема </w:t>
            </w:r>
            <w:r>
              <w:rPr>
                <w:rFonts w:ascii="Times New Roman" w:eastAsia="Times New Roman" w:hAnsi="Times New Roman" w:cs="Times New Roman"/>
                <w:b/>
                <w:bCs/>
                <w:lang w:eastAsia="ru-RU"/>
              </w:rPr>
              <w:t>1.9</w:t>
            </w:r>
            <w:r w:rsidRPr="00E009E3">
              <w:rPr>
                <w:rFonts w:ascii="Times New Roman" w:eastAsia="Times New Roman" w:hAnsi="Times New Roman" w:cs="Times New Roman"/>
                <w:b/>
                <w:bCs/>
                <w:lang w:eastAsia="ru-RU"/>
              </w:rPr>
              <w:t>.</w:t>
            </w:r>
          </w:p>
          <w:p w14:paraId="13BEA279" w14:textId="41699BC7" w:rsidR="00300F93" w:rsidRPr="0088707B" w:rsidRDefault="00300F93" w:rsidP="006134B6">
            <w:pPr>
              <w:spacing w:line="276" w:lineRule="auto"/>
              <w:rPr>
                <w:rFonts w:ascii="Times New Roman" w:eastAsia="Times New Roman" w:hAnsi="Times New Roman" w:cs="Times New Roman"/>
                <w:b/>
                <w:bCs/>
                <w:lang w:eastAsia="ru-RU"/>
              </w:rPr>
            </w:pPr>
            <w:r w:rsidRPr="00E009E3">
              <w:rPr>
                <w:rFonts w:ascii="Times New Roman" w:eastAsia="Times New Roman" w:hAnsi="Times New Roman" w:cs="Times New Roman"/>
                <w:b/>
                <w:bCs/>
                <w:lang w:eastAsia="ru-RU"/>
              </w:rPr>
              <w:t xml:space="preserve"> Использование систем связи и навигации в управлении транспортом</w:t>
            </w:r>
          </w:p>
        </w:tc>
        <w:tc>
          <w:tcPr>
            <w:tcW w:w="3627" w:type="pct"/>
            <w:gridSpan w:val="2"/>
          </w:tcPr>
          <w:p w14:paraId="136BBBB9" w14:textId="48E9EFAF" w:rsidR="00300F93" w:rsidRPr="0088707B" w:rsidRDefault="00300F93" w:rsidP="006134B6">
            <w:pPr>
              <w:tabs>
                <w:tab w:val="left" w:pos="1090"/>
              </w:tabs>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300F93" w:rsidRPr="0088707B" w14:paraId="3AD7BF6C" w14:textId="77777777" w:rsidTr="00883FEA">
        <w:trPr>
          <w:trHeight w:val="20"/>
        </w:trPr>
        <w:tc>
          <w:tcPr>
            <w:tcW w:w="1373" w:type="pct"/>
            <w:vMerge/>
          </w:tcPr>
          <w:p w14:paraId="49D31418" w14:textId="77777777" w:rsidR="00300F93" w:rsidRPr="0088707B" w:rsidRDefault="00300F93" w:rsidP="006134B6">
            <w:pPr>
              <w:spacing w:line="276" w:lineRule="auto"/>
              <w:rPr>
                <w:rFonts w:ascii="Times New Roman" w:eastAsia="Times New Roman" w:hAnsi="Times New Roman" w:cs="Times New Roman"/>
                <w:b/>
                <w:bCs/>
                <w:lang w:eastAsia="ru-RU"/>
              </w:rPr>
            </w:pPr>
          </w:p>
        </w:tc>
        <w:tc>
          <w:tcPr>
            <w:tcW w:w="3627" w:type="pct"/>
            <w:gridSpan w:val="2"/>
          </w:tcPr>
          <w:p w14:paraId="34EB19DD" w14:textId="3ECFE751" w:rsidR="00300F93" w:rsidRDefault="00300F93" w:rsidP="006134B6">
            <w:pPr>
              <w:tabs>
                <w:tab w:val="left" w:pos="2270"/>
                <w:tab w:val="center" w:pos="3875"/>
              </w:tabs>
              <w:spacing w:line="276" w:lineRule="auto"/>
              <w:jc w:val="both"/>
              <w:rPr>
                <w:rFonts w:ascii="Times New Roman" w:eastAsia="Times New Roman" w:hAnsi="Times New Roman" w:cs="Times New Roman"/>
                <w:bCs/>
                <w:lang w:eastAsia="ru-RU"/>
              </w:rPr>
            </w:pPr>
            <w:r w:rsidRPr="00FE680D">
              <w:rPr>
                <w:rFonts w:ascii="Times New Roman" w:eastAsia="Times New Roman" w:hAnsi="Times New Roman" w:cs="Times New Roman"/>
                <w:bCs/>
                <w:lang w:eastAsia="ru-RU"/>
              </w:rPr>
              <w:t>Цифровизация инфраструктуры. Роль цифровых технологий в управлении транспортной инфраструктурой.</w:t>
            </w:r>
          </w:p>
          <w:p w14:paraId="1B3E29D6" w14:textId="57C82974" w:rsidR="00300F93" w:rsidRPr="0088707B" w:rsidRDefault="00300F93" w:rsidP="006134B6">
            <w:pPr>
              <w:tabs>
                <w:tab w:val="left" w:pos="2270"/>
                <w:tab w:val="center" w:pos="3875"/>
              </w:tabs>
              <w:spacing w:line="276" w:lineRule="auto"/>
              <w:jc w:val="both"/>
              <w:rPr>
                <w:rFonts w:ascii="Times New Roman" w:eastAsia="Times New Roman" w:hAnsi="Times New Roman" w:cs="Times New Roman"/>
                <w:bCs/>
                <w:lang w:eastAsia="ru-RU"/>
              </w:rPr>
            </w:pPr>
            <w:r w:rsidRPr="005B5E4D">
              <w:rPr>
                <w:rFonts w:ascii="Times New Roman" w:eastAsia="Times New Roman" w:hAnsi="Times New Roman" w:cs="Times New Roman"/>
                <w:bCs/>
                <w:lang w:eastAsia="ru-RU"/>
              </w:rPr>
              <w:t>Спутниковые системы мониторинга транспорта. Автоматизация слежения за движением.</w:t>
            </w:r>
          </w:p>
        </w:tc>
      </w:tr>
      <w:tr w:rsidR="00300F93" w:rsidRPr="0088707B" w14:paraId="4B132BEA" w14:textId="77777777" w:rsidTr="00883FEA">
        <w:trPr>
          <w:trHeight w:val="20"/>
        </w:trPr>
        <w:tc>
          <w:tcPr>
            <w:tcW w:w="1373" w:type="pct"/>
            <w:vMerge/>
          </w:tcPr>
          <w:p w14:paraId="3F1D1D0C" w14:textId="77777777" w:rsidR="00300F93" w:rsidRPr="0088707B" w:rsidRDefault="00300F93" w:rsidP="00300F93">
            <w:pPr>
              <w:spacing w:line="276" w:lineRule="auto"/>
              <w:rPr>
                <w:rFonts w:ascii="Times New Roman" w:eastAsia="Times New Roman" w:hAnsi="Times New Roman" w:cs="Times New Roman"/>
                <w:b/>
                <w:bCs/>
                <w:lang w:eastAsia="ru-RU"/>
              </w:rPr>
            </w:pPr>
          </w:p>
        </w:tc>
        <w:tc>
          <w:tcPr>
            <w:tcW w:w="3627" w:type="pct"/>
            <w:gridSpan w:val="2"/>
          </w:tcPr>
          <w:p w14:paraId="5AF02DA0" w14:textId="6A15EE7A" w:rsidR="00300F93" w:rsidRPr="00FE680D" w:rsidRDefault="00300F93" w:rsidP="00300F93">
            <w:pPr>
              <w:tabs>
                <w:tab w:val="left" w:pos="2270"/>
                <w:tab w:val="center" w:pos="3875"/>
              </w:tabs>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300F93" w:rsidRPr="0088707B" w14:paraId="446C50FC" w14:textId="77777777" w:rsidTr="00883FEA">
        <w:trPr>
          <w:trHeight w:val="20"/>
        </w:trPr>
        <w:tc>
          <w:tcPr>
            <w:tcW w:w="1373" w:type="pct"/>
            <w:vMerge/>
          </w:tcPr>
          <w:p w14:paraId="3E16B196" w14:textId="77777777" w:rsidR="00300F93" w:rsidRPr="0088707B" w:rsidRDefault="00300F93" w:rsidP="00300F93">
            <w:pPr>
              <w:spacing w:line="276" w:lineRule="auto"/>
              <w:rPr>
                <w:rFonts w:ascii="Times New Roman" w:eastAsia="Times New Roman" w:hAnsi="Times New Roman" w:cs="Times New Roman"/>
                <w:b/>
                <w:bCs/>
                <w:lang w:eastAsia="ru-RU"/>
              </w:rPr>
            </w:pPr>
          </w:p>
        </w:tc>
        <w:tc>
          <w:tcPr>
            <w:tcW w:w="3627" w:type="pct"/>
            <w:gridSpan w:val="2"/>
          </w:tcPr>
          <w:p w14:paraId="6F52B334" w14:textId="1A670CFC" w:rsidR="00C93774" w:rsidRDefault="00300F93" w:rsidP="00300F93">
            <w:pPr>
              <w:tabs>
                <w:tab w:val="left" w:pos="2270"/>
                <w:tab w:val="center" w:pos="3875"/>
              </w:tabs>
              <w:spacing w:line="276"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 </w:t>
            </w:r>
            <w:r w:rsidR="00C93774" w:rsidRPr="00C93774">
              <w:rPr>
                <w:rFonts w:ascii="Times New Roman" w:eastAsia="Times New Roman" w:hAnsi="Times New Roman" w:cs="Times New Roman"/>
                <w:bCs/>
                <w:lang w:eastAsia="ru-RU"/>
              </w:rPr>
              <w:t xml:space="preserve">Цифровизация транспортных объектов в РФ. Цифровизация основных транспортных </w:t>
            </w:r>
            <w:r w:rsidR="00C93774">
              <w:rPr>
                <w:rFonts w:ascii="Times New Roman" w:eastAsia="Times New Roman" w:hAnsi="Times New Roman" w:cs="Times New Roman"/>
                <w:bCs/>
                <w:lang w:eastAsia="ru-RU"/>
              </w:rPr>
              <w:t>систем</w:t>
            </w:r>
            <w:r w:rsidR="00C93774" w:rsidRPr="00C93774">
              <w:rPr>
                <w:rFonts w:ascii="Times New Roman" w:eastAsia="Times New Roman" w:hAnsi="Times New Roman" w:cs="Times New Roman"/>
                <w:bCs/>
                <w:lang w:eastAsia="ru-RU"/>
              </w:rPr>
              <w:t>.</w:t>
            </w:r>
          </w:p>
          <w:p w14:paraId="07A79E30" w14:textId="1D7DBA17" w:rsidR="00300F93" w:rsidRPr="00FE680D" w:rsidRDefault="00C93774" w:rsidP="00C93774">
            <w:pPr>
              <w:tabs>
                <w:tab w:val="left" w:pos="2270"/>
                <w:tab w:val="center" w:pos="3875"/>
              </w:tabs>
              <w:spacing w:line="276"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2. </w:t>
            </w:r>
            <w:r w:rsidR="00300F93" w:rsidRPr="00300F93">
              <w:rPr>
                <w:rFonts w:ascii="Times New Roman" w:eastAsia="Times New Roman" w:hAnsi="Times New Roman" w:cs="Times New Roman"/>
                <w:bCs/>
                <w:lang w:eastAsia="ru-RU"/>
              </w:rPr>
              <w:t>Интеллектуальные транспортные системы</w:t>
            </w:r>
            <w:r>
              <w:rPr>
                <w:rFonts w:ascii="Times New Roman" w:eastAsia="Times New Roman" w:hAnsi="Times New Roman" w:cs="Times New Roman"/>
                <w:bCs/>
                <w:lang w:eastAsia="ru-RU"/>
              </w:rPr>
              <w:t>.</w:t>
            </w:r>
          </w:p>
        </w:tc>
      </w:tr>
      <w:tr w:rsidR="00300F93" w:rsidRPr="0088707B" w14:paraId="0AE3F815" w14:textId="77777777" w:rsidTr="00883FEA">
        <w:trPr>
          <w:trHeight w:val="20"/>
        </w:trPr>
        <w:tc>
          <w:tcPr>
            <w:tcW w:w="1373" w:type="pct"/>
            <w:vMerge w:val="restart"/>
          </w:tcPr>
          <w:p w14:paraId="4B378D8D" w14:textId="2FFB766B" w:rsidR="00300F93" w:rsidRDefault="00300F93" w:rsidP="00300F93">
            <w:pPr>
              <w:spacing w:line="276" w:lineRule="auto"/>
              <w:rPr>
                <w:rFonts w:ascii="Times New Roman" w:eastAsia="Times New Roman" w:hAnsi="Times New Roman" w:cs="Times New Roman"/>
                <w:b/>
                <w:bCs/>
                <w:lang w:eastAsia="ru-RU"/>
              </w:rPr>
            </w:pPr>
            <w:r w:rsidRPr="00E009E3">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1.10</w:t>
            </w:r>
            <w:r w:rsidRPr="00E009E3">
              <w:rPr>
                <w:rFonts w:ascii="Times New Roman" w:eastAsia="Times New Roman" w:hAnsi="Times New Roman" w:cs="Times New Roman"/>
                <w:b/>
                <w:bCs/>
                <w:lang w:eastAsia="ru-RU"/>
              </w:rPr>
              <w:t>.</w:t>
            </w:r>
          </w:p>
          <w:p w14:paraId="677617C9" w14:textId="3C52B005" w:rsidR="00300F93" w:rsidRPr="0032474D" w:rsidRDefault="00300F93" w:rsidP="00300F93">
            <w:pPr>
              <w:spacing w:line="276" w:lineRule="auto"/>
              <w:rPr>
                <w:rFonts w:ascii="Times New Roman" w:eastAsia="Times New Roman" w:hAnsi="Times New Roman" w:cs="Times New Roman"/>
                <w:b/>
                <w:bCs/>
                <w:lang w:eastAsia="ru-RU"/>
              </w:rPr>
            </w:pPr>
            <w:r w:rsidRPr="00E009E3">
              <w:rPr>
                <w:rFonts w:ascii="Times New Roman" w:eastAsia="Times New Roman" w:hAnsi="Times New Roman" w:cs="Times New Roman"/>
                <w:b/>
                <w:bCs/>
                <w:lang w:eastAsia="ru-RU"/>
              </w:rPr>
              <w:t xml:space="preserve"> </w:t>
            </w:r>
            <w:r w:rsidRPr="0032474D">
              <w:rPr>
                <w:rFonts w:ascii="Times New Roman" w:eastAsia="Times New Roman" w:hAnsi="Times New Roman" w:cs="Times New Roman"/>
                <w:b/>
                <w:bCs/>
                <w:lang w:eastAsia="ru-RU"/>
              </w:rPr>
              <w:t>Содержание и</w:t>
            </w:r>
          </w:p>
          <w:p w14:paraId="01D7736C" w14:textId="39F45007" w:rsidR="00300F93" w:rsidRPr="0088707B" w:rsidRDefault="00300F93" w:rsidP="00300F93">
            <w:pPr>
              <w:spacing w:line="276" w:lineRule="auto"/>
              <w:rPr>
                <w:rFonts w:ascii="Times New Roman" w:eastAsia="Times New Roman" w:hAnsi="Times New Roman" w:cs="Times New Roman"/>
                <w:b/>
                <w:bCs/>
                <w:lang w:eastAsia="ru-RU"/>
              </w:rPr>
            </w:pPr>
            <w:r w:rsidRPr="0032474D">
              <w:rPr>
                <w:rFonts w:ascii="Times New Roman" w:eastAsia="Times New Roman" w:hAnsi="Times New Roman" w:cs="Times New Roman"/>
                <w:b/>
                <w:bCs/>
                <w:lang w:eastAsia="ru-RU"/>
              </w:rPr>
              <w:t>ремонт транспортных</w:t>
            </w:r>
            <w:r>
              <w:rPr>
                <w:rFonts w:ascii="Times New Roman" w:eastAsia="Times New Roman" w:hAnsi="Times New Roman" w:cs="Times New Roman"/>
                <w:b/>
                <w:bCs/>
                <w:lang w:eastAsia="ru-RU"/>
              </w:rPr>
              <w:t xml:space="preserve"> сооружений</w:t>
            </w:r>
          </w:p>
        </w:tc>
        <w:tc>
          <w:tcPr>
            <w:tcW w:w="3627" w:type="pct"/>
            <w:gridSpan w:val="2"/>
          </w:tcPr>
          <w:p w14:paraId="417399E7" w14:textId="519CDD92" w:rsidR="00300F93" w:rsidRPr="0088707B" w:rsidRDefault="00300F93" w:rsidP="00300F93">
            <w:pPr>
              <w:tabs>
                <w:tab w:val="left" w:pos="1090"/>
              </w:tabs>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300F93" w:rsidRPr="0088707B" w14:paraId="3E00C37D" w14:textId="77777777" w:rsidTr="00883FEA">
        <w:trPr>
          <w:trHeight w:val="20"/>
        </w:trPr>
        <w:tc>
          <w:tcPr>
            <w:tcW w:w="1373" w:type="pct"/>
            <w:vMerge/>
          </w:tcPr>
          <w:p w14:paraId="66B0FAD8" w14:textId="77777777" w:rsidR="00300F93" w:rsidRPr="0088707B" w:rsidRDefault="00300F93" w:rsidP="00300F93">
            <w:pPr>
              <w:spacing w:line="276" w:lineRule="auto"/>
              <w:rPr>
                <w:rFonts w:ascii="Times New Roman" w:eastAsia="Times New Roman" w:hAnsi="Times New Roman" w:cs="Times New Roman"/>
                <w:b/>
                <w:bCs/>
                <w:lang w:eastAsia="ru-RU"/>
              </w:rPr>
            </w:pPr>
          </w:p>
        </w:tc>
        <w:tc>
          <w:tcPr>
            <w:tcW w:w="3627" w:type="pct"/>
            <w:gridSpan w:val="2"/>
          </w:tcPr>
          <w:p w14:paraId="02A98FDD" w14:textId="703551C1" w:rsidR="00300F93" w:rsidRPr="0088707B" w:rsidRDefault="00300F93" w:rsidP="00300F93">
            <w:pPr>
              <w:tabs>
                <w:tab w:val="left" w:pos="2270"/>
              </w:tabs>
              <w:spacing w:line="276" w:lineRule="auto"/>
              <w:jc w:val="both"/>
              <w:rPr>
                <w:rFonts w:ascii="Times New Roman" w:eastAsia="Times New Roman" w:hAnsi="Times New Roman" w:cs="Times New Roman"/>
                <w:bCs/>
                <w:lang w:eastAsia="ru-RU"/>
              </w:rPr>
            </w:pPr>
            <w:r w:rsidRPr="0032474D">
              <w:rPr>
                <w:rFonts w:ascii="Times New Roman" w:eastAsia="Times New Roman" w:hAnsi="Times New Roman" w:cs="Times New Roman"/>
                <w:bCs/>
                <w:lang w:eastAsia="ru-RU"/>
              </w:rPr>
              <w:t>Осмотры сооружений, виды, порядок проведения; смотровые</w:t>
            </w:r>
            <w:r>
              <w:rPr>
                <w:rFonts w:ascii="Times New Roman" w:eastAsia="Times New Roman" w:hAnsi="Times New Roman" w:cs="Times New Roman"/>
                <w:bCs/>
                <w:lang w:eastAsia="ru-RU"/>
              </w:rPr>
              <w:t xml:space="preserve"> </w:t>
            </w:r>
            <w:r w:rsidRPr="0032474D">
              <w:rPr>
                <w:rFonts w:ascii="Times New Roman" w:eastAsia="Times New Roman" w:hAnsi="Times New Roman" w:cs="Times New Roman"/>
                <w:bCs/>
                <w:lang w:eastAsia="ru-RU"/>
              </w:rPr>
              <w:t>приспособления и устройства, оценка технического состояния</w:t>
            </w:r>
            <w:r>
              <w:rPr>
                <w:rFonts w:ascii="Times New Roman" w:eastAsia="Times New Roman" w:hAnsi="Times New Roman" w:cs="Times New Roman"/>
                <w:bCs/>
                <w:lang w:eastAsia="ru-RU"/>
              </w:rPr>
              <w:t xml:space="preserve"> транспортного </w:t>
            </w:r>
            <w:r w:rsidRPr="0032474D">
              <w:rPr>
                <w:rFonts w:ascii="Times New Roman" w:eastAsia="Times New Roman" w:hAnsi="Times New Roman" w:cs="Times New Roman"/>
                <w:bCs/>
                <w:lang w:eastAsia="ru-RU"/>
              </w:rPr>
              <w:t>сооружения.</w:t>
            </w:r>
          </w:p>
        </w:tc>
      </w:tr>
      <w:tr w:rsidR="00300F93" w:rsidRPr="0088707B" w14:paraId="75546A7F" w14:textId="77777777" w:rsidTr="00883FEA">
        <w:trPr>
          <w:trHeight w:val="20"/>
        </w:trPr>
        <w:tc>
          <w:tcPr>
            <w:tcW w:w="1373" w:type="pct"/>
            <w:vMerge w:val="restart"/>
          </w:tcPr>
          <w:p w14:paraId="5B7FC2A5" w14:textId="1EBCF531" w:rsidR="00300F93" w:rsidRPr="0088707B" w:rsidRDefault="00650BA5" w:rsidP="00300F93">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Тема </w:t>
            </w:r>
            <w:r w:rsidR="00300F93">
              <w:rPr>
                <w:rFonts w:ascii="Times New Roman" w:eastAsia="Times New Roman" w:hAnsi="Times New Roman" w:cs="Times New Roman"/>
                <w:b/>
                <w:bCs/>
                <w:lang w:eastAsia="ru-RU"/>
              </w:rPr>
              <w:t>1</w:t>
            </w:r>
            <w:r w:rsidR="00300F93" w:rsidRPr="00C53C92">
              <w:rPr>
                <w:rFonts w:ascii="Times New Roman" w:eastAsia="Times New Roman" w:hAnsi="Times New Roman" w:cs="Times New Roman"/>
                <w:b/>
                <w:bCs/>
                <w:lang w:eastAsia="ru-RU"/>
              </w:rPr>
              <w:t>.</w:t>
            </w:r>
            <w:r w:rsidR="00300F93">
              <w:rPr>
                <w:rFonts w:ascii="Times New Roman" w:eastAsia="Times New Roman" w:hAnsi="Times New Roman" w:cs="Times New Roman"/>
                <w:b/>
                <w:bCs/>
                <w:lang w:eastAsia="ru-RU"/>
              </w:rPr>
              <w:t>1</w:t>
            </w:r>
            <w:r w:rsidR="00300F93" w:rsidRPr="00C53C92">
              <w:rPr>
                <w:rFonts w:ascii="Times New Roman" w:eastAsia="Times New Roman" w:hAnsi="Times New Roman" w:cs="Times New Roman"/>
                <w:b/>
                <w:bCs/>
                <w:lang w:eastAsia="ru-RU"/>
              </w:rPr>
              <w:t xml:space="preserve">1. </w:t>
            </w:r>
            <w:r w:rsidR="00300F93" w:rsidRPr="008021B2">
              <w:rPr>
                <w:rFonts w:ascii="Times New Roman" w:eastAsia="Times New Roman" w:hAnsi="Times New Roman" w:cs="Times New Roman"/>
                <w:b/>
                <w:bCs/>
                <w:lang w:eastAsia="ru-RU"/>
              </w:rPr>
              <w:t xml:space="preserve">Безопасность транспортной инфраструктуры. </w:t>
            </w:r>
          </w:p>
        </w:tc>
        <w:tc>
          <w:tcPr>
            <w:tcW w:w="3627" w:type="pct"/>
            <w:gridSpan w:val="2"/>
          </w:tcPr>
          <w:p w14:paraId="4F5B1C2B" w14:textId="66C2E900" w:rsidR="00300F93" w:rsidRPr="0088707B" w:rsidRDefault="00300F93" w:rsidP="00300F93">
            <w:pPr>
              <w:tabs>
                <w:tab w:val="left" w:pos="1090"/>
              </w:tabs>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 xml:space="preserve">Содержание </w:t>
            </w:r>
          </w:p>
        </w:tc>
      </w:tr>
      <w:tr w:rsidR="00300F93" w:rsidRPr="0088707B" w14:paraId="61DA6DB2" w14:textId="77777777" w:rsidTr="00883FEA">
        <w:trPr>
          <w:trHeight w:val="20"/>
        </w:trPr>
        <w:tc>
          <w:tcPr>
            <w:tcW w:w="1373" w:type="pct"/>
            <w:vMerge/>
          </w:tcPr>
          <w:p w14:paraId="428671EA" w14:textId="77777777" w:rsidR="00300F93" w:rsidRPr="0088707B" w:rsidRDefault="00300F93" w:rsidP="00300F93">
            <w:pPr>
              <w:spacing w:line="276" w:lineRule="auto"/>
              <w:rPr>
                <w:rFonts w:ascii="Times New Roman" w:eastAsia="Times New Roman" w:hAnsi="Times New Roman" w:cs="Times New Roman"/>
                <w:b/>
                <w:bCs/>
                <w:lang w:eastAsia="ru-RU"/>
              </w:rPr>
            </w:pPr>
          </w:p>
        </w:tc>
        <w:tc>
          <w:tcPr>
            <w:tcW w:w="3627" w:type="pct"/>
            <w:gridSpan w:val="2"/>
          </w:tcPr>
          <w:p w14:paraId="119C26F3" w14:textId="77777777" w:rsidR="00300F93" w:rsidRDefault="00300F93" w:rsidP="00300F93">
            <w:pPr>
              <w:tabs>
                <w:tab w:val="left" w:pos="2270"/>
              </w:tabs>
              <w:spacing w:line="276" w:lineRule="auto"/>
              <w:jc w:val="both"/>
            </w:pPr>
            <w:r w:rsidRPr="005A3C0F">
              <w:rPr>
                <w:rFonts w:ascii="Times New Roman" w:eastAsia="Times New Roman" w:hAnsi="Times New Roman" w:cs="Times New Roman"/>
                <w:bCs/>
                <w:lang w:eastAsia="ru-RU"/>
              </w:rPr>
              <w:t>Основные понятия в сфере транспортной безопасности</w:t>
            </w:r>
            <w:r>
              <w:rPr>
                <w:rFonts w:ascii="Times New Roman" w:eastAsia="Times New Roman" w:hAnsi="Times New Roman" w:cs="Times New Roman"/>
                <w:bCs/>
                <w:lang w:eastAsia="ru-RU"/>
              </w:rPr>
              <w:t>.</w:t>
            </w:r>
            <w:r>
              <w:t xml:space="preserve"> </w:t>
            </w:r>
          </w:p>
          <w:p w14:paraId="3ACCE783" w14:textId="1416924D" w:rsidR="00300F93" w:rsidRPr="0088707B" w:rsidRDefault="00300F93" w:rsidP="00300F93">
            <w:pPr>
              <w:tabs>
                <w:tab w:val="left" w:pos="2270"/>
              </w:tabs>
              <w:spacing w:line="276" w:lineRule="auto"/>
              <w:jc w:val="both"/>
              <w:rPr>
                <w:rFonts w:ascii="Times New Roman" w:eastAsia="Times New Roman" w:hAnsi="Times New Roman" w:cs="Times New Roman"/>
                <w:bCs/>
                <w:lang w:eastAsia="ru-RU"/>
              </w:rPr>
            </w:pPr>
            <w:r w:rsidRPr="005A3C0F">
              <w:rPr>
                <w:rFonts w:ascii="Times New Roman" w:eastAsia="Times New Roman" w:hAnsi="Times New Roman" w:cs="Times New Roman"/>
                <w:bCs/>
                <w:lang w:eastAsia="ru-RU"/>
              </w:rPr>
              <w:t xml:space="preserve">Цели </w:t>
            </w:r>
            <w:r>
              <w:rPr>
                <w:rFonts w:ascii="Times New Roman" w:eastAsia="Times New Roman" w:hAnsi="Times New Roman" w:cs="Times New Roman"/>
                <w:bCs/>
                <w:lang w:eastAsia="ru-RU"/>
              </w:rPr>
              <w:t xml:space="preserve">и задачи </w:t>
            </w:r>
            <w:r w:rsidRPr="005A3C0F">
              <w:rPr>
                <w:rFonts w:ascii="Times New Roman" w:eastAsia="Times New Roman" w:hAnsi="Times New Roman" w:cs="Times New Roman"/>
                <w:bCs/>
                <w:lang w:eastAsia="ru-RU"/>
              </w:rPr>
              <w:t>обеспечения транспортной безопасности.</w:t>
            </w:r>
            <w:r>
              <w:t xml:space="preserve"> </w:t>
            </w:r>
            <w:r>
              <w:rPr>
                <w:rFonts w:ascii="YS Text" w:hAnsi="YS Text"/>
                <w:color w:val="333333"/>
                <w:sz w:val="21"/>
                <w:szCs w:val="21"/>
                <w:shd w:val="clear" w:color="auto" w:fill="FFFFFF"/>
              </w:rPr>
              <w:t>К</w:t>
            </w:r>
            <w:r w:rsidRPr="00B522A2">
              <w:rPr>
                <w:rFonts w:ascii="YS Text" w:hAnsi="YS Text"/>
                <w:color w:val="333333"/>
                <w:sz w:val="21"/>
                <w:szCs w:val="21"/>
                <w:shd w:val="clear" w:color="auto" w:fill="FFFFFF"/>
              </w:rPr>
              <w:t>атегорировани</w:t>
            </w:r>
            <w:r>
              <w:rPr>
                <w:rFonts w:ascii="YS Text" w:hAnsi="YS Text"/>
                <w:color w:val="333333"/>
                <w:sz w:val="21"/>
                <w:szCs w:val="21"/>
                <w:shd w:val="clear" w:color="auto" w:fill="FFFFFF"/>
              </w:rPr>
              <w:t xml:space="preserve">е </w:t>
            </w:r>
            <w:r w:rsidRPr="00B522A2">
              <w:rPr>
                <w:rFonts w:ascii="YS Text" w:hAnsi="YS Text"/>
                <w:color w:val="333333"/>
                <w:sz w:val="21"/>
                <w:szCs w:val="21"/>
                <w:shd w:val="clear" w:color="auto" w:fill="FFFFFF"/>
              </w:rPr>
              <w:t>объектов транспортной инфраструктуры</w:t>
            </w:r>
            <w:r>
              <w:rPr>
                <w:rFonts w:ascii="YS Text" w:hAnsi="YS Text"/>
                <w:color w:val="333333"/>
                <w:sz w:val="21"/>
                <w:szCs w:val="21"/>
                <w:shd w:val="clear" w:color="auto" w:fill="FFFFFF"/>
              </w:rPr>
              <w:t>.</w:t>
            </w:r>
            <w:r w:rsidRPr="005A3C0F">
              <w:rPr>
                <w:rFonts w:ascii="Times New Roman" w:eastAsia="Times New Roman" w:hAnsi="Times New Roman" w:cs="Times New Roman"/>
                <w:bCs/>
                <w:lang w:eastAsia="ru-RU"/>
              </w:rPr>
              <w:t xml:space="preserve"> Инженерно-технические системы обеспечения транспортной безопасности</w:t>
            </w:r>
            <w:r>
              <w:rPr>
                <w:rFonts w:ascii="Times New Roman" w:eastAsia="Times New Roman" w:hAnsi="Times New Roman" w:cs="Times New Roman"/>
                <w:bCs/>
                <w:lang w:eastAsia="ru-RU"/>
              </w:rPr>
              <w:t>.</w:t>
            </w:r>
            <w:r>
              <w:t xml:space="preserve"> </w:t>
            </w:r>
            <w:r w:rsidRPr="005A3C0F">
              <w:rPr>
                <w:rFonts w:ascii="Times New Roman" w:eastAsia="Times New Roman" w:hAnsi="Times New Roman" w:cs="Times New Roman"/>
                <w:bCs/>
                <w:lang w:eastAsia="ru-RU"/>
              </w:rPr>
              <w:t>Порядок разработки планов обеспечения транспортной безопасности объектов транспортной инфраструктуры и транспортных средств.</w:t>
            </w:r>
          </w:p>
        </w:tc>
      </w:tr>
      <w:tr w:rsidR="00300F93" w:rsidRPr="0088707B" w14:paraId="06ABCC30" w14:textId="77777777" w:rsidTr="00883FEA">
        <w:trPr>
          <w:trHeight w:val="20"/>
        </w:trPr>
        <w:tc>
          <w:tcPr>
            <w:tcW w:w="1373" w:type="pct"/>
            <w:vMerge/>
          </w:tcPr>
          <w:p w14:paraId="0DE61BA8" w14:textId="77777777" w:rsidR="00300F93" w:rsidRPr="0088707B" w:rsidRDefault="00300F93" w:rsidP="00300F93">
            <w:pPr>
              <w:spacing w:line="276" w:lineRule="auto"/>
              <w:rPr>
                <w:rFonts w:ascii="Times New Roman" w:eastAsia="Times New Roman" w:hAnsi="Times New Roman" w:cs="Times New Roman"/>
                <w:b/>
                <w:bCs/>
                <w:lang w:eastAsia="ru-RU"/>
              </w:rPr>
            </w:pPr>
          </w:p>
        </w:tc>
        <w:tc>
          <w:tcPr>
            <w:tcW w:w="3627" w:type="pct"/>
            <w:gridSpan w:val="2"/>
          </w:tcPr>
          <w:p w14:paraId="4FBFA863" w14:textId="7467112A" w:rsidR="00300F93" w:rsidRPr="005A3C0F" w:rsidRDefault="00300F93" w:rsidP="00300F93">
            <w:pPr>
              <w:tabs>
                <w:tab w:val="left" w:pos="2270"/>
              </w:tabs>
              <w:spacing w:line="276" w:lineRule="auto"/>
              <w:jc w:val="both"/>
              <w:rPr>
                <w:rFonts w:ascii="Times New Roman" w:eastAsia="Times New Roman" w:hAnsi="Times New Roman" w:cs="Times New Roman"/>
                <w:bCs/>
                <w:lang w:eastAsia="ru-RU"/>
              </w:rPr>
            </w:pPr>
            <w:r w:rsidRPr="0088707B">
              <w:rPr>
                <w:rFonts w:ascii="Times New Roman" w:eastAsia="Times New Roman" w:hAnsi="Times New Roman" w:cs="Times New Roman"/>
                <w:b/>
                <w:bCs/>
                <w:lang w:eastAsia="ru-RU"/>
              </w:rPr>
              <w:t>В том числе практических и лабораторных занятий</w:t>
            </w:r>
          </w:p>
        </w:tc>
      </w:tr>
      <w:tr w:rsidR="00300F93" w:rsidRPr="0088707B" w14:paraId="4DFB7D44" w14:textId="77777777" w:rsidTr="00883FEA">
        <w:trPr>
          <w:trHeight w:val="20"/>
        </w:trPr>
        <w:tc>
          <w:tcPr>
            <w:tcW w:w="1373" w:type="pct"/>
            <w:vMerge/>
          </w:tcPr>
          <w:p w14:paraId="46FFF9C7" w14:textId="77777777" w:rsidR="00300F93" w:rsidRPr="0088707B" w:rsidRDefault="00300F93" w:rsidP="00300F93">
            <w:pPr>
              <w:spacing w:line="276" w:lineRule="auto"/>
              <w:rPr>
                <w:rFonts w:ascii="Times New Roman" w:eastAsia="Times New Roman" w:hAnsi="Times New Roman" w:cs="Times New Roman"/>
                <w:b/>
                <w:bCs/>
                <w:lang w:eastAsia="ru-RU"/>
              </w:rPr>
            </w:pPr>
          </w:p>
        </w:tc>
        <w:tc>
          <w:tcPr>
            <w:tcW w:w="3627" w:type="pct"/>
            <w:gridSpan w:val="2"/>
          </w:tcPr>
          <w:p w14:paraId="651E143E" w14:textId="23C8C51E" w:rsidR="00300F93" w:rsidRPr="005A3C0F" w:rsidRDefault="00300F93" w:rsidP="00300F93">
            <w:pPr>
              <w:tabs>
                <w:tab w:val="left" w:pos="2270"/>
              </w:tabs>
              <w:spacing w:line="276" w:lineRule="auto"/>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 </w:t>
            </w:r>
            <w:r w:rsidRPr="00300F93">
              <w:rPr>
                <w:rFonts w:ascii="Times New Roman" w:eastAsia="Times New Roman" w:hAnsi="Times New Roman" w:cs="Times New Roman"/>
                <w:bCs/>
                <w:lang w:eastAsia="ru-RU"/>
              </w:rPr>
              <w:t xml:space="preserve">Порядок разработки плана по обеспечению транспортной безопасности объектов транспортной инфраструктуры и транспортных средств </w:t>
            </w:r>
            <w:r>
              <w:rPr>
                <w:rFonts w:ascii="Times New Roman" w:eastAsia="Times New Roman" w:hAnsi="Times New Roman" w:cs="Times New Roman"/>
                <w:bCs/>
                <w:lang w:eastAsia="ru-RU"/>
              </w:rPr>
              <w:t>автомобильного</w:t>
            </w:r>
            <w:r w:rsidRPr="00300F93">
              <w:rPr>
                <w:rFonts w:ascii="Times New Roman" w:eastAsia="Times New Roman" w:hAnsi="Times New Roman" w:cs="Times New Roman"/>
                <w:bCs/>
                <w:lang w:eastAsia="ru-RU"/>
              </w:rPr>
              <w:t xml:space="preserve"> транспорта</w:t>
            </w:r>
          </w:p>
        </w:tc>
      </w:tr>
      <w:tr w:rsidR="00883FEA" w:rsidRPr="0088707B" w14:paraId="34FCFDAA" w14:textId="77777777" w:rsidTr="00883FEA">
        <w:trPr>
          <w:trHeight w:val="20"/>
        </w:trPr>
        <w:tc>
          <w:tcPr>
            <w:tcW w:w="1373" w:type="pct"/>
          </w:tcPr>
          <w:p w14:paraId="110DA3C0" w14:textId="068766F8" w:rsidR="00883FEA" w:rsidRPr="0088707B" w:rsidRDefault="00883FEA" w:rsidP="00300F93">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Самостоятельная работа 8 ч</w:t>
            </w:r>
          </w:p>
        </w:tc>
        <w:tc>
          <w:tcPr>
            <w:tcW w:w="3627" w:type="pct"/>
            <w:gridSpan w:val="2"/>
          </w:tcPr>
          <w:p w14:paraId="534FBC70" w14:textId="77777777" w:rsidR="00883FEA" w:rsidRDefault="00883FEA" w:rsidP="00300F93">
            <w:pPr>
              <w:tabs>
                <w:tab w:val="left" w:pos="2270"/>
              </w:tabs>
              <w:spacing w:line="276" w:lineRule="auto"/>
              <w:jc w:val="both"/>
              <w:rPr>
                <w:rFonts w:ascii="Times New Roman" w:eastAsia="Times New Roman" w:hAnsi="Times New Roman" w:cs="Times New Roman"/>
                <w:bCs/>
                <w:lang w:eastAsia="ru-RU"/>
              </w:rPr>
            </w:pPr>
          </w:p>
        </w:tc>
      </w:tr>
      <w:tr w:rsidR="00883FEA" w:rsidRPr="00320C26" w14:paraId="389E6AFC" w14:textId="77777777" w:rsidTr="00883FEA">
        <w:trPr>
          <w:gridAfter w:val="1"/>
          <w:wAfter w:w="57" w:type="pct"/>
          <w:trHeight w:val="20"/>
        </w:trPr>
        <w:tc>
          <w:tcPr>
            <w:tcW w:w="4943" w:type="pct"/>
            <w:gridSpan w:val="2"/>
          </w:tcPr>
          <w:p w14:paraId="763A60BF" w14:textId="77777777" w:rsidR="00883FEA" w:rsidRPr="00320C26" w:rsidRDefault="00883FEA" w:rsidP="00465809">
            <w:pPr>
              <w:suppressAutoHyphens/>
              <w:spacing w:after="160" w:line="259" w:lineRule="auto"/>
              <w:rPr>
                <w:rFonts w:ascii="Times New Roman" w:eastAsia="Calibri" w:hAnsi="Times New Roman" w:cs="Times New Roman"/>
                <w:b/>
              </w:rPr>
            </w:pPr>
            <w:r w:rsidRPr="00320C26">
              <w:rPr>
                <w:rFonts w:ascii="Times New Roman" w:eastAsia="Calibri" w:hAnsi="Times New Roman" w:cs="Times New Roman"/>
                <w:b/>
              </w:rPr>
              <w:t>Промежуточная аттестация</w:t>
            </w:r>
          </w:p>
        </w:tc>
      </w:tr>
      <w:tr w:rsidR="00883FEA" w:rsidRPr="00320C26" w14:paraId="7D7E757F" w14:textId="77777777" w:rsidTr="00883FEA">
        <w:trPr>
          <w:gridAfter w:val="1"/>
          <w:wAfter w:w="57" w:type="pct"/>
          <w:trHeight w:val="20"/>
        </w:trPr>
        <w:tc>
          <w:tcPr>
            <w:tcW w:w="4943" w:type="pct"/>
            <w:gridSpan w:val="2"/>
          </w:tcPr>
          <w:p w14:paraId="307B1918" w14:textId="77777777" w:rsidR="00883FEA" w:rsidRPr="00320C26" w:rsidRDefault="00883FEA" w:rsidP="00465809">
            <w:pPr>
              <w:spacing w:after="160" w:line="259" w:lineRule="auto"/>
              <w:rPr>
                <w:rFonts w:ascii="Times New Roman" w:eastAsia="Calibri" w:hAnsi="Times New Roman" w:cs="Times New Roman"/>
                <w:b/>
                <w:bCs/>
              </w:rPr>
            </w:pPr>
            <w:r w:rsidRPr="00320C26">
              <w:rPr>
                <w:rFonts w:ascii="Times New Roman" w:eastAsia="Calibri" w:hAnsi="Times New Roman" w:cs="Times New Roman"/>
                <w:b/>
                <w:bCs/>
              </w:rPr>
              <w:t>Всего:</w:t>
            </w:r>
            <w:r>
              <w:rPr>
                <w:rFonts w:ascii="Times New Roman" w:eastAsia="Calibri" w:hAnsi="Times New Roman" w:cs="Times New Roman"/>
                <w:b/>
                <w:bCs/>
              </w:rPr>
              <w:t xml:space="preserve"> 36 ч</w:t>
            </w:r>
          </w:p>
        </w:tc>
      </w:tr>
    </w:tbl>
    <w:p w14:paraId="1CAB333A" w14:textId="77777777" w:rsidR="00765428" w:rsidRDefault="00765428" w:rsidP="00EE667D">
      <w:pPr>
        <w:pStyle w:val="ConsPlusNormal"/>
      </w:pPr>
    </w:p>
    <w:p w14:paraId="1501B251" w14:textId="7B01DA79" w:rsidR="0023303C" w:rsidRDefault="0023303C">
      <w:pPr>
        <w:rPr>
          <w:rFonts w:ascii="Arial" w:eastAsia="Times New Roman" w:hAnsi="Arial" w:cs="Arial"/>
          <w:sz w:val="20"/>
          <w:szCs w:val="20"/>
          <w:lang w:eastAsia="ru-RU"/>
        </w:rPr>
      </w:pPr>
      <w:r>
        <w:br w:type="page"/>
      </w:r>
    </w:p>
    <w:p w14:paraId="55777B0E" w14:textId="77777777" w:rsidR="00EE667D" w:rsidRDefault="00EE667D" w:rsidP="00EE667D">
      <w:pPr>
        <w:rPr>
          <w:rFonts w:ascii="Times New Roman" w:hAnsi="Times New Roman" w:cs="Times New Roman"/>
          <w:sz w:val="24"/>
          <w:szCs w:val="24"/>
        </w:rPr>
      </w:pPr>
    </w:p>
    <w:p w14:paraId="63B8B315" w14:textId="77777777" w:rsidR="00EE667D" w:rsidRPr="00DF068E" w:rsidRDefault="00EE667D" w:rsidP="00EE667D">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FBB1527" w14:textId="77777777" w:rsidR="00EE667D" w:rsidRPr="00E11160" w:rsidRDefault="00EE667D" w:rsidP="00EE667D">
      <w:pPr>
        <w:pStyle w:val="114"/>
        <w:rPr>
          <w:rFonts w:ascii="Times New Roman" w:hAnsi="Times New Roman"/>
        </w:rPr>
      </w:pPr>
      <w:r w:rsidRPr="00E11160">
        <w:rPr>
          <w:rFonts w:ascii="Times New Roman" w:hAnsi="Times New Roman"/>
        </w:rPr>
        <w:t>3.1. Материально-техническое обеспечение</w:t>
      </w:r>
    </w:p>
    <w:p w14:paraId="072761EC" w14:textId="684311FE" w:rsidR="00EE667D" w:rsidRPr="00FA680C" w:rsidRDefault="00EE667D" w:rsidP="00EE667D">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оснащенный</w:t>
      </w:r>
      <w:r>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0CE44BAA" w14:textId="77777777" w:rsidR="00EE667D" w:rsidRDefault="00EE667D" w:rsidP="00EE667D"/>
    <w:p w14:paraId="2D3783B0" w14:textId="77777777" w:rsidR="00EE667D" w:rsidRPr="00E11160" w:rsidRDefault="00EE667D" w:rsidP="00EE667D">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5C3C2FD" w14:textId="77777777" w:rsidR="00EE667D" w:rsidRDefault="00EE667D" w:rsidP="00EE667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21C4BC4" w14:textId="77777777" w:rsidR="00EE667D" w:rsidRDefault="00EE667D" w:rsidP="00EE667D">
      <w:pPr>
        <w:pStyle w:val="a4"/>
        <w:spacing w:line="276" w:lineRule="auto"/>
        <w:ind w:left="0" w:firstLine="709"/>
        <w:jc w:val="both"/>
        <w:rPr>
          <w:rFonts w:ascii="Times New Roman" w:hAnsi="Times New Roman"/>
          <w:bCs/>
          <w:sz w:val="24"/>
          <w:szCs w:val="24"/>
        </w:rPr>
      </w:pPr>
    </w:p>
    <w:p w14:paraId="1293483E" w14:textId="77777777" w:rsidR="00EE667D" w:rsidRPr="00E11160" w:rsidRDefault="00EE667D" w:rsidP="00EE667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F6B8D71" w14:textId="52E56964" w:rsidR="005412AC" w:rsidRDefault="005412AC" w:rsidP="007E11D8">
      <w:pPr>
        <w:pStyle w:val="affffff7"/>
        <w:numPr>
          <w:ilvl w:val="0"/>
          <w:numId w:val="14"/>
        </w:numPr>
        <w:ind w:left="0" w:firstLine="709"/>
      </w:pPr>
      <w:r>
        <w:t xml:space="preserve">Транспортное освоение </w:t>
      </w:r>
      <w:proofErr w:type="gramStart"/>
      <w:r>
        <w:t>лесосек :</w:t>
      </w:r>
      <w:proofErr w:type="gramEnd"/>
      <w:r>
        <w:t xml:space="preserve"> учебное пособие / Н. А. Тюрин, Л. Я. </w:t>
      </w:r>
      <w:proofErr w:type="spellStart"/>
      <w:r>
        <w:t>Громская</w:t>
      </w:r>
      <w:proofErr w:type="spellEnd"/>
      <w:r>
        <w:t>, Т. С. Антонова, В. В. Артемьев. — Санкт-</w:t>
      </w:r>
      <w:proofErr w:type="gramStart"/>
      <w:r>
        <w:t>Петербург :</w:t>
      </w:r>
      <w:proofErr w:type="gramEnd"/>
      <w:r>
        <w:t xml:space="preserve"> </w:t>
      </w:r>
      <w:proofErr w:type="spellStart"/>
      <w:r>
        <w:t>СПбГЛТУ</w:t>
      </w:r>
      <w:proofErr w:type="spellEnd"/>
      <w:r>
        <w:t xml:space="preserve">, 2023. — 108 с. — ISBN 978-5-9239-1448-1 — </w:t>
      </w:r>
      <w:proofErr w:type="gramStart"/>
      <w:r>
        <w:t>Текст :</w:t>
      </w:r>
      <w:proofErr w:type="gramEnd"/>
      <w:r>
        <w:t xml:space="preserve"> электронный // </w:t>
      </w:r>
      <w:proofErr w:type="gramStart"/>
      <w:r>
        <w:t>Лань :</w:t>
      </w:r>
      <w:proofErr w:type="gramEnd"/>
      <w:r>
        <w:t xml:space="preserve"> электронно-библиотечная система. — URL: https://e.lanbook.com/book/393905. — Режим доступа: для </w:t>
      </w:r>
      <w:proofErr w:type="spellStart"/>
      <w:r>
        <w:t>авториз</w:t>
      </w:r>
      <w:proofErr w:type="spellEnd"/>
      <w:r>
        <w:t>. пользователей.</w:t>
      </w:r>
    </w:p>
    <w:p w14:paraId="2935DCCD" w14:textId="60FCD23C" w:rsidR="007E11D8" w:rsidRPr="007E11D8" w:rsidRDefault="007E11D8" w:rsidP="007E11D8">
      <w:pPr>
        <w:pStyle w:val="affffff7"/>
        <w:numPr>
          <w:ilvl w:val="0"/>
          <w:numId w:val="14"/>
        </w:numPr>
        <w:ind w:left="0" w:firstLine="709"/>
        <w:rPr>
          <w:color w:val="auto"/>
        </w:rPr>
      </w:pPr>
      <w:r>
        <w:t xml:space="preserve">Транспортная </w:t>
      </w:r>
      <w:proofErr w:type="gramStart"/>
      <w:r>
        <w:t>инфраструктура :</w:t>
      </w:r>
      <w:proofErr w:type="gramEnd"/>
      <w:r>
        <w:t xml:space="preserve"> учебник и практикум для среднего профессионального образования / А. И. Солодкий, А. Э. Горев, Э. Д. Бондарева, Н. В. Черных. — 3-е изд., </w:t>
      </w:r>
      <w:proofErr w:type="spellStart"/>
      <w:r>
        <w:t>перераб</w:t>
      </w:r>
      <w:proofErr w:type="spellEnd"/>
      <w:r>
        <w:t xml:space="preserve">. и доп. — Москва : Издательство </w:t>
      </w:r>
      <w:proofErr w:type="spellStart"/>
      <w:r>
        <w:t>Юрайт</w:t>
      </w:r>
      <w:proofErr w:type="spellEnd"/>
      <w:r>
        <w:t xml:space="preserve">, 2025. — 443 с. — (Профессиональное образование). — ISBN 978-5-534-17861-6. — </w:t>
      </w:r>
      <w:proofErr w:type="gramStart"/>
      <w:r>
        <w:t>Текст :</w:t>
      </w:r>
      <w:proofErr w:type="gramEnd"/>
      <w:r>
        <w:t xml:space="preserve"> электронный // Образовательная платформа </w:t>
      </w:r>
      <w:proofErr w:type="spellStart"/>
      <w:r>
        <w:t>Юрайт</w:t>
      </w:r>
      <w:proofErr w:type="spellEnd"/>
      <w:r>
        <w:t xml:space="preserve"> [сайт]. — URL: </w:t>
      </w:r>
      <w:hyperlink r:id="rId23" w:tgtFrame="_blank" w:history="1">
        <w:r>
          <w:rPr>
            <w:rStyle w:val="af0"/>
          </w:rPr>
          <w:t>https://biblio-online.ru/bcode/565839</w:t>
        </w:r>
      </w:hyperlink>
      <w:r>
        <w:t xml:space="preserve"> (дата обращения: 04.07.2025).</w:t>
      </w:r>
    </w:p>
    <w:p w14:paraId="64F27BC3" w14:textId="63FBCB37" w:rsidR="005412AC" w:rsidRPr="007E11D8" w:rsidRDefault="007E11D8" w:rsidP="007E11D8">
      <w:pPr>
        <w:pStyle w:val="affffff7"/>
        <w:numPr>
          <w:ilvl w:val="0"/>
          <w:numId w:val="14"/>
        </w:numPr>
        <w:ind w:left="0" w:firstLine="709"/>
        <w:rPr>
          <w:bCs/>
          <w:iCs/>
        </w:rPr>
      </w:pPr>
      <w:proofErr w:type="spellStart"/>
      <w:r w:rsidRPr="007E11D8">
        <w:rPr>
          <w:bCs/>
          <w:iCs/>
        </w:rPr>
        <w:t>Напханенко</w:t>
      </w:r>
      <w:proofErr w:type="spellEnd"/>
      <w:r w:rsidRPr="007E11D8">
        <w:rPr>
          <w:bCs/>
          <w:iCs/>
        </w:rPr>
        <w:t>, И. П.</w:t>
      </w:r>
      <w:r w:rsidRPr="007E11D8">
        <w:rPr>
          <w:bCs/>
          <w:i/>
          <w:iCs/>
        </w:rPr>
        <w:t> </w:t>
      </w:r>
      <w:r w:rsidRPr="007E11D8">
        <w:rPr>
          <w:bCs/>
          <w:iCs/>
        </w:rPr>
        <w:t xml:space="preserve"> Правовое обеспечение транспортной безопасности на объектах транспортной инфраструктуры и транспортных </w:t>
      </w:r>
      <w:proofErr w:type="gramStart"/>
      <w:r w:rsidRPr="007E11D8">
        <w:rPr>
          <w:bCs/>
          <w:iCs/>
        </w:rPr>
        <w:t>средствах :</w:t>
      </w:r>
      <w:proofErr w:type="gramEnd"/>
      <w:r w:rsidRPr="007E11D8">
        <w:rPr>
          <w:bCs/>
          <w:iCs/>
        </w:rPr>
        <w:t xml:space="preserve"> учебник для среднего профессионального образования / И. П. </w:t>
      </w:r>
      <w:proofErr w:type="spellStart"/>
      <w:r w:rsidRPr="007E11D8">
        <w:rPr>
          <w:bCs/>
          <w:iCs/>
        </w:rPr>
        <w:t>Напханенко</w:t>
      </w:r>
      <w:proofErr w:type="spellEnd"/>
      <w:r w:rsidRPr="007E11D8">
        <w:rPr>
          <w:bCs/>
          <w:iCs/>
        </w:rPr>
        <w:t xml:space="preserve">, А. В. Федоров, Е. Г. Донченко. — </w:t>
      </w:r>
      <w:proofErr w:type="gramStart"/>
      <w:r w:rsidRPr="007E11D8">
        <w:rPr>
          <w:bCs/>
          <w:iCs/>
        </w:rPr>
        <w:t>Москва :</w:t>
      </w:r>
      <w:proofErr w:type="gramEnd"/>
      <w:r w:rsidRPr="007E11D8">
        <w:rPr>
          <w:bCs/>
          <w:iCs/>
        </w:rPr>
        <w:t xml:space="preserve"> Издательство </w:t>
      </w:r>
      <w:proofErr w:type="spellStart"/>
      <w:r w:rsidRPr="007E11D8">
        <w:rPr>
          <w:bCs/>
          <w:iCs/>
        </w:rPr>
        <w:t>Юрайт</w:t>
      </w:r>
      <w:proofErr w:type="spellEnd"/>
      <w:r w:rsidRPr="007E11D8">
        <w:rPr>
          <w:bCs/>
          <w:iCs/>
        </w:rPr>
        <w:t xml:space="preserve">, 2025. — 83 с. — (Профессиональное образование). — ISBN 978-5-534-18695-6. — </w:t>
      </w:r>
      <w:proofErr w:type="gramStart"/>
      <w:r w:rsidRPr="007E11D8">
        <w:rPr>
          <w:bCs/>
          <w:iCs/>
        </w:rPr>
        <w:t>Текст :</w:t>
      </w:r>
      <w:proofErr w:type="gramEnd"/>
      <w:r w:rsidRPr="007E11D8">
        <w:rPr>
          <w:bCs/>
          <w:iCs/>
        </w:rPr>
        <w:t xml:space="preserve"> электронный // Образовательная платформа </w:t>
      </w:r>
      <w:proofErr w:type="spellStart"/>
      <w:r w:rsidRPr="007E11D8">
        <w:rPr>
          <w:bCs/>
          <w:iCs/>
        </w:rPr>
        <w:t>Юрайт</w:t>
      </w:r>
      <w:proofErr w:type="spellEnd"/>
      <w:r w:rsidRPr="007E11D8">
        <w:rPr>
          <w:bCs/>
          <w:iCs/>
        </w:rPr>
        <w:t xml:space="preserve"> [сайт]. — URL: </w:t>
      </w:r>
      <w:hyperlink r:id="rId24" w:tgtFrame="_blank" w:history="1">
        <w:r w:rsidRPr="007E11D8">
          <w:rPr>
            <w:rStyle w:val="af0"/>
            <w:bCs/>
            <w:iCs/>
          </w:rPr>
          <w:t>https://biblio-online.ru/bcode/568986</w:t>
        </w:r>
      </w:hyperlink>
      <w:r w:rsidRPr="007E11D8">
        <w:rPr>
          <w:bCs/>
          <w:iCs/>
        </w:rPr>
        <w:t xml:space="preserve"> (дата обращения: 04.07.2025).</w:t>
      </w:r>
    </w:p>
    <w:p w14:paraId="3747222E" w14:textId="3F6778E4" w:rsidR="00EE667D" w:rsidRDefault="006A1459" w:rsidP="00EE667D">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00D563A0">
        <w:rPr>
          <w:rFonts w:ascii="Times New Roman" w:hAnsi="Times New Roman" w:cs="Times New Roman"/>
          <w:bCs/>
          <w:iCs/>
          <w:sz w:val="24"/>
          <w:szCs w:val="24"/>
        </w:rPr>
        <w:t xml:space="preserve">. </w:t>
      </w:r>
      <w:r w:rsidR="009C189A">
        <w:rPr>
          <w:rFonts w:ascii="Times New Roman" w:hAnsi="Times New Roman" w:cs="Times New Roman"/>
          <w:bCs/>
          <w:iCs/>
          <w:sz w:val="24"/>
          <w:szCs w:val="24"/>
        </w:rPr>
        <w:t xml:space="preserve">Сергей </w:t>
      </w:r>
      <w:proofErr w:type="gramStart"/>
      <w:r w:rsidR="009C189A">
        <w:rPr>
          <w:rFonts w:ascii="Times New Roman" w:hAnsi="Times New Roman" w:cs="Times New Roman"/>
          <w:bCs/>
          <w:iCs/>
          <w:sz w:val="24"/>
          <w:szCs w:val="24"/>
        </w:rPr>
        <w:t>А.Е</w:t>
      </w:r>
      <w:r w:rsidR="00EE667D" w:rsidRPr="007F0661">
        <w:rPr>
          <w:rFonts w:ascii="Times New Roman" w:hAnsi="Times New Roman" w:cs="Times New Roman"/>
          <w:bCs/>
          <w:iCs/>
          <w:sz w:val="24"/>
          <w:szCs w:val="24"/>
        </w:rPr>
        <w:t>. </w:t>
      </w:r>
      <w:r w:rsidR="0023303C">
        <w:rPr>
          <w:rFonts w:ascii="Times New Roman" w:hAnsi="Times New Roman" w:cs="Times New Roman"/>
          <w:bCs/>
          <w:iCs/>
          <w:sz w:val="24"/>
          <w:szCs w:val="24"/>
        </w:rPr>
        <w:t>,</w:t>
      </w:r>
      <w:proofErr w:type="gramEnd"/>
      <w:r w:rsidR="0023303C">
        <w:rPr>
          <w:rFonts w:ascii="Times New Roman" w:hAnsi="Times New Roman" w:cs="Times New Roman"/>
          <w:bCs/>
          <w:iCs/>
          <w:sz w:val="24"/>
          <w:szCs w:val="24"/>
        </w:rPr>
        <w:t xml:space="preserve"> </w:t>
      </w:r>
      <w:r w:rsidR="009C189A">
        <w:rPr>
          <w:rFonts w:ascii="Times New Roman" w:hAnsi="Times New Roman" w:cs="Times New Roman"/>
          <w:bCs/>
          <w:iCs/>
          <w:sz w:val="24"/>
          <w:szCs w:val="24"/>
        </w:rPr>
        <w:t xml:space="preserve">Царев Е.М. </w:t>
      </w:r>
      <w:r w:rsidR="009C189A" w:rsidRPr="009C189A">
        <w:rPr>
          <w:rFonts w:ascii="Times New Roman" w:hAnsi="Times New Roman" w:cs="Times New Roman"/>
          <w:bCs/>
          <w:iCs/>
          <w:sz w:val="24"/>
          <w:szCs w:val="24"/>
        </w:rPr>
        <w:t>Технология и оборудование лесных складов и лесоперерабатывающих цехов</w:t>
      </w:r>
      <w:r w:rsidR="00EE667D" w:rsidRPr="007F0661">
        <w:rPr>
          <w:rFonts w:ascii="Times New Roman" w:hAnsi="Times New Roman" w:cs="Times New Roman"/>
          <w:bCs/>
          <w:iCs/>
          <w:sz w:val="24"/>
          <w:szCs w:val="24"/>
        </w:rPr>
        <w:t xml:space="preserve">, — 2-е изд. — </w:t>
      </w:r>
      <w:proofErr w:type="gramStart"/>
      <w:r w:rsidR="00EE667D" w:rsidRPr="007F0661">
        <w:rPr>
          <w:rFonts w:ascii="Times New Roman" w:hAnsi="Times New Roman" w:cs="Times New Roman"/>
          <w:bCs/>
          <w:iCs/>
          <w:sz w:val="24"/>
          <w:szCs w:val="24"/>
        </w:rPr>
        <w:t>Москва :</w:t>
      </w:r>
      <w:proofErr w:type="gramEnd"/>
      <w:r w:rsidR="00EE667D" w:rsidRPr="007F0661">
        <w:rPr>
          <w:rFonts w:ascii="Times New Roman" w:hAnsi="Times New Roman" w:cs="Times New Roman"/>
          <w:bCs/>
          <w:iCs/>
          <w:sz w:val="24"/>
          <w:szCs w:val="24"/>
        </w:rPr>
        <w:t xml:space="preserve"> </w:t>
      </w:r>
      <w:r w:rsidR="009C189A" w:rsidRPr="009C189A">
        <w:rPr>
          <w:rFonts w:ascii="Times New Roman" w:hAnsi="Times New Roman" w:cs="Times New Roman"/>
          <w:bCs/>
          <w:iCs/>
          <w:sz w:val="24"/>
          <w:szCs w:val="24"/>
        </w:rPr>
        <w:t>Инфра-Инженерия</w:t>
      </w:r>
      <w:r w:rsidR="00EE667D" w:rsidRPr="007F0661">
        <w:rPr>
          <w:rFonts w:ascii="Times New Roman" w:hAnsi="Times New Roman" w:cs="Times New Roman"/>
          <w:bCs/>
          <w:iCs/>
          <w:sz w:val="24"/>
          <w:szCs w:val="24"/>
        </w:rPr>
        <w:t>, 2023. — 3</w:t>
      </w:r>
      <w:r w:rsidR="009C189A">
        <w:rPr>
          <w:rFonts w:ascii="Times New Roman" w:hAnsi="Times New Roman" w:cs="Times New Roman"/>
          <w:bCs/>
          <w:iCs/>
          <w:sz w:val="24"/>
          <w:szCs w:val="24"/>
        </w:rPr>
        <w:t>16</w:t>
      </w:r>
      <w:r w:rsidR="00EE667D" w:rsidRPr="007F0661">
        <w:rPr>
          <w:rFonts w:ascii="Times New Roman" w:hAnsi="Times New Roman" w:cs="Times New Roman"/>
          <w:bCs/>
          <w:iCs/>
          <w:sz w:val="24"/>
          <w:szCs w:val="24"/>
        </w:rPr>
        <w:t xml:space="preserve"> с. — (Профессиональное образование). — </w:t>
      </w:r>
      <w:r w:rsidR="009C189A" w:rsidRPr="009C189A">
        <w:rPr>
          <w:rFonts w:ascii="Times New Roman" w:hAnsi="Times New Roman" w:cs="Times New Roman"/>
          <w:bCs/>
          <w:iCs/>
          <w:sz w:val="24"/>
          <w:szCs w:val="24"/>
        </w:rPr>
        <w:t>978-5-9729-1483-8</w:t>
      </w:r>
      <w:r w:rsidR="00EE667D" w:rsidRPr="007F0661">
        <w:rPr>
          <w:rFonts w:ascii="Times New Roman" w:hAnsi="Times New Roman" w:cs="Times New Roman"/>
          <w:bCs/>
          <w:iCs/>
          <w:sz w:val="24"/>
          <w:szCs w:val="24"/>
        </w:rPr>
        <w:t xml:space="preserve">. — </w:t>
      </w:r>
      <w:proofErr w:type="gramStart"/>
      <w:r w:rsidR="00EE667D" w:rsidRPr="007F0661">
        <w:rPr>
          <w:rFonts w:ascii="Times New Roman" w:hAnsi="Times New Roman" w:cs="Times New Roman"/>
          <w:bCs/>
          <w:iCs/>
          <w:sz w:val="24"/>
          <w:szCs w:val="24"/>
        </w:rPr>
        <w:t>Текст :</w:t>
      </w:r>
      <w:proofErr w:type="gramEnd"/>
      <w:r w:rsidR="00EE667D" w:rsidRPr="007F0661">
        <w:rPr>
          <w:rFonts w:ascii="Times New Roman" w:hAnsi="Times New Roman" w:cs="Times New Roman"/>
          <w:bCs/>
          <w:iCs/>
          <w:sz w:val="24"/>
          <w:szCs w:val="24"/>
        </w:rPr>
        <w:t xml:space="preserve"> электронный // Образовательная платформа </w:t>
      </w:r>
      <w:proofErr w:type="spellStart"/>
      <w:r w:rsidR="00EE667D" w:rsidRPr="007F0661">
        <w:rPr>
          <w:rFonts w:ascii="Times New Roman" w:hAnsi="Times New Roman" w:cs="Times New Roman"/>
          <w:bCs/>
          <w:iCs/>
          <w:sz w:val="24"/>
          <w:szCs w:val="24"/>
        </w:rPr>
        <w:t>Юрайт</w:t>
      </w:r>
      <w:proofErr w:type="spellEnd"/>
      <w:r w:rsidR="00EE667D" w:rsidRPr="007F0661">
        <w:rPr>
          <w:rFonts w:ascii="Times New Roman" w:hAnsi="Times New Roman" w:cs="Times New Roman"/>
          <w:bCs/>
          <w:iCs/>
          <w:sz w:val="24"/>
          <w:szCs w:val="24"/>
        </w:rPr>
        <w:t xml:space="preserve"> [сайт]. — URL: </w:t>
      </w:r>
      <w:hyperlink r:id="rId25" w:history="1">
        <w:r w:rsidR="009C189A" w:rsidRPr="00607007">
          <w:rPr>
            <w:rStyle w:val="af0"/>
            <w:rFonts w:ascii="Times New Roman" w:hAnsi="Times New Roman" w:cs="Times New Roman"/>
            <w:bCs/>
            <w:iCs/>
            <w:sz w:val="24"/>
            <w:szCs w:val="24"/>
          </w:rPr>
          <w:t>https://urait.ru/bcode/512209</w:t>
        </w:r>
      </w:hyperlink>
      <w:r w:rsidR="00EE667D">
        <w:rPr>
          <w:rFonts w:ascii="Times New Roman" w:hAnsi="Times New Roman" w:cs="Times New Roman"/>
          <w:bCs/>
          <w:iCs/>
          <w:sz w:val="24"/>
          <w:szCs w:val="24"/>
        </w:rPr>
        <w:t>.</w:t>
      </w:r>
    </w:p>
    <w:p w14:paraId="5E873873" w14:textId="77777777" w:rsidR="009C189A" w:rsidRDefault="009C189A" w:rsidP="00EE667D">
      <w:pPr>
        <w:suppressAutoHyphens/>
        <w:spacing w:line="276" w:lineRule="auto"/>
        <w:ind w:firstLine="709"/>
        <w:contextualSpacing/>
        <w:rPr>
          <w:rFonts w:ascii="Times New Roman" w:hAnsi="Times New Roman" w:cs="Times New Roman"/>
          <w:b/>
          <w:bCs/>
          <w:sz w:val="24"/>
          <w:szCs w:val="24"/>
        </w:rPr>
      </w:pPr>
    </w:p>
    <w:p w14:paraId="61A0D69B" w14:textId="558F1BC9" w:rsidR="009C15DF" w:rsidRPr="009C189A" w:rsidRDefault="00EE667D" w:rsidP="009C189A">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r w:rsidR="009C189A">
        <w:rPr>
          <w:rFonts w:ascii="Times New Roman" w:hAnsi="Times New Roman" w:cs="Times New Roman"/>
          <w:b/>
          <w:bCs/>
          <w:sz w:val="24"/>
          <w:szCs w:val="24"/>
        </w:rPr>
        <w:t>(при наличии)</w:t>
      </w:r>
    </w:p>
    <w:p w14:paraId="652BE248" w14:textId="6C425FC5" w:rsidR="009C15DF" w:rsidRDefault="005E0FC0" w:rsidP="006A1459">
      <w:pPr>
        <w:ind w:firstLine="709"/>
        <w:jc w:val="both"/>
        <w:rPr>
          <w:rFonts w:ascii="Times New Roman" w:hAnsi="Times New Roman" w:cs="Times New Roman"/>
          <w:sz w:val="24"/>
          <w:szCs w:val="24"/>
        </w:rPr>
      </w:pPr>
      <w:r>
        <w:rPr>
          <w:rFonts w:ascii="Times New Roman" w:hAnsi="Times New Roman" w:cs="Times New Roman"/>
          <w:iCs/>
          <w:sz w:val="24"/>
          <w:szCs w:val="24"/>
        </w:rPr>
        <w:t xml:space="preserve">1. </w:t>
      </w:r>
      <w:proofErr w:type="spellStart"/>
      <w:r w:rsidR="0025528C" w:rsidRPr="005E0FC0">
        <w:rPr>
          <w:rFonts w:ascii="Times New Roman" w:hAnsi="Times New Roman" w:cs="Times New Roman"/>
          <w:iCs/>
          <w:sz w:val="24"/>
          <w:szCs w:val="24"/>
        </w:rPr>
        <w:t>Неруш</w:t>
      </w:r>
      <w:proofErr w:type="spellEnd"/>
      <w:r w:rsidR="0025528C" w:rsidRPr="005E0FC0">
        <w:rPr>
          <w:rFonts w:ascii="Times New Roman" w:hAnsi="Times New Roman" w:cs="Times New Roman"/>
          <w:iCs/>
          <w:sz w:val="24"/>
          <w:szCs w:val="24"/>
        </w:rPr>
        <w:t>, Ю. М. </w:t>
      </w:r>
      <w:r w:rsidR="0025528C" w:rsidRPr="005E0FC0">
        <w:rPr>
          <w:rFonts w:ascii="Times New Roman" w:hAnsi="Times New Roman" w:cs="Times New Roman"/>
          <w:sz w:val="24"/>
          <w:szCs w:val="24"/>
        </w:rPr>
        <w:t xml:space="preserve"> </w:t>
      </w:r>
      <w:proofErr w:type="gramStart"/>
      <w:r w:rsidR="0025528C" w:rsidRPr="005E0FC0">
        <w:rPr>
          <w:rFonts w:ascii="Times New Roman" w:hAnsi="Times New Roman" w:cs="Times New Roman"/>
          <w:sz w:val="24"/>
          <w:szCs w:val="24"/>
        </w:rPr>
        <w:t>Логистика :</w:t>
      </w:r>
      <w:proofErr w:type="gramEnd"/>
      <w:r w:rsidR="0025528C" w:rsidRPr="005E0FC0">
        <w:rPr>
          <w:rFonts w:ascii="Times New Roman" w:hAnsi="Times New Roman" w:cs="Times New Roman"/>
          <w:sz w:val="24"/>
          <w:szCs w:val="24"/>
        </w:rPr>
        <w:t xml:space="preserve"> учебник и практикум для среднего профессионального образования / Ю. М. </w:t>
      </w:r>
      <w:proofErr w:type="spellStart"/>
      <w:r w:rsidR="0025528C" w:rsidRPr="005E0FC0">
        <w:rPr>
          <w:rFonts w:ascii="Times New Roman" w:hAnsi="Times New Roman" w:cs="Times New Roman"/>
          <w:sz w:val="24"/>
          <w:szCs w:val="24"/>
        </w:rPr>
        <w:t>Неруш</w:t>
      </w:r>
      <w:proofErr w:type="spellEnd"/>
      <w:r w:rsidR="0025528C" w:rsidRPr="005E0FC0">
        <w:rPr>
          <w:rFonts w:ascii="Times New Roman" w:hAnsi="Times New Roman" w:cs="Times New Roman"/>
          <w:sz w:val="24"/>
          <w:szCs w:val="24"/>
        </w:rPr>
        <w:t>, А. Ю. </w:t>
      </w:r>
      <w:proofErr w:type="spellStart"/>
      <w:r w:rsidR="0025528C" w:rsidRPr="005E0FC0">
        <w:rPr>
          <w:rFonts w:ascii="Times New Roman" w:hAnsi="Times New Roman" w:cs="Times New Roman"/>
          <w:sz w:val="24"/>
          <w:szCs w:val="24"/>
        </w:rPr>
        <w:t>Неруш</w:t>
      </w:r>
      <w:proofErr w:type="spellEnd"/>
      <w:r w:rsidR="0025528C" w:rsidRPr="005E0FC0">
        <w:rPr>
          <w:rFonts w:ascii="Times New Roman" w:hAnsi="Times New Roman" w:cs="Times New Roman"/>
          <w:sz w:val="24"/>
          <w:szCs w:val="24"/>
        </w:rPr>
        <w:t xml:space="preserve">. — 6-е изд., </w:t>
      </w:r>
      <w:proofErr w:type="spellStart"/>
      <w:r w:rsidR="0025528C" w:rsidRPr="005E0FC0">
        <w:rPr>
          <w:rFonts w:ascii="Times New Roman" w:hAnsi="Times New Roman" w:cs="Times New Roman"/>
          <w:sz w:val="24"/>
          <w:szCs w:val="24"/>
        </w:rPr>
        <w:t>перераб</w:t>
      </w:r>
      <w:proofErr w:type="spellEnd"/>
      <w:r w:rsidR="0025528C" w:rsidRPr="005E0FC0">
        <w:rPr>
          <w:rFonts w:ascii="Times New Roman" w:hAnsi="Times New Roman" w:cs="Times New Roman"/>
          <w:sz w:val="24"/>
          <w:szCs w:val="24"/>
        </w:rPr>
        <w:t xml:space="preserve">. и доп. — Москва : Издательство </w:t>
      </w:r>
      <w:proofErr w:type="spellStart"/>
      <w:r w:rsidR="0025528C" w:rsidRPr="005E0FC0">
        <w:rPr>
          <w:rFonts w:ascii="Times New Roman" w:hAnsi="Times New Roman" w:cs="Times New Roman"/>
          <w:sz w:val="24"/>
          <w:szCs w:val="24"/>
        </w:rPr>
        <w:t>Юрайт</w:t>
      </w:r>
      <w:proofErr w:type="spellEnd"/>
      <w:r w:rsidR="0025528C" w:rsidRPr="005E0FC0">
        <w:rPr>
          <w:rFonts w:ascii="Times New Roman" w:hAnsi="Times New Roman" w:cs="Times New Roman"/>
          <w:sz w:val="24"/>
          <w:szCs w:val="24"/>
        </w:rPr>
        <w:t xml:space="preserve">, 2025. — 419 с. — (Профессиональное образование). — ISBN 978-5-534-19114-1. — </w:t>
      </w:r>
      <w:proofErr w:type="gramStart"/>
      <w:r w:rsidR="0025528C" w:rsidRPr="005E0FC0">
        <w:rPr>
          <w:rFonts w:ascii="Times New Roman" w:hAnsi="Times New Roman" w:cs="Times New Roman"/>
          <w:sz w:val="24"/>
          <w:szCs w:val="24"/>
        </w:rPr>
        <w:t>Текст :</w:t>
      </w:r>
      <w:proofErr w:type="gramEnd"/>
      <w:r w:rsidR="0025528C" w:rsidRPr="005E0FC0">
        <w:rPr>
          <w:rFonts w:ascii="Times New Roman" w:hAnsi="Times New Roman" w:cs="Times New Roman"/>
          <w:sz w:val="24"/>
          <w:szCs w:val="24"/>
        </w:rPr>
        <w:t xml:space="preserve"> электронный // Образовательная платформа </w:t>
      </w:r>
      <w:proofErr w:type="spellStart"/>
      <w:r w:rsidR="0025528C" w:rsidRPr="005E0FC0">
        <w:rPr>
          <w:rFonts w:ascii="Times New Roman" w:hAnsi="Times New Roman" w:cs="Times New Roman"/>
          <w:sz w:val="24"/>
          <w:szCs w:val="24"/>
        </w:rPr>
        <w:t>Юрайт</w:t>
      </w:r>
      <w:proofErr w:type="spellEnd"/>
      <w:r w:rsidR="0025528C" w:rsidRPr="005E0FC0">
        <w:rPr>
          <w:rFonts w:ascii="Times New Roman" w:hAnsi="Times New Roman" w:cs="Times New Roman"/>
          <w:sz w:val="24"/>
          <w:szCs w:val="24"/>
        </w:rPr>
        <w:t xml:space="preserve"> [сайт]. — URL: </w:t>
      </w:r>
      <w:hyperlink r:id="rId26" w:tgtFrame="_blank" w:history="1">
        <w:r w:rsidR="0025528C" w:rsidRPr="005E0FC0">
          <w:rPr>
            <w:rStyle w:val="af0"/>
            <w:rFonts w:ascii="Times New Roman" w:hAnsi="Times New Roman" w:cs="Times New Roman"/>
            <w:sz w:val="24"/>
            <w:szCs w:val="24"/>
          </w:rPr>
          <w:t>https://biblio-online.ru/bcode/561193</w:t>
        </w:r>
      </w:hyperlink>
      <w:r w:rsidR="0025528C" w:rsidRPr="005E0FC0">
        <w:rPr>
          <w:rFonts w:ascii="Times New Roman" w:hAnsi="Times New Roman" w:cs="Times New Roman"/>
          <w:sz w:val="24"/>
          <w:szCs w:val="24"/>
        </w:rPr>
        <w:t xml:space="preserve"> (дата обращения: 04.07.2025).</w:t>
      </w:r>
    </w:p>
    <w:p w14:paraId="0277451B" w14:textId="1513E1AE" w:rsidR="006A1459" w:rsidRPr="006A1459" w:rsidRDefault="006A1459" w:rsidP="006A1459">
      <w:pPr>
        <w:pStyle w:val="affffff7"/>
        <w:numPr>
          <w:ilvl w:val="0"/>
          <w:numId w:val="7"/>
        </w:numPr>
        <w:ind w:left="0" w:firstLine="567"/>
        <w:rPr>
          <w:color w:val="auto"/>
        </w:rPr>
      </w:pPr>
      <w:r w:rsidRPr="006A1459">
        <w:rPr>
          <w:color w:val="auto"/>
        </w:rPr>
        <w:t xml:space="preserve">Тюрин, Н. А. Проектирование лесотранспортной </w:t>
      </w:r>
      <w:proofErr w:type="gramStart"/>
      <w:r w:rsidRPr="006A1459">
        <w:rPr>
          <w:color w:val="auto"/>
        </w:rPr>
        <w:t>инфраструктуры :</w:t>
      </w:r>
      <w:proofErr w:type="gramEnd"/>
      <w:r w:rsidRPr="006A1459">
        <w:rPr>
          <w:color w:val="auto"/>
        </w:rPr>
        <w:t xml:space="preserve"> учебное пособие / Н. А. Тюрин, Л. Я. </w:t>
      </w:r>
      <w:proofErr w:type="spellStart"/>
      <w:r w:rsidRPr="006A1459">
        <w:rPr>
          <w:color w:val="auto"/>
        </w:rPr>
        <w:t>Громская</w:t>
      </w:r>
      <w:proofErr w:type="spellEnd"/>
      <w:r w:rsidRPr="006A1459">
        <w:rPr>
          <w:color w:val="auto"/>
        </w:rPr>
        <w:t>, Т. С. Антонова. — Санкт-</w:t>
      </w:r>
      <w:proofErr w:type="gramStart"/>
      <w:r w:rsidRPr="006A1459">
        <w:rPr>
          <w:color w:val="auto"/>
        </w:rPr>
        <w:t>Петербург :</w:t>
      </w:r>
      <w:proofErr w:type="gramEnd"/>
      <w:r w:rsidRPr="006A1459">
        <w:rPr>
          <w:color w:val="auto"/>
        </w:rPr>
        <w:t xml:space="preserve"> </w:t>
      </w:r>
      <w:proofErr w:type="spellStart"/>
      <w:r w:rsidRPr="006A1459">
        <w:rPr>
          <w:color w:val="auto"/>
        </w:rPr>
        <w:t>СПбГЛТУ</w:t>
      </w:r>
      <w:proofErr w:type="spellEnd"/>
      <w:r w:rsidRPr="006A1459">
        <w:rPr>
          <w:color w:val="auto"/>
        </w:rPr>
        <w:t xml:space="preserve">, 2013. — 112 с. — ISBN 978-5-9239-0630-1. — </w:t>
      </w:r>
      <w:proofErr w:type="gramStart"/>
      <w:r w:rsidRPr="006A1459">
        <w:rPr>
          <w:color w:val="auto"/>
        </w:rPr>
        <w:t>Текст :</w:t>
      </w:r>
      <w:proofErr w:type="gramEnd"/>
      <w:r w:rsidRPr="006A1459">
        <w:rPr>
          <w:color w:val="auto"/>
        </w:rPr>
        <w:t xml:space="preserve"> электронный // </w:t>
      </w:r>
      <w:proofErr w:type="gramStart"/>
      <w:r w:rsidRPr="006A1459">
        <w:rPr>
          <w:color w:val="auto"/>
        </w:rPr>
        <w:t>Лань :</w:t>
      </w:r>
      <w:proofErr w:type="gramEnd"/>
      <w:r w:rsidRPr="006A1459">
        <w:rPr>
          <w:color w:val="auto"/>
        </w:rPr>
        <w:t xml:space="preserve"> электронно-библиотечная система. — URL: https://e.lanbook.com/book/45744. — Режим доступа: для </w:t>
      </w:r>
      <w:proofErr w:type="spellStart"/>
      <w:r w:rsidRPr="006A1459">
        <w:rPr>
          <w:color w:val="auto"/>
        </w:rPr>
        <w:t>авториз</w:t>
      </w:r>
      <w:proofErr w:type="spellEnd"/>
      <w:r w:rsidRPr="006A1459">
        <w:rPr>
          <w:color w:val="auto"/>
        </w:rPr>
        <w:t>. пользователей.</w:t>
      </w:r>
    </w:p>
    <w:p w14:paraId="4960F42A" w14:textId="77777777" w:rsidR="005E0FC0" w:rsidRPr="005E0FC0" w:rsidRDefault="005E0FC0" w:rsidP="005E0FC0">
      <w:pPr>
        <w:jc w:val="both"/>
        <w:rPr>
          <w:rFonts w:ascii="Times New Roman" w:hAnsi="Times New Roman" w:cs="Times New Roman"/>
          <w:sz w:val="24"/>
          <w:szCs w:val="24"/>
        </w:rPr>
      </w:pPr>
    </w:p>
    <w:p w14:paraId="292AC2C0" w14:textId="7255EB2C" w:rsidR="00EE667D" w:rsidRPr="00DF068E" w:rsidRDefault="00EE667D" w:rsidP="00EE667D">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121"/>
        <w:gridCol w:w="3006"/>
      </w:tblGrid>
      <w:tr w:rsidR="00EE667D" w:rsidRPr="00985111" w14:paraId="6C25B2A5" w14:textId="77777777" w:rsidTr="004168C5">
        <w:trPr>
          <w:trHeight w:val="519"/>
        </w:trPr>
        <w:tc>
          <w:tcPr>
            <w:tcW w:w="1783" w:type="pct"/>
            <w:vAlign w:val="center"/>
          </w:tcPr>
          <w:p w14:paraId="687DFBB1" w14:textId="77777777" w:rsidR="00EE667D" w:rsidRPr="00854F21" w:rsidRDefault="00EE667D" w:rsidP="00655D0A">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638" w:type="pct"/>
            <w:vAlign w:val="center"/>
          </w:tcPr>
          <w:p w14:paraId="442D9B21" w14:textId="77777777" w:rsidR="00EE667D" w:rsidRPr="00854F21" w:rsidRDefault="00EE667D" w:rsidP="00655D0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578" w:type="pct"/>
            <w:vAlign w:val="center"/>
          </w:tcPr>
          <w:p w14:paraId="24A5150F" w14:textId="77777777" w:rsidR="00EE667D" w:rsidRPr="00854F21" w:rsidRDefault="00EE667D" w:rsidP="00655D0A">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EE667D" w:rsidRPr="0088707B" w14:paraId="33B490B9" w14:textId="77777777" w:rsidTr="004168C5">
        <w:trPr>
          <w:trHeight w:val="698"/>
        </w:trPr>
        <w:tc>
          <w:tcPr>
            <w:tcW w:w="1783" w:type="pct"/>
          </w:tcPr>
          <w:p w14:paraId="3A33B2A7" w14:textId="77777777" w:rsidR="008E37DC" w:rsidRPr="00423FDF" w:rsidRDefault="00C82E90" w:rsidP="009C189A">
            <w:pPr>
              <w:suppressAutoHyphens/>
              <w:contextualSpacing/>
              <w:rPr>
                <w:rFonts w:ascii="Times New Roman" w:hAnsi="Times New Roman" w:cs="Times New Roman"/>
                <w:iCs/>
              </w:rPr>
            </w:pPr>
            <w:r w:rsidRPr="00423FDF">
              <w:rPr>
                <w:rFonts w:ascii="Times New Roman" w:hAnsi="Times New Roman" w:cs="Times New Roman"/>
                <w:iCs/>
              </w:rPr>
              <w:t>Знать</w:t>
            </w:r>
            <w:r w:rsidR="008E37DC" w:rsidRPr="00423FDF">
              <w:rPr>
                <w:rFonts w:ascii="Times New Roman" w:hAnsi="Times New Roman" w:cs="Times New Roman"/>
                <w:iCs/>
              </w:rPr>
              <w:t>:</w:t>
            </w:r>
          </w:p>
          <w:p w14:paraId="698279CB" w14:textId="647F92EE" w:rsidR="009C189A" w:rsidRPr="00423FDF" w:rsidRDefault="00785C23" w:rsidP="00423FDF">
            <w:pPr>
              <w:pStyle w:val="a4"/>
              <w:numPr>
                <w:ilvl w:val="0"/>
                <w:numId w:val="20"/>
              </w:numPr>
              <w:suppressAutoHyphens/>
              <w:ind w:left="340" w:firstLine="0"/>
              <w:rPr>
                <w:rFonts w:ascii="Times New Roman" w:hAnsi="Times New Roman" w:cs="Times New Roman"/>
                <w:iCs/>
              </w:rPr>
            </w:pPr>
            <w:r w:rsidRPr="00423FDF">
              <w:rPr>
                <w:rFonts w:ascii="Times New Roman" w:hAnsi="Times New Roman" w:cs="Times New Roman"/>
                <w:iCs/>
              </w:rPr>
              <w:t>транспортные сооружения автомобильных дорог, их классификации, технические требования, структура управления</w:t>
            </w:r>
            <w:r w:rsidR="009C189A" w:rsidRPr="00423FDF">
              <w:rPr>
                <w:rFonts w:ascii="Times New Roman" w:hAnsi="Times New Roman" w:cs="Times New Roman"/>
                <w:iCs/>
              </w:rPr>
              <w:t xml:space="preserve">; </w:t>
            </w:r>
          </w:p>
          <w:p w14:paraId="4D874DC4" w14:textId="51CDD565" w:rsidR="009C189A" w:rsidRPr="00423FDF" w:rsidRDefault="00785C23" w:rsidP="00423FDF">
            <w:pPr>
              <w:pStyle w:val="a4"/>
              <w:numPr>
                <w:ilvl w:val="0"/>
                <w:numId w:val="20"/>
              </w:numPr>
              <w:suppressAutoHyphens/>
              <w:ind w:left="340" w:firstLine="0"/>
              <w:rPr>
                <w:rFonts w:ascii="Times New Roman" w:hAnsi="Times New Roman" w:cs="Times New Roman"/>
                <w:iCs/>
              </w:rPr>
            </w:pPr>
            <w:r w:rsidRPr="00423FDF">
              <w:rPr>
                <w:rFonts w:ascii="Times New Roman" w:hAnsi="Times New Roman" w:cs="Times New Roman"/>
                <w:iCs/>
              </w:rPr>
              <w:t>схемы операционного контроля качества производства вида строительных работ</w:t>
            </w:r>
            <w:r w:rsidR="009C189A" w:rsidRPr="00423FDF">
              <w:rPr>
                <w:rFonts w:ascii="Times New Roman" w:hAnsi="Times New Roman" w:cs="Times New Roman"/>
                <w:iCs/>
              </w:rPr>
              <w:t xml:space="preserve">; </w:t>
            </w:r>
          </w:p>
          <w:p w14:paraId="27935E41" w14:textId="643E9CC2" w:rsidR="00C82E90" w:rsidRDefault="00423FDF" w:rsidP="00423FDF">
            <w:pPr>
              <w:pStyle w:val="a4"/>
              <w:numPr>
                <w:ilvl w:val="0"/>
                <w:numId w:val="20"/>
              </w:numPr>
              <w:suppressAutoHyphens/>
              <w:ind w:left="340" w:firstLine="0"/>
              <w:rPr>
                <w:rFonts w:ascii="Times New Roman" w:hAnsi="Times New Roman" w:cs="Times New Roman"/>
                <w:iCs/>
              </w:rPr>
            </w:pPr>
            <w:r w:rsidRPr="00423FDF">
              <w:rPr>
                <w:rFonts w:ascii="Times New Roman" w:hAnsi="Times New Roman" w:cs="Times New Roman"/>
                <w:iCs/>
              </w:rPr>
              <w:t>схемы операционного контроля качества производства вида строительных работ</w:t>
            </w:r>
            <w:r w:rsidR="009C189A" w:rsidRPr="00423FDF">
              <w:rPr>
                <w:rFonts w:ascii="Times New Roman" w:hAnsi="Times New Roman" w:cs="Times New Roman"/>
                <w:iCs/>
              </w:rPr>
              <w:t>;</w:t>
            </w:r>
          </w:p>
          <w:p w14:paraId="62B7EDFA" w14:textId="31B6B037" w:rsidR="00423FDF" w:rsidRDefault="00423FDF" w:rsidP="00C40245">
            <w:pPr>
              <w:pStyle w:val="a4"/>
              <w:numPr>
                <w:ilvl w:val="0"/>
                <w:numId w:val="20"/>
              </w:numPr>
              <w:suppressAutoHyphens/>
              <w:ind w:left="340" w:firstLine="0"/>
              <w:rPr>
                <w:rFonts w:ascii="Times New Roman" w:hAnsi="Times New Roman" w:cs="Times New Roman"/>
                <w:iCs/>
              </w:rPr>
            </w:pPr>
            <w:r w:rsidRPr="00423FDF">
              <w:rPr>
                <w:rFonts w:ascii="Times New Roman" w:hAnsi="Times New Roman" w:cs="Times New Roman"/>
                <w:iCs/>
              </w:rPr>
              <w:t xml:space="preserve">организация работ по обеспечению безопасности </w:t>
            </w:r>
            <w:r>
              <w:rPr>
                <w:rFonts w:ascii="Times New Roman" w:hAnsi="Times New Roman" w:cs="Times New Roman"/>
                <w:iCs/>
              </w:rPr>
              <w:t>на</w:t>
            </w:r>
            <w:r w:rsidRPr="00423FDF">
              <w:rPr>
                <w:rFonts w:ascii="Times New Roman" w:hAnsi="Times New Roman" w:cs="Times New Roman"/>
                <w:iCs/>
              </w:rPr>
              <w:t xml:space="preserve"> транспортны</w:t>
            </w:r>
            <w:r>
              <w:rPr>
                <w:rFonts w:ascii="Times New Roman" w:hAnsi="Times New Roman" w:cs="Times New Roman"/>
                <w:iCs/>
              </w:rPr>
              <w:t>х</w:t>
            </w:r>
            <w:r w:rsidRPr="00423FDF">
              <w:rPr>
                <w:rFonts w:ascii="Times New Roman" w:hAnsi="Times New Roman" w:cs="Times New Roman"/>
                <w:iCs/>
              </w:rPr>
              <w:t xml:space="preserve"> сооружения</w:t>
            </w:r>
            <w:r>
              <w:rPr>
                <w:rFonts w:ascii="Times New Roman" w:hAnsi="Times New Roman" w:cs="Times New Roman"/>
                <w:iCs/>
              </w:rPr>
              <w:t>х;</w:t>
            </w:r>
          </w:p>
          <w:p w14:paraId="0A289659" w14:textId="4516D3FE" w:rsidR="00C40245" w:rsidRDefault="00C40245" w:rsidP="00C40245">
            <w:pPr>
              <w:pStyle w:val="a4"/>
              <w:numPr>
                <w:ilvl w:val="0"/>
                <w:numId w:val="20"/>
              </w:numPr>
              <w:suppressAutoHyphens/>
              <w:ind w:left="340" w:firstLine="0"/>
              <w:rPr>
                <w:rFonts w:ascii="Times New Roman" w:hAnsi="Times New Roman" w:cs="Times New Roman"/>
                <w:iCs/>
              </w:rPr>
            </w:pPr>
            <w:r w:rsidRPr="00C40245">
              <w:rPr>
                <w:rFonts w:ascii="Times New Roman" w:hAnsi="Times New Roman" w:cs="Times New Roman"/>
                <w:iCs/>
              </w:rPr>
              <w:t xml:space="preserve"> порядок материально-технического обеспечения объектов строительства, ремонта и содержание;</w:t>
            </w:r>
          </w:p>
          <w:p w14:paraId="33404170" w14:textId="77777777" w:rsidR="00C40245" w:rsidRPr="00C40245" w:rsidRDefault="00C40245" w:rsidP="00C40245">
            <w:pPr>
              <w:pStyle w:val="a4"/>
              <w:suppressAutoHyphens/>
              <w:ind w:left="340"/>
              <w:rPr>
                <w:rFonts w:ascii="Times New Roman" w:hAnsi="Times New Roman" w:cs="Times New Roman"/>
                <w:iCs/>
              </w:rPr>
            </w:pPr>
          </w:p>
          <w:p w14:paraId="5ABF3D0E" w14:textId="698DABB4" w:rsidR="009C189A" w:rsidRPr="00423FDF" w:rsidRDefault="00C82E90" w:rsidP="00AF1B70">
            <w:pPr>
              <w:suppressAutoHyphens/>
              <w:rPr>
                <w:rFonts w:ascii="Times New Roman" w:hAnsi="Times New Roman" w:cs="Times New Roman"/>
                <w:iCs/>
              </w:rPr>
            </w:pPr>
            <w:r w:rsidRPr="00423FDF">
              <w:rPr>
                <w:rFonts w:ascii="Times New Roman" w:hAnsi="Times New Roman" w:cs="Times New Roman"/>
                <w:iCs/>
              </w:rPr>
              <w:t>У</w:t>
            </w:r>
            <w:r w:rsidR="009C189A" w:rsidRPr="00423FDF">
              <w:rPr>
                <w:rFonts w:ascii="Times New Roman" w:hAnsi="Times New Roman" w:cs="Times New Roman"/>
                <w:iCs/>
              </w:rPr>
              <w:t xml:space="preserve">меть: </w:t>
            </w:r>
          </w:p>
          <w:p w14:paraId="61C1A75F" w14:textId="579186EA" w:rsidR="00F63A73" w:rsidRPr="00423FDF" w:rsidRDefault="00423FDF" w:rsidP="00423FDF">
            <w:pPr>
              <w:pStyle w:val="a4"/>
              <w:numPr>
                <w:ilvl w:val="0"/>
                <w:numId w:val="20"/>
              </w:numPr>
              <w:suppressAutoHyphens/>
              <w:ind w:left="340" w:firstLine="0"/>
              <w:rPr>
                <w:rFonts w:ascii="Times New Roman" w:hAnsi="Times New Roman" w:cs="Times New Roman"/>
                <w:iCs/>
              </w:rPr>
            </w:pPr>
            <w:r w:rsidRPr="00423FDF">
              <w:rPr>
                <w:rFonts w:ascii="Times New Roman" w:hAnsi="Times New Roman" w:cs="Times New Roman"/>
                <w:iCs/>
              </w:rPr>
              <w:t>о</w:t>
            </w:r>
            <w:r w:rsidR="00F63A73" w:rsidRPr="00423FDF">
              <w:rPr>
                <w:rFonts w:ascii="Times New Roman" w:hAnsi="Times New Roman" w:cs="Times New Roman"/>
                <w:iCs/>
              </w:rPr>
              <w:t>пределять последовательность и рассчитывать объемы производственных заданий при производстве вида строительных работ;</w:t>
            </w:r>
          </w:p>
          <w:p w14:paraId="7CC73AAB" w14:textId="281A230C" w:rsidR="00EE667D" w:rsidRPr="00423FDF" w:rsidRDefault="00423FDF" w:rsidP="00423FDF">
            <w:pPr>
              <w:pStyle w:val="a4"/>
              <w:numPr>
                <w:ilvl w:val="0"/>
                <w:numId w:val="20"/>
              </w:numPr>
              <w:suppressAutoHyphens/>
              <w:ind w:left="340" w:firstLine="0"/>
              <w:rPr>
                <w:rFonts w:ascii="Times New Roman" w:hAnsi="Times New Roman" w:cs="Times New Roman"/>
                <w:iCs/>
              </w:rPr>
            </w:pPr>
            <w:r w:rsidRPr="00423FDF">
              <w:rPr>
                <w:rFonts w:ascii="Times New Roman" w:hAnsi="Times New Roman" w:cs="Times New Roman"/>
                <w:iCs/>
              </w:rPr>
              <w:t>п</w:t>
            </w:r>
            <w:r w:rsidR="00F63A73" w:rsidRPr="00423FDF">
              <w:rPr>
                <w:rFonts w:ascii="Times New Roman" w:hAnsi="Times New Roman" w:cs="Times New Roman"/>
                <w:iCs/>
              </w:rPr>
              <w:t>роводить контроль соответствия технологического процесса и результата производства вида строительных работ требованиям нормативных технических документов, проектной, рабочей и организационно-технологической документации</w:t>
            </w:r>
            <w:r w:rsidRPr="00423FDF">
              <w:rPr>
                <w:rFonts w:ascii="Times New Roman" w:hAnsi="Times New Roman" w:cs="Times New Roman"/>
                <w:iCs/>
              </w:rPr>
              <w:t>;</w:t>
            </w:r>
          </w:p>
          <w:p w14:paraId="71BE5B42" w14:textId="622BBC24" w:rsidR="00785C23" w:rsidRPr="00423FDF" w:rsidRDefault="00785C23" w:rsidP="00423FDF">
            <w:pPr>
              <w:pStyle w:val="a4"/>
              <w:numPr>
                <w:ilvl w:val="0"/>
                <w:numId w:val="20"/>
              </w:numPr>
              <w:suppressAutoHyphens/>
              <w:ind w:left="340" w:firstLine="0"/>
              <w:rPr>
                <w:rFonts w:ascii="Times New Roman" w:hAnsi="Times New Roman" w:cs="Times New Roman"/>
                <w:iCs/>
              </w:rPr>
            </w:pPr>
            <w:r w:rsidRPr="00423FDF">
              <w:rPr>
                <w:rFonts w:ascii="Times New Roman" w:hAnsi="Times New Roman" w:cs="Times New Roman"/>
                <w:iCs/>
              </w:rPr>
              <w:t>осуществлять в общем виде оценку антропогенного воздействия на окружающую среду с учетом специфики природно-климатических условий</w:t>
            </w:r>
          </w:p>
          <w:p w14:paraId="2FE0B6A8" w14:textId="431B460C" w:rsidR="00785C23" w:rsidRPr="00423FDF" w:rsidRDefault="004E4E65" w:rsidP="00C40245">
            <w:pPr>
              <w:pStyle w:val="a4"/>
              <w:numPr>
                <w:ilvl w:val="0"/>
                <w:numId w:val="20"/>
              </w:numPr>
              <w:suppressAutoHyphens/>
              <w:ind w:left="340" w:firstLine="0"/>
              <w:rPr>
                <w:rFonts w:ascii="Times New Roman" w:hAnsi="Times New Roman" w:cs="Times New Roman"/>
                <w:iCs/>
              </w:rPr>
            </w:pPr>
            <w:r w:rsidRPr="00423FDF">
              <w:rPr>
                <w:rFonts w:ascii="Times New Roman" w:hAnsi="Times New Roman" w:cs="Times New Roman"/>
                <w:iCs/>
              </w:rPr>
              <w:t>определять последовательность и рассчитывать объемы производственных заданий при</w:t>
            </w:r>
            <w:r w:rsidR="00423FDF" w:rsidRPr="00423FDF">
              <w:rPr>
                <w:rFonts w:ascii="Times New Roman" w:hAnsi="Times New Roman" w:cs="Times New Roman"/>
                <w:iCs/>
              </w:rPr>
              <w:t xml:space="preserve"> </w:t>
            </w:r>
            <w:r w:rsidRPr="00423FDF">
              <w:rPr>
                <w:rFonts w:ascii="Times New Roman" w:hAnsi="Times New Roman" w:cs="Times New Roman"/>
                <w:iCs/>
              </w:rPr>
              <w:t>производстве вида строительных работ;</w:t>
            </w:r>
          </w:p>
        </w:tc>
        <w:tc>
          <w:tcPr>
            <w:tcW w:w="1638" w:type="pct"/>
          </w:tcPr>
          <w:p w14:paraId="079D5950" w14:textId="77777777" w:rsidR="0023303C" w:rsidRPr="00423FDF" w:rsidRDefault="0023303C" w:rsidP="0023303C">
            <w:pPr>
              <w:suppressAutoHyphens/>
              <w:contextualSpacing/>
              <w:rPr>
                <w:rFonts w:ascii="Times New Roman" w:hAnsi="Times New Roman" w:cs="Times New Roman"/>
                <w:iCs/>
              </w:rPr>
            </w:pPr>
          </w:p>
          <w:p w14:paraId="47AB870A" w14:textId="0DBF575B" w:rsidR="0023303C" w:rsidRPr="00423FDF" w:rsidRDefault="0023303C" w:rsidP="00423FDF">
            <w:pPr>
              <w:suppressAutoHyphens/>
              <w:ind w:left="340"/>
              <w:contextualSpacing/>
              <w:rPr>
                <w:rFonts w:ascii="Times New Roman" w:hAnsi="Times New Roman" w:cs="Times New Roman"/>
                <w:iCs/>
              </w:rPr>
            </w:pPr>
            <w:r w:rsidRPr="00423FDF">
              <w:rPr>
                <w:rFonts w:ascii="Times New Roman" w:hAnsi="Times New Roman" w:cs="Times New Roman"/>
                <w:iCs/>
              </w:rPr>
              <w:t>- владение методикой проектирования организации и строительства транспортных со</w:t>
            </w:r>
            <w:r w:rsidR="00F63A73" w:rsidRPr="00423FDF">
              <w:rPr>
                <w:rFonts w:ascii="Times New Roman" w:hAnsi="Times New Roman" w:cs="Times New Roman"/>
                <w:iCs/>
              </w:rPr>
              <w:t>о</w:t>
            </w:r>
            <w:r w:rsidRPr="00423FDF">
              <w:rPr>
                <w:rFonts w:ascii="Times New Roman" w:hAnsi="Times New Roman" w:cs="Times New Roman"/>
                <w:iCs/>
              </w:rPr>
              <w:t>ружений;</w:t>
            </w:r>
          </w:p>
          <w:p w14:paraId="32114590" w14:textId="61D02A88" w:rsidR="0023303C" w:rsidRPr="00423FDF" w:rsidRDefault="0023303C" w:rsidP="00423FDF">
            <w:pPr>
              <w:suppressAutoHyphens/>
              <w:ind w:left="340"/>
              <w:contextualSpacing/>
              <w:rPr>
                <w:rFonts w:ascii="Times New Roman" w:hAnsi="Times New Roman" w:cs="Times New Roman"/>
                <w:iCs/>
              </w:rPr>
            </w:pPr>
            <w:r w:rsidRPr="00423FDF">
              <w:rPr>
                <w:rFonts w:ascii="Times New Roman" w:hAnsi="Times New Roman" w:cs="Times New Roman"/>
                <w:iCs/>
              </w:rPr>
              <w:t>- организация строительства на объекте и осуществление контроля соблюдения технологических режимов, установленных технологическими картами и регламентами;</w:t>
            </w:r>
          </w:p>
          <w:p w14:paraId="2A7EE50A" w14:textId="0087094A" w:rsidR="0023303C" w:rsidRPr="00423FDF" w:rsidRDefault="0023303C" w:rsidP="00423FDF">
            <w:pPr>
              <w:suppressAutoHyphens/>
              <w:ind w:left="340"/>
              <w:contextualSpacing/>
              <w:rPr>
                <w:rFonts w:ascii="Times New Roman" w:hAnsi="Times New Roman" w:cs="Times New Roman"/>
                <w:iCs/>
              </w:rPr>
            </w:pPr>
            <w:r w:rsidRPr="00423FDF">
              <w:rPr>
                <w:rFonts w:ascii="Times New Roman" w:hAnsi="Times New Roman" w:cs="Times New Roman"/>
                <w:iCs/>
              </w:rPr>
              <w:t>- составление технологических карт и составов отрядов по строительству конструктивных элементов автомобильных дорог, транспортных сооружений;</w:t>
            </w:r>
          </w:p>
          <w:p w14:paraId="02B68CA0" w14:textId="5B64DD91" w:rsidR="0023303C" w:rsidRPr="00423FDF" w:rsidRDefault="00423FDF" w:rsidP="00423FDF">
            <w:pPr>
              <w:suppressAutoHyphens/>
              <w:ind w:left="340"/>
              <w:contextualSpacing/>
              <w:rPr>
                <w:rFonts w:ascii="Times New Roman" w:hAnsi="Times New Roman" w:cs="Times New Roman"/>
                <w:iCs/>
              </w:rPr>
            </w:pPr>
            <w:r w:rsidRPr="00423FDF">
              <w:rPr>
                <w:rFonts w:ascii="Times New Roman" w:hAnsi="Times New Roman" w:cs="Times New Roman"/>
                <w:iCs/>
              </w:rPr>
              <w:t xml:space="preserve">- </w:t>
            </w:r>
            <w:r w:rsidR="0023303C" w:rsidRPr="00423FDF">
              <w:rPr>
                <w:rFonts w:ascii="Times New Roman" w:hAnsi="Times New Roman" w:cs="Times New Roman"/>
                <w:iCs/>
              </w:rPr>
              <w:t>использовать современные информационные технологии</w:t>
            </w:r>
            <w:r w:rsidRPr="00423FDF">
              <w:rPr>
                <w:rFonts w:ascii="Times New Roman" w:hAnsi="Times New Roman" w:cs="Times New Roman"/>
                <w:iCs/>
              </w:rPr>
              <w:t xml:space="preserve"> в транспортном строительстве</w:t>
            </w:r>
            <w:r w:rsidR="0023303C" w:rsidRPr="00423FDF">
              <w:rPr>
                <w:rFonts w:ascii="Times New Roman" w:hAnsi="Times New Roman" w:cs="Times New Roman"/>
                <w:iCs/>
              </w:rPr>
              <w:t>;</w:t>
            </w:r>
          </w:p>
          <w:p w14:paraId="2CB03666" w14:textId="38EE6C51" w:rsidR="0023303C" w:rsidRPr="00423FDF" w:rsidRDefault="0023303C" w:rsidP="00423FDF">
            <w:pPr>
              <w:suppressAutoHyphens/>
              <w:ind w:left="340"/>
              <w:contextualSpacing/>
              <w:rPr>
                <w:rFonts w:ascii="Times New Roman" w:hAnsi="Times New Roman" w:cs="Times New Roman"/>
                <w:iCs/>
              </w:rPr>
            </w:pPr>
            <w:r w:rsidRPr="00423FDF">
              <w:rPr>
                <w:rFonts w:ascii="Times New Roman" w:hAnsi="Times New Roman" w:cs="Times New Roman"/>
                <w:iCs/>
              </w:rPr>
              <w:t>-основные положения по организации процесса</w:t>
            </w:r>
            <w:r w:rsidR="00423FDF" w:rsidRPr="00423FDF">
              <w:rPr>
                <w:rFonts w:ascii="Times New Roman" w:hAnsi="Times New Roman" w:cs="Times New Roman"/>
                <w:iCs/>
              </w:rPr>
              <w:t xml:space="preserve"> </w:t>
            </w:r>
            <w:r w:rsidRPr="00423FDF">
              <w:rPr>
                <w:rFonts w:ascii="Times New Roman" w:hAnsi="Times New Roman" w:cs="Times New Roman"/>
                <w:iCs/>
              </w:rPr>
              <w:t>содержани</w:t>
            </w:r>
            <w:r w:rsidR="00423FDF">
              <w:rPr>
                <w:rFonts w:ascii="Times New Roman" w:hAnsi="Times New Roman" w:cs="Times New Roman"/>
                <w:iCs/>
              </w:rPr>
              <w:t>я</w:t>
            </w:r>
            <w:r w:rsidRPr="00423FDF">
              <w:rPr>
                <w:rFonts w:ascii="Times New Roman" w:hAnsi="Times New Roman" w:cs="Times New Roman"/>
                <w:iCs/>
              </w:rPr>
              <w:t xml:space="preserve"> транспортных сооружений</w:t>
            </w:r>
            <w:r w:rsidR="00423FDF">
              <w:rPr>
                <w:rFonts w:ascii="Times New Roman" w:hAnsi="Times New Roman" w:cs="Times New Roman"/>
                <w:iCs/>
              </w:rPr>
              <w:t>;</w:t>
            </w:r>
          </w:p>
          <w:p w14:paraId="5A64E480" w14:textId="23CCBFF0" w:rsidR="004E4E65" w:rsidRPr="00423FDF" w:rsidRDefault="004E4E65" w:rsidP="00423FDF">
            <w:pPr>
              <w:suppressAutoHyphens/>
              <w:ind w:left="340"/>
              <w:contextualSpacing/>
              <w:rPr>
                <w:rFonts w:ascii="Times New Roman" w:hAnsi="Times New Roman" w:cs="Times New Roman"/>
                <w:iCs/>
              </w:rPr>
            </w:pPr>
            <w:r w:rsidRPr="00423FDF">
              <w:rPr>
                <w:rFonts w:ascii="Times New Roman" w:hAnsi="Times New Roman" w:cs="Times New Roman"/>
                <w:iCs/>
              </w:rPr>
              <w:t>-</w:t>
            </w:r>
            <w:r w:rsidRPr="00423FDF">
              <w:t xml:space="preserve"> </w:t>
            </w:r>
            <w:r w:rsidRPr="00423FDF">
              <w:rPr>
                <w:rFonts w:ascii="Times New Roman" w:hAnsi="Times New Roman" w:cs="Times New Roman"/>
                <w:iCs/>
              </w:rPr>
              <w:t>навыками решения задач для обеспечения развития транспортной инфраструктуры</w:t>
            </w:r>
          </w:p>
          <w:p w14:paraId="442C22D0" w14:textId="39086C92" w:rsidR="004E4E65" w:rsidRPr="00423FDF" w:rsidRDefault="004E4E65" w:rsidP="00423FDF">
            <w:pPr>
              <w:suppressAutoHyphens/>
              <w:ind w:left="340"/>
              <w:contextualSpacing/>
              <w:rPr>
                <w:rFonts w:ascii="Times New Roman" w:hAnsi="Times New Roman" w:cs="Times New Roman"/>
                <w:iCs/>
              </w:rPr>
            </w:pPr>
            <w:r w:rsidRPr="00423FDF">
              <w:rPr>
                <w:rFonts w:ascii="Times New Roman" w:hAnsi="Times New Roman" w:cs="Times New Roman"/>
                <w:iCs/>
              </w:rPr>
              <w:t>-  навыками подготовки результатов оформления соответствующей документации</w:t>
            </w:r>
            <w:r w:rsidR="00423FDF">
              <w:rPr>
                <w:rFonts w:ascii="Times New Roman" w:hAnsi="Times New Roman" w:cs="Times New Roman"/>
                <w:iCs/>
              </w:rPr>
              <w:t>;</w:t>
            </w:r>
            <w:r w:rsidRPr="00423FDF">
              <w:rPr>
                <w:rFonts w:ascii="Times New Roman" w:hAnsi="Times New Roman" w:cs="Times New Roman"/>
                <w:iCs/>
              </w:rPr>
              <w:t xml:space="preserve"> </w:t>
            </w:r>
          </w:p>
          <w:p w14:paraId="199D8383" w14:textId="29CF17A9" w:rsidR="0023303C" w:rsidRDefault="00423FDF" w:rsidP="00423FDF">
            <w:pPr>
              <w:suppressAutoHyphens/>
              <w:ind w:left="340"/>
              <w:contextualSpacing/>
              <w:rPr>
                <w:rFonts w:ascii="Times New Roman" w:hAnsi="Times New Roman" w:cs="Times New Roman"/>
                <w:iCs/>
              </w:rPr>
            </w:pPr>
            <w:r>
              <w:rPr>
                <w:rFonts w:ascii="Times New Roman" w:hAnsi="Times New Roman" w:cs="Times New Roman"/>
                <w:iCs/>
              </w:rPr>
              <w:t>-</w:t>
            </w:r>
            <w:r>
              <w:t xml:space="preserve"> </w:t>
            </w:r>
            <w:r w:rsidRPr="00423FDF">
              <w:rPr>
                <w:rFonts w:ascii="Times New Roman" w:hAnsi="Times New Roman" w:cs="Times New Roman"/>
                <w:iCs/>
              </w:rPr>
              <w:t>работать с нормативными документами, типовой проектной и технологической документации</w:t>
            </w:r>
            <w:r w:rsidR="00C40245">
              <w:rPr>
                <w:rFonts w:ascii="Times New Roman" w:hAnsi="Times New Roman" w:cs="Times New Roman"/>
                <w:iCs/>
              </w:rPr>
              <w:t>;</w:t>
            </w:r>
          </w:p>
          <w:p w14:paraId="448B4D4B" w14:textId="77777777" w:rsidR="00C40245" w:rsidRPr="00C40245" w:rsidRDefault="00C40245" w:rsidP="00C40245">
            <w:pPr>
              <w:suppressAutoHyphens/>
              <w:ind w:left="340"/>
              <w:contextualSpacing/>
              <w:rPr>
                <w:rFonts w:ascii="Times New Roman" w:hAnsi="Times New Roman" w:cs="Times New Roman"/>
                <w:iCs/>
              </w:rPr>
            </w:pPr>
            <w:r w:rsidRPr="00C40245">
              <w:rPr>
                <w:rFonts w:ascii="Times New Roman" w:hAnsi="Times New Roman" w:cs="Times New Roman"/>
                <w:iCs/>
              </w:rPr>
              <w:t>- самостоятельно формировать</w:t>
            </w:r>
          </w:p>
          <w:p w14:paraId="20ACC21A" w14:textId="3BB1BA66" w:rsidR="00C40245" w:rsidRPr="00C40245" w:rsidRDefault="00C40245" w:rsidP="00C40245">
            <w:pPr>
              <w:suppressAutoHyphens/>
              <w:ind w:left="340"/>
              <w:contextualSpacing/>
              <w:rPr>
                <w:rFonts w:ascii="Times New Roman" w:hAnsi="Times New Roman" w:cs="Times New Roman"/>
                <w:iCs/>
              </w:rPr>
            </w:pPr>
            <w:r w:rsidRPr="00C40245">
              <w:rPr>
                <w:rFonts w:ascii="Times New Roman" w:hAnsi="Times New Roman" w:cs="Times New Roman"/>
                <w:iCs/>
              </w:rPr>
              <w:t xml:space="preserve">задачи и определять способы их решения в </w:t>
            </w:r>
            <w:r w:rsidRPr="00C40245">
              <w:rPr>
                <w:rFonts w:ascii="Times New Roman" w:hAnsi="Times New Roman" w:cs="Times New Roman"/>
                <w:iCs/>
              </w:rPr>
              <w:lastRenderedPageBreak/>
              <w:t>рамках</w:t>
            </w:r>
            <w:r>
              <w:rPr>
                <w:rFonts w:ascii="Times New Roman" w:hAnsi="Times New Roman" w:cs="Times New Roman"/>
                <w:iCs/>
              </w:rPr>
              <w:t xml:space="preserve"> </w:t>
            </w:r>
            <w:r w:rsidRPr="00C40245">
              <w:rPr>
                <w:rFonts w:ascii="Times New Roman" w:hAnsi="Times New Roman" w:cs="Times New Roman"/>
                <w:iCs/>
              </w:rPr>
              <w:t>профессиональной компетенции;</w:t>
            </w:r>
          </w:p>
          <w:p w14:paraId="0289BF3B" w14:textId="77777777" w:rsidR="00C40245" w:rsidRPr="00423FDF" w:rsidRDefault="00C40245" w:rsidP="00423FDF">
            <w:pPr>
              <w:suppressAutoHyphens/>
              <w:ind w:left="340"/>
              <w:contextualSpacing/>
              <w:rPr>
                <w:rFonts w:ascii="Times New Roman" w:hAnsi="Times New Roman" w:cs="Times New Roman"/>
                <w:iCs/>
              </w:rPr>
            </w:pPr>
          </w:p>
          <w:p w14:paraId="68D736ED" w14:textId="77777777" w:rsidR="0023303C" w:rsidRPr="00423FDF" w:rsidRDefault="0023303C" w:rsidP="0023303C">
            <w:pPr>
              <w:suppressAutoHyphens/>
              <w:contextualSpacing/>
              <w:rPr>
                <w:rFonts w:ascii="Times New Roman" w:hAnsi="Times New Roman" w:cs="Times New Roman"/>
                <w:iCs/>
              </w:rPr>
            </w:pPr>
          </w:p>
          <w:p w14:paraId="4B5D591E" w14:textId="09852AEF" w:rsidR="00EE667D" w:rsidRPr="00423FDF" w:rsidRDefault="00EE667D" w:rsidP="00C40245">
            <w:pPr>
              <w:suppressAutoHyphens/>
              <w:contextualSpacing/>
              <w:rPr>
                <w:rFonts w:ascii="Times New Roman" w:hAnsi="Times New Roman" w:cs="Times New Roman"/>
                <w:iCs/>
              </w:rPr>
            </w:pPr>
          </w:p>
        </w:tc>
        <w:tc>
          <w:tcPr>
            <w:tcW w:w="1578" w:type="pct"/>
          </w:tcPr>
          <w:p w14:paraId="5730AE1C" w14:textId="77777777" w:rsidR="00EE667D" w:rsidRPr="00B76146" w:rsidRDefault="00EE667D" w:rsidP="00655D0A">
            <w:pPr>
              <w:suppressAutoHyphens/>
              <w:contextualSpacing/>
              <w:rPr>
                <w:rFonts w:ascii="Times New Roman" w:hAnsi="Times New Roman" w:cs="Times New Roman"/>
                <w:iCs/>
              </w:rPr>
            </w:pPr>
            <w:r w:rsidRPr="00B76146">
              <w:rPr>
                <w:rFonts w:ascii="Times New Roman" w:hAnsi="Times New Roman" w:cs="Times New Roman"/>
                <w:iCs/>
              </w:rPr>
              <w:lastRenderedPageBreak/>
              <w:t>Устный опрос; тестирование; оценка результатов работы обучающихся на практических занятиях; контрольная работа.</w:t>
            </w:r>
          </w:p>
          <w:p w14:paraId="01945CB1" w14:textId="77777777" w:rsidR="00EE667D" w:rsidRPr="0088707B" w:rsidRDefault="00EE667D" w:rsidP="00655D0A">
            <w:pPr>
              <w:suppressAutoHyphens/>
              <w:contextualSpacing/>
              <w:rPr>
                <w:rFonts w:ascii="Times New Roman" w:hAnsi="Times New Roman" w:cs="Times New Roman"/>
                <w:iCs/>
              </w:rPr>
            </w:pPr>
            <w:r w:rsidRPr="00B76146">
              <w:rPr>
                <w:rFonts w:ascii="Times New Roman" w:hAnsi="Times New Roman" w:cs="Times New Roman"/>
                <w:iCs/>
              </w:rPr>
              <w:t>Оценка результатов выполнения практических работ, тестирования</w:t>
            </w:r>
          </w:p>
        </w:tc>
      </w:tr>
    </w:tbl>
    <w:p w14:paraId="07013889" w14:textId="2F20896C" w:rsidR="00352E66" w:rsidRPr="00037760" w:rsidRDefault="00352E66" w:rsidP="00352E66">
      <w:pPr>
        <w:pageBreakBefore/>
        <w:jc w:val="right"/>
        <w:rPr>
          <w:rFonts w:ascii="Times New Roman" w:hAnsi="Times New Roman" w:cs="Times New Roman"/>
          <w:b/>
          <w:bCs/>
          <w:sz w:val="24"/>
          <w:szCs w:val="24"/>
        </w:rPr>
      </w:pPr>
      <w:r w:rsidRPr="00037760">
        <w:rPr>
          <w:rFonts w:ascii="Times New Roman" w:hAnsi="Times New Roman" w:cs="Times New Roman"/>
          <w:b/>
          <w:bCs/>
          <w:sz w:val="24"/>
          <w:szCs w:val="24"/>
        </w:rPr>
        <w:lastRenderedPageBreak/>
        <w:t>Приложение 2.</w:t>
      </w:r>
      <w:r w:rsidR="00EE667D">
        <w:rPr>
          <w:rFonts w:ascii="Times New Roman" w:hAnsi="Times New Roman" w:cs="Times New Roman"/>
          <w:b/>
          <w:bCs/>
          <w:sz w:val="24"/>
          <w:szCs w:val="24"/>
        </w:rPr>
        <w:t>7</w:t>
      </w:r>
    </w:p>
    <w:p w14:paraId="1537528B" w14:textId="75B3E483" w:rsidR="00352E66" w:rsidRPr="00037760" w:rsidRDefault="00352E66" w:rsidP="00A86417">
      <w:pPr>
        <w:jc w:val="right"/>
        <w:rPr>
          <w:rFonts w:ascii="Times New Roman" w:hAnsi="Times New Roman" w:cs="Times New Roman"/>
          <w:b/>
          <w:bCs/>
          <w:color w:val="0070C0"/>
          <w:sz w:val="24"/>
          <w:szCs w:val="24"/>
        </w:rPr>
      </w:pPr>
      <w:r w:rsidRPr="00037760">
        <w:rPr>
          <w:rFonts w:ascii="Times New Roman" w:hAnsi="Times New Roman" w:cs="Times New Roman"/>
          <w:b/>
          <w:bCs/>
          <w:sz w:val="24"/>
          <w:szCs w:val="24"/>
        </w:rPr>
        <w:t xml:space="preserve">к ПОП по </w:t>
      </w:r>
      <w:r w:rsidRPr="00037760">
        <w:rPr>
          <w:rFonts w:ascii="Times New Roman" w:eastAsia="Times New Roman" w:hAnsi="Times New Roman" w:cs="Times New Roman"/>
          <w:b/>
          <w:bCs/>
          <w:kern w:val="32"/>
          <w:sz w:val="24"/>
          <w:szCs w:val="24"/>
          <w:lang w:eastAsia="x-none"/>
        </w:rPr>
        <w:t xml:space="preserve">специальности </w:t>
      </w:r>
      <w:r w:rsidRPr="00037760">
        <w:rPr>
          <w:rFonts w:ascii="Times New Roman" w:eastAsia="Times New Roman" w:hAnsi="Times New Roman" w:cs="Times New Roman"/>
          <w:b/>
          <w:bCs/>
          <w:color w:val="0070C0"/>
          <w:kern w:val="32"/>
          <w:sz w:val="24"/>
          <w:szCs w:val="24"/>
          <w:lang w:eastAsia="x-none"/>
        </w:rPr>
        <w:br/>
      </w:r>
      <w:r w:rsidR="00A86417" w:rsidRPr="00A86417">
        <w:rPr>
          <w:rFonts w:ascii="Times New Roman" w:hAnsi="Times New Roman"/>
          <w:b/>
          <w:bCs/>
          <w:sz w:val="24"/>
          <w:szCs w:val="24"/>
        </w:rPr>
        <w:t>35.02.02 Технология лесозаготовок</w:t>
      </w:r>
      <w:r w:rsidRPr="00DF2466">
        <w:rPr>
          <w:rFonts w:ascii="Times New Roman" w:hAnsi="Times New Roman"/>
          <w:b/>
          <w:bCs/>
          <w:sz w:val="24"/>
          <w:szCs w:val="24"/>
        </w:rPr>
        <w:t>)</w:t>
      </w:r>
    </w:p>
    <w:p w14:paraId="06664CE1" w14:textId="77777777" w:rsidR="00352E66" w:rsidRPr="00037760" w:rsidRDefault="00352E66" w:rsidP="00352E66">
      <w:pPr>
        <w:jc w:val="right"/>
        <w:rPr>
          <w:rFonts w:ascii="Times New Roman" w:hAnsi="Times New Roman" w:cs="Times New Roman"/>
          <w:b/>
          <w:bCs/>
          <w:color w:val="0070C0"/>
          <w:sz w:val="24"/>
          <w:szCs w:val="24"/>
        </w:rPr>
      </w:pPr>
    </w:p>
    <w:p w14:paraId="1DA017ED" w14:textId="77777777" w:rsidR="00352E66" w:rsidRPr="00037760" w:rsidRDefault="00352E66" w:rsidP="00352E66">
      <w:pPr>
        <w:jc w:val="right"/>
        <w:rPr>
          <w:rFonts w:ascii="Times New Roman" w:hAnsi="Times New Roman" w:cs="Times New Roman"/>
          <w:b/>
          <w:bCs/>
          <w:color w:val="0070C0"/>
          <w:sz w:val="24"/>
          <w:szCs w:val="24"/>
        </w:rPr>
      </w:pPr>
    </w:p>
    <w:p w14:paraId="21C29DD1" w14:textId="77777777" w:rsidR="00352E66" w:rsidRPr="00037760" w:rsidRDefault="00352E66" w:rsidP="00352E66">
      <w:pPr>
        <w:jc w:val="right"/>
        <w:rPr>
          <w:rFonts w:ascii="Times New Roman" w:hAnsi="Times New Roman" w:cs="Times New Roman"/>
          <w:b/>
          <w:bCs/>
          <w:color w:val="0070C0"/>
          <w:sz w:val="24"/>
          <w:szCs w:val="24"/>
        </w:rPr>
      </w:pPr>
    </w:p>
    <w:p w14:paraId="422D0FAD" w14:textId="77777777" w:rsidR="00352E66" w:rsidRPr="00037760" w:rsidRDefault="00352E66" w:rsidP="00352E66">
      <w:pPr>
        <w:jc w:val="right"/>
        <w:rPr>
          <w:rFonts w:ascii="Times New Roman" w:hAnsi="Times New Roman" w:cs="Times New Roman"/>
          <w:b/>
          <w:bCs/>
          <w:color w:val="0070C0"/>
          <w:sz w:val="24"/>
          <w:szCs w:val="24"/>
        </w:rPr>
      </w:pPr>
    </w:p>
    <w:p w14:paraId="55BF34E4" w14:textId="77777777" w:rsidR="00352E66" w:rsidRPr="00037760" w:rsidRDefault="00352E66" w:rsidP="00352E66">
      <w:pPr>
        <w:jc w:val="right"/>
        <w:rPr>
          <w:rFonts w:ascii="Times New Roman" w:hAnsi="Times New Roman" w:cs="Times New Roman"/>
          <w:b/>
          <w:bCs/>
          <w:color w:val="0070C0"/>
          <w:sz w:val="24"/>
          <w:szCs w:val="24"/>
        </w:rPr>
      </w:pPr>
    </w:p>
    <w:p w14:paraId="235CEEE3" w14:textId="77777777" w:rsidR="00352E66" w:rsidRPr="00037760" w:rsidRDefault="00352E66" w:rsidP="00352E66">
      <w:pPr>
        <w:jc w:val="right"/>
        <w:rPr>
          <w:rFonts w:ascii="Times New Roman" w:hAnsi="Times New Roman" w:cs="Times New Roman"/>
          <w:b/>
          <w:bCs/>
          <w:color w:val="0070C0"/>
          <w:sz w:val="24"/>
          <w:szCs w:val="24"/>
        </w:rPr>
      </w:pPr>
    </w:p>
    <w:p w14:paraId="3F454F0F" w14:textId="77777777" w:rsidR="00352E66" w:rsidRPr="00037760" w:rsidRDefault="00352E66" w:rsidP="00352E66">
      <w:pPr>
        <w:jc w:val="right"/>
        <w:rPr>
          <w:rFonts w:ascii="Times New Roman" w:hAnsi="Times New Roman" w:cs="Times New Roman"/>
          <w:b/>
          <w:bCs/>
          <w:color w:val="0070C0"/>
          <w:sz w:val="24"/>
          <w:szCs w:val="24"/>
        </w:rPr>
      </w:pPr>
    </w:p>
    <w:p w14:paraId="60F6CF0F" w14:textId="77777777" w:rsidR="00352E66" w:rsidRPr="00037760" w:rsidRDefault="00352E66" w:rsidP="00352E66">
      <w:pPr>
        <w:jc w:val="right"/>
        <w:rPr>
          <w:rFonts w:ascii="Times New Roman" w:hAnsi="Times New Roman" w:cs="Times New Roman"/>
          <w:b/>
          <w:bCs/>
          <w:color w:val="0070C0"/>
          <w:sz w:val="24"/>
          <w:szCs w:val="24"/>
        </w:rPr>
      </w:pPr>
    </w:p>
    <w:p w14:paraId="77725FC4" w14:textId="77777777" w:rsidR="00352E66" w:rsidRPr="00037760" w:rsidRDefault="00352E66" w:rsidP="00352E66">
      <w:pPr>
        <w:jc w:val="right"/>
        <w:rPr>
          <w:rFonts w:ascii="Times New Roman" w:hAnsi="Times New Roman" w:cs="Times New Roman"/>
          <w:b/>
          <w:bCs/>
          <w:color w:val="0070C0"/>
          <w:sz w:val="24"/>
          <w:szCs w:val="24"/>
        </w:rPr>
      </w:pPr>
    </w:p>
    <w:p w14:paraId="79D0E2ED" w14:textId="77777777" w:rsidR="00352E66" w:rsidRPr="00037760" w:rsidRDefault="00352E66" w:rsidP="00352E66">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5D9EA0B2" w14:textId="77777777" w:rsidR="00352E66" w:rsidRPr="00037760" w:rsidRDefault="00352E66" w:rsidP="00352E66">
      <w:pPr>
        <w:pStyle w:val="1"/>
      </w:pPr>
      <w:bookmarkStart w:id="23" w:name="_Toc150695621"/>
      <w:bookmarkStart w:id="24" w:name="_Toc150695786"/>
      <w:bookmarkStart w:id="25" w:name="_Toc179876134"/>
      <w:bookmarkStart w:id="26" w:name="_Toc179887330"/>
      <w:r w:rsidRPr="00037760">
        <w:t xml:space="preserve">«СГ.01 </w:t>
      </w:r>
      <w:r w:rsidRPr="00037760">
        <w:rPr>
          <w:rFonts w:ascii="Times New Roman Полужирный" w:hAnsi="Times New Roman Полужирный"/>
          <w:caps/>
        </w:rPr>
        <w:t>История России</w:t>
      </w:r>
      <w:r w:rsidRPr="00037760">
        <w:t>»</w:t>
      </w:r>
      <w:bookmarkEnd w:id="23"/>
      <w:bookmarkEnd w:id="24"/>
      <w:bookmarkEnd w:id="25"/>
      <w:bookmarkEnd w:id="26"/>
    </w:p>
    <w:p w14:paraId="2987BD95" w14:textId="77777777" w:rsidR="00352E66" w:rsidRPr="006746D1" w:rsidRDefault="00352E66" w:rsidP="00352E66">
      <w:pPr>
        <w:jc w:val="center"/>
        <w:rPr>
          <w:rFonts w:ascii="Times New Roman" w:hAnsi="Times New Roman" w:cs="Times New Roman"/>
          <w:sz w:val="24"/>
          <w:szCs w:val="24"/>
        </w:rPr>
      </w:pPr>
      <w:bookmarkStart w:id="27" w:name="_Toc172906916"/>
      <w:bookmarkStart w:id="28" w:name="_Toc172906944"/>
      <w:bookmarkStart w:id="29" w:name="_Hlk179536686"/>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27"/>
      <w:bookmarkEnd w:id="28"/>
    </w:p>
    <w:p w14:paraId="5780CCB4" w14:textId="77777777" w:rsidR="00352E66" w:rsidRDefault="00352E66" w:rsidP="00352E66">
      <w:pPr>
        <w:jc w:val="center"/>
        <w:rPr>
          <w:rStyle w:val="af0"/>
          <w:rFonts w:ascii="Times New Roman" w:hAnsi="Times New Roman" w:cs="Times New Roman"/>
          <w:sz w:val="24"/>
          <w:szCs w:val="24"/>
        </w:rPr>
      </w:pPr>
      <w:hyperlink r:id="rId27" w:history="1">
        <w:bookmarkStart w:id="30" w:name="_Toc172906917"/>
        <w:bookmarkStart w:id="31" w:name="_Toc172906945"/>
        <w:r w:rsidRPr="006746D1">
          <w:rPr>
            <w:rStyle w:val="af0"/>
            <w:rFonts w:ascii="Times New Roman" w:hAnsi="Times New Roman" w:cs="Times New Roman"/>
            <w:sz w:val="24"/>
            <w:szCs w:val="24"/>
          </w:rPr>
          <w:t>https://spolab.firpo.ru/npdv2/category-doc/get/4879</w:t>
        </w:r>
        <w:bookmarkEnd w:id="30"/>
        <w:bookmarkEnd w:id="31"/>
      </w:hyperlink>
    </w:p>
    <w:p w14:paraId="0339EB7D" w14:textId="77777777" w:rsidR="00352E66" w:rsidRDefault="00352E66" w:rsidP="00352E66">
      <w:pPr>
        <w:jc w:val="center"/>
        <w:rPr>
          <w:rStyle w:val="af0"/>
          <w:rFonts w:ascii="Times New Roman" w:hAnsi="Times New Roman" w:cs="Times New Roman"/>
          <w:sz w:val="24"/>
          <w:szCs w:val="24"/>
        </w:rPr>
      </w:pPr>
    </w:p>
    <w:p w14:paraId="600BC292" w14:textId="77777777" w:rsidR="00352E66" w:rsidRDefault="00352E66" w:rsidP="00352E66">
      <w:pPr>
        <w:jc w:val="center"/>
        <w:rPr>
          <w:rStyle w:val="af0"/>
          <w:rFonts w:ascii="Times New Roman" w:hAnsi="Times New Roman" w:cs="Times New Roman"/>
          <w:sz w:val="24"/>
          <w:szCs w:val="24"/>
        </w:rPr>
      </w:pPr>
    </w:p>
    <w:p w14:paraId="3E3442AB" w14:textId="77777777" w:rsidR="00352E66" w:rsidRDefault="00352E66" w:rsidP="00352E66">
      <w:pPr>
        <w:jc w:val="center"/>
        <w:rPr>
          <w:rStyle w:val="af0"/>
          <w:rFonts w:ascii="Times New Roman" w:hAnsi="Times New Roman" w:cs="Times New Roman"/>
          <w:sz w:val="24"/>
          <w:szCs w:val="24"/>
        </w:rPr>
      </w:pPr>
    </w:p>
    <w:p w14:paraId="75EE6C9D" w14:textId="77777777" w:rsidR="00352E66" w:rsidRDefault="00352E66" w:rsidP="00352E66">
      <w:pPr>
        <w:jc w:val="center"/>
        <w:rPr>
          <w:rStyle w:val="af0"/>
          <w:rFonts w:ascii="Times New Roman" w:hAnsi="Times New Roman" w:cs="Times New Roman"/>
          <w:sz w:val="24"/>
          <w:szCs w:val="24"/>
        </w:rPr>
      </w:pPr>
    </w:p>
    <w:p w14:paraId="56C9C2B6" w14:textId="77777777" w:rsidR="00352E66" w:rsidRDefault="00352E66" w:rsidP="00352E66">
      <w:pPr>
        <w:jc w:val="center"/>
        <w:rPr>
          <w:rStyle w:val="af0"/>
          <w:rFonts w:ascii="Times New Roman" w:hAnsi="Times New Roman" w:cs="Times New Roman"/>
          <w:sz w:val="24"/>
          <w:szCs w:val="24"/>
        </w:rPr>
      </w:pPr>
    </w:p>
    <w:p w14:paraId="153FADBD" w14:textId="77777777" w:rsidR="00352E66" w:rsidRDefault="00352E66" w:rsidP="00352E66">
      <w:pPr>
        <w:jc w:val="center"/>
        <w:rPr>
          <w:rStyle w:val="af0"/>
          <w:rFonts w:ascii="Times New Roman" w:hAnsi="Times New Roman" w:cs="Times New Roman"/>
          <w:sz w:val="24"/>
          <w:szCs w:val="24"/>
        </w:rPr>
      </w:pPr>
    </w:p>
    <w:p w14:paraId="46F8FB89" w14:textId="77777777" w:rsidR="00352E66" w:rsidRDefault="00352E66" w:rsidP="00352E66">
      <w:pPr>
        <w:jc w:val="center"/>
        <w:rPr>
          <w:rStyle w:val="af0"/>
          <w:rFonts w:ascii="Times New Roman" w:hAnsi="Times New Roman" w:cs="Times New Roman"/>
          <w:sz w:val="24"/>
          <w:szCs w:val="24"/>
        </w:rPr>
      </w:pPr>
    </w:p>
    <w:p w14:paraId="58D6825F" w14:textId="77777777" w:rsidR="00352E66" w:rsidRDefault="00352E66" w:rsidP="00352E66">
      <w:pPr>
        <w:jc w:val="center"/>
        <w:rPr>
          <w:rStyle w:val="af0"/>
          <w:rFonts w:ascii="Times New Roman" w:hAnsi="Times New Roman" w:cs="Times New Roman"/>
          <w:sz w:val="24"/>
          <w:szCs w:val="24"/>
        </w:rPr>
      </w:pPr>
    </w:p>
    <w:p w14:paraId="38545AEB" w14:textId="77777777" w:rsidR="00352E66" w:rsidRDefault="00352E66" w:rsidP="00352E66">
      <w:pPr>
        <w:jc w:val="center"/>
        <w:rPr>
          <w:rStyle w:val="af0"/>
          <w:rFonts w:ascii="Times New Roman" w:hAnsi="Times New Roman" w:cs="Times New Roman"/>
          <w:sz w:val="24"/>
          <w:szCs w:val="24"/>
        </w:rPr>
      </w:pPr>
    </w:p>
    <w:p w14:paraId="1730AC23" w14:textId="77777777" w:rsidR="00352E66" w:rsidRDefault="00352E66" w:rsidP="00352E66">
      <w:pPr>
        <w:jc w:val="center"/>
        <w:rPr>
          <w:rStyle w:val="af0"/>
          <w:rFonts w:ascii="Times New Roman" w:hAnsi="Times New Roman" w:cs="Times New Roman"/>
          <w:sz w:val="24"/>
          <w:szCs w:val="24"/>
        </w:rPr>
      </w:pPr>
    </w:p>
    <w:p w14:paraId="4148681F" w14:textId="77777777" w:rsidR="00352E66" w:rsidRDefault="00352E66" w:rsidP="00352E66">
      <w:pPr>
        <w:jc w:val="center"/>
        <w:rPr>
          <w:rStyle w:val="af0"/>
          <w:rFonts w:ascii="Times New Roman" w:hAnsi="Times New Roman" w:cs="Times New Roman"/>
          <w:sz w:val="24"/>
          <w:szCs w:val="24"/>
        </w:rPr>
      </w:pPr>
    </w:p>
    <w:p w14:paraId="11CF49F3" w14:textId="77777777" w:rsidR="00352E66" w:rsidRDefault="00352E66" w:rsidP="00352E66">
      <w:pPr>
        <w:jc w:val="center"/>
        <w:rPr>
          <w:rStyle w:val="af0"/>
          <w:rFonts w:ascii="Times New Roman" w:hAnsi="Times New Roman" w:cs="Times New Roman"/>
          <w:sz w:val="24"/>
          <w:szCs w:val="24"/>
        </w:rPr>
      </w:pPr>
    </w:p>
    <w:p w14:paraId="5854BD34" w14:textId="77777777" w:rsidR="00352E66" w:rsidRDefault="00352E66" w:rsidP="00352E66">
      <w:pPr>
        <w:jc w:val="center"/>
        <w:rPr>
          <w:rStyle w:val="af0"/>
          <w:rFonts w:ascii="Times New Roman" w:hAnsi="Times New Roman" w:cs="Times New Roman"/>
          <w:sz w:val="24"/>
          <w:szCs w:val="24"/>
        </w:rPr>
      </w:pPr>
    </w:p>
    <w:p w14:paraId="45EB4A22" w14:textId="77777777" w:rsidR="00352E66" w:rsidRDefault="00352E66" w:rsidP="00352E66">
      <w:pPr>
        <w:jc w:val="center"/>
        <w:rPr>
          <w:rStyle w:val="af0"/>
          <w:rFonts w:ascii="Times New Roman" w:hAnsi="Times New Roman" w:cs="Times New Roman"/>
          <w:sz w:val="24"/>
          <w:szCs w:val="24"/>
        </w:rPr>
      </w:pPr>
    </w:p>
    <w:p w14:paraId="6E87D6D0" w14:textId="77777777" w:rsidR="00352E66" w:rsidRDefault="00352E66" w:rsidP="00352E66">
      <w:pPr>
        <w:jc w:val="center"/>
        <w:rPr>
          <w:rStyle w:val="af0"/>
          <w:rFonts w:ascii="Times New Roman" w:hAnsi="Times New Roman" w:cs="Times New Roman"/>
          <w:sz w:val="24"/>
          <w:szCs w:val="24"/>
        </w:rPr>
      </w:pPr>
    </w:p>
    <w:p w14:paraId="6C48C8F2" w14:textId="77777777" w:rsidR="00352E66" w:rsidRDefault="00352E66" w:rsidP="00352E66">
      <w:pPr>
        <w:jc w:val="center"/>
        <w:rPr>
          <w:rStyle w:val="af0"/>
          <w:rFonts w:ascii="Times New Roman" w:hAnsi="Times New Roman" w:cs="Times New Roman"/>
          <w:sz w:val="24"/>
          <w:szCs w:val="24"/>
        </w:rPr>
      </w:pPr>
    </w:p>
    <w:p w14:paraId="3F51CE98" w14:textId="77777777" w:rsidR="00352E66" w:rsidRDefault="00352E66" w:rsidP="00352E66">
      <w:pPr>
        <w:jc w:val="center"/>
        <w:rPr>
          <w:rStyle w:val="af0"/>
          <w:rFonts w:ascii="Times New Roman" w:hAnsi="Times New Roman" w:cs="Times New Roman"/>
          <w:sz w:val="24"/>
          <w:szCs w:val="24"/>
        </w:rPr>
      </w:pPr>
    </w:p>
    <w:p w14:paraId="406F7F9A" w14:textId="77777777" w:rsidR="00352E66" w:rsidRDefault="00352E66" w:rsidP="00352E66">
      <w:pPr>
        <w:jc w:val="center"/>
        <w:rPr>
          <w:rStyle w:val="af0"/>
          <w:rFonts w:ascii="Times New Roman" w:hAnsi="Times New Roman" w:cs="Times New Roman"/>
          <w:sz w:val="24"/>
          <w:szCs w:val="24"/>
        </w:rPr>
      </w:pPr>
    </w:p>
    <w:p w14:paraId="107EFD62" w14:textId="77777777" w:rsidR="00352E66" w:rsidRDefault="00352E66" w:rsidP="00352E66">
      <w:pPr>
        <w:jc w:val="center"/>
        <w:rPr>
          <w:rStyle w:val="af0"/>
          <w:rFonts w:ascii="Times New Roman" w:hAnsi="Times New Roman" w:cs="Times New Roman"/>
          <w:sz w:val="24"/>
          <w:szCs w:val="24"/>
        </w:rPr>
      </w:pPr>
    </w:p>
    <w:p w14:paraId="72CB422F" w14:textId="77777777" w:rsidR="00352E66" w:rsidRDefault="00352E66" w:rsidP="00352E66">
      <w:pPr>
        <w:jc w:val="center"/>
        <w:rPr>
          <w:rStyle w:val="af0"/>
          <w:rFonts w:ascii="Times New Roman" w:hAnsi="Times New Roman" w:cs="Times New Roman"/>
          <w:sz w:val="24"/>
          <w:szCs w:val="24"/>
        </w:rPr>
      </w:pPr>
    </w:p>
    <w:p w14:paraId="7AB6FE01" w14:textId="77777777" w:rsidR="00352E66" w:rsidRDefault="00352E66" w:rsidP="00352E66">
      <w:pPr>
        <w:jc w:val="center"/>
        <w:rPr>
          <w:rStyle w:val="af0"/>
          <w:rFonts w:ascii="Times New Roman" w:hAnsi="Times New Roman" w:cs="Times New Roman"/>
          <w:sz w:val="24"/>
          <w:szCs w:val="24"/>
        </w:rPr>
      </w:pPr>
    </w:p>
    <w:p w14:paraId="593B7328" w14:textId="77777777" w:rsidR="00352E66" w:rsidRDefault="00352E66" w:rsidP="00352E66">
      <w:pPr>
        <w:jc w:val="center"/>
        <w:rPr>
          <w:rStyle w:val="af0"/>
          <w:rFonts w:ascii="Times New Roman" w:hAnsi="Times New Roman" w:cs="Times New Roman"/>
          <w:sz w:val="24"/>
          <w:szCs w:val="24"/>
        </w:rPr>
      </w:pPr>
    </w:p>
    <w:p w14:paraId="58BDBD0A" w14:textId="77777777" w:rsidR="00352E66" w:rsidRDefault="00352E66" w:rsidP="00352E66">
      <w:pPr>
        <w:jc w:val="center"/>
        <w:rPr>
          <w:rStyle w:val="af0"/>
          <w:rFonts w:ascii="Times New Roman" w:hAnsi="Times New Roman" w:cs="Times New Roman"/>
          <w:sz w:val="24"/>
          <w:szCs w:val="24"/>
        </w:rPr>
      </w:pPr>
    </w:p>
    <w:p w14:paraId="020A1DFA" w14:textId="77777777" w:rsidR="00352E66" w:rsidRDefault="00352E66" w:rsidP="00352E66">
      <w:pPr>
        <w:jc w:val="center"/>
        <w:rPr>
          <w:rStyle w:val="af0"/>
          <w:rFonts w:ascii="Times New Roman" w:hAnsi="Times New Roman" w:cs="Times New Roman"/>
          <w:sz w:val="24"/>
          <w:szCs w:val="24"/>
        </w:rPr>
      </w:pPr>
    </w:p>
    <w:p w14:paraId="592C9E2A" w14:textId="77777777" w:rsidR="00352E66" w:rsidRDefault="00352E66" w:rsidP="00352E66">
      <w:pPr>
        <w:jc w:val="center"/>
        <w:rPr>
          <w:rStyle w:val="af0"/>
          <w:rFonts w:ascii="Times New Roman" w:hAnsi="Times New Roman" w:cs="Times New Roman"/>
          <w:sz w:val="24"/>
          <w:szCs w:val="24"/>
        </w:rPr>
      </w:pPr>
    </w:p>
    <w:p w14:paraId="1FBCA0C1" w14:textId="77777777" w:rsidR="00352E66" w:rsidRDefault="00352E66" w:rsidP="00352E66">
      <w:pPr>
        <w:jc w:val="center"/>
        <w:rPr>
          <w:rStyle w:val="af0"/>
          <w:rFonts w:ascii="Times New Roman" w:hAnsi="Times New Roman" w:cs="Times New Roman"/>
          <w:sz w:val="24"/>
          <w:szCs w:val="24"/>
        </w:rPr>
      </w:pPr>
    </w:p>
    <w:p w14:paraId="226FE162" w14:textId="77777777" w:rsidR="00352E66" w:rsidRDefault="00352E66" w:rsidP="00352E66">
      <w:pPr>
        <w:jc w:val="center"/>
        <w:rPr>
          <w:rStyle w:val="af0"/>
          <w:rFonts w:ascii="Times New Roman" w:hAnsi="Times New Roman" w:cs="Times New Roman"/>
          <w:sz w:val="24"/>
          <w:szCs w:val="24"/>
        </w:rPr>
      </w:pPr>
    </w:p>
    <w:p w14:paraId="39263B34" w14:textId="77777777" w:rsidR="00352E66" w:rsidRDefault="00352E66" w:rsidP="00352E66">
      <w:pPr>
        <w:jc w:val="center"/>
        <w:rPr>
          <w:rStyle w:val="af0"/>
          <w:rFonts w:ascii="Times New Roman" w:hAnsi="Times New Roman" w:cs="Times New Roman"/>
          <w:sz w:val="24"/>
          <w:szCs w:val="24"/>
        </w:rPr>
      </w:pPr>
    </w:p>
    <w:p w14:paraId="0ABA0220" w14:textId="77777777" w:rsidR="00352E66" w:rsidRDefault="00352E66" w:rsidP="00352E66">
      <w:pPr>
        <w:jc w:val="center"/>
        <w:rPr>
          <w:rStyle w:val="af0"/>
          <w:rFonts w:ascii="Times New Roman" w:hAnsi="Times New Roman" w:cs="Times New Roman"/>
          <w:sz w:val="24"/>
          <w:szCs w:val="24"/>
        </w:rPr>
      </w:pPr>
    </w:p>
    <w:p w14:paraId="1CF03D00" w14:textId="77777777" w:rsidR="00352E66" w:rsidRDefault="00352E66" w:rsidP="00352E66">
      <w:pPr>
        <w:jc w:val="center"/>
        <w:rPr>
          <w:rStyle w:val="af0"/>
          <w:rFonts w:ascii="Times New Roman" w:hAnsi="Times New Roman" w:cs="Times New Roman"/>
          <w:sz w:val="24"/>
          <w:szCs w:val="24"/>
        </w:rPr>
      </w:pPr>
    </w:p>
    <w:p w14:paraId="4760E564" w14:textId="77777777" w:rsidR="00352E66" w:rsidRDefault="00352E66" w:rsidP="00352E66">
      <w:pPr>
        <w:jc w:val="center"/>
        <w:rPr>
          <w:rStyle w:val="af0"/>
          <w:rFonts w:ascii="Times New Roman" w:hAnsi="Times New Roman" w:cs="Times New Roman"/>
          <w:sz w:val="24"/>
          <w:szCs w:val="24"/>
        </w:rPr>
      </w:pPr>
    </w:p>
    <w:p w14:paraId="6B4D169A" w14:textId="2770DD6F" w:rsidR="00352E66" w:rsidRPr="00A57071" w:rsidRDefault="00352E66" w:rsidP="00352E66">
      <w:pPr>
        <w:pStyle w:val="ConsPlusNormal"/>
        <w:jc w:val="center"/>
        <w:rPr>
          <w:rFonts w:ascii="Times New Roman" w:hAnsi="Times New Roman" w:cs="Times New Roman"/>
          <w:b/>
          <w:bCs/>
          <w:sz w:val="24"/>
          <w:szCs w:val="24"/>
        </w:rPr>
        <w:sectPr w:rsidR="00352E66" w:rsidRPr="00A57071" w:rsidSect="00502F97">
          <w:headerReference w:type="even" r:id="rId28"/>
          <w:headerReference w:type="default" r:id="rId29"/>
          <w:pgSz w:w="11906" w:h="16838"/>
          <w:pgMar w:top="1134" w:right="567" w:bottom="1134" w:left="1701" w:header="709" w:footer="709" w:gutter="0"/>
          <w:cols w:space="708"/>
          <w:docGrid w:linePitch="360"/>
        </w:sectPr>
      </w:pPr>
      <w:r w:rsidRPr="00A57071">
        <w:rPr>
          <w:rFonts w:ascii="Times New Roman" w:hAnsi="Times New Roman" w:cs="Times New Roman"/>
          <w:b/>
          <w:bCs/>
          <w:sz w:val="24"/>
          <w:szCs w:val="24"/>
        </w:rPr>
        <w:t>202</w:t>
      </w:r>
      <w:r w:rsidR="00A86417">
        <w:rPr>
          <w:rFonts w:ascii="Times New Roman" w:hAnsi="Times New Roman" w:cs="Times New Roman"/>
          <w:b/>
          <w:bCs/>
          <w:sz w:val="24"/>
          <w:szCs w:val="24"/>
        </w:rPr>
        <w:t>5</w:t>
      </w:r>
      <w:r w:rsidRPr="00A57071">
        <w:rPr>
          <w:rFonts w:ascii="Times New Roman" w:hAnsi="Times New Roman" w:cs="Times New Roman"/>
          <w:b/>
          <w:bCs/>
          <w:sz w:val="24"/>
          <w:szCs w:val="24"/>
        </w:rPr>
        <w:t xml:space="preserve"> г.</w:t>
      </w:r>
    </w:p>
    <w:bookmarkEnd w:id="29"/>
    <w:p w14:paraId="0768F3A8" w14:textId="7EBF964C" w:rsidR="00352E66" w:rsidRPr="00037760" w:rsidRDefault="00352E66" w:rsidP="00352E66">
      <w:pPr>
        <w:pageBreakBefore/>
        <w:jc w:val="right"/>
        <w:rPr>
          <w:rFonts w:ascii="Times New Roman" w:hAnsi="Times New Roman" w:cs="Times New Roman"/>
          <w:b/>
          <w:bCs/>
          <w:sz w:val="24"/>
          <w:szCs w:val="24"/>
        </w:rPr>
      </w:pPr>
      <w:r w:rsidRPr="00037760">
        <w:rPr>
          <w:rFonts w:ascii="Times New Roman" w:hAnsi="Times New Roman" w:cs="Times New Roman"/>
          <w:b/>
          <w:bCs/>
          <w:sz w:val="24"/>
          <w:szCs w:val="24"/>
        </w:rPr>
        <w:lastRenderedPageBreak/>
        <w:t>Приложение 2.</w:t>
      </w:r>
      <w:r w:rsidR="00EE667D">
        <w:rPr>
          <w:rFonts w:ascii="Times New Roman" w:hAnsi="Times New Roman" w:cs="Times New Roman"/>
          <w:b/>
          <w:bCs/>
          <w:sz w:val="24"/>
          <w:szCs w:val="24"/>
        </w:rPr>
        <w:t>8</w:t>
      </w:r>
    </w:p>
    <w:p w14:paraId="1066C3D2" w14:textId="50A16ECD" w:rsidR="00352E66" w:rsidRPr="00037760" w:rsidRDefault="00352E66" w:rsidP="00A86417">
      <w:pPr>
        <w:jc w:val="right"/>
        <w:rPr>
          <w:rFonts w:ascii="Times New Roman" w:hAnsi="Times New Roman" w:cs="Times New Roman"/>
          <w:b/>
          <w:bCs/>
          <w:color w:val="0070C0"/>
          <w:sz w:val="24"/>
          <w:szCs w:val="24"/>
        </w:rPr>
      </w:pPr>
      <w:r w:rsidRPr="00037760">
        <w:rPr>
          <w:rFonts w:ascii="Times New Roman" w:hAnsi="Times New Roman" w:cs="Times New Roman"/>
          <w:b/>
          <w:bCs/>
          <w:sz w:val="24"/>
          <w:szCs w:val="24"/>
        </w:rPr>
        <w:t xml:space="preserve">к ПОП-П по </w:t>
      </w:r>
      <w:r w:rsidRPr="00037760">
        <w:rPr>
          <w:rFonts w:ascii="Times New Roman" w:eastAsia="Times New Roman" w:hAnsi="Times New Roman" w:cs="Times New Roman"/>
          <w:b/>
          <w:bCs/>
          <w:color w:val="000000" w:themeColor="text1"/>
          <w:kern w:val="32"/>
          <w:sz w:val="24"/>
          <w:szCs w:val="24"/>
          <w:lang w:eastAsia="x-none"/>
        </w:rPr>
        <w:t>специальности</w:t>
      </w:r>
      <w:r w:rsidRPr="00037760">
        <w:rPr>
          <w:rFonts w:ascii="Times New Roman" w:eastAsia="Times New Roman" w:hAnsi="Times New Roman" w:cs="Times New Roman"/>
          <w:b/>
          <w:bCs/>
          <w:color w:val="0070C0"/>
          <w:kern w:val="32"/>
          <w:sz w:val="24"/>
          <w:szCs w:val="24"/>
          <w:lang w:eastAsia="x-none"/>
        </w:rPr>
        <w:t xml:space="preserve"> </w:t>
      </w:r>
      <w:r w:rsidRPr="00037760">
        <w:rPr>
          <w:rFonts w:ascii="Times New Roman" w:eastAsia="Times New Roman" w:hAnsi="Times New Roman" w:cs="Times New Roman"/>
          <w:b/>
          <w:bCs/>
          <w:color w:val="0070C0"/>
          <w:kern w:val="32"/>
          <w:sz w:val="24"/>
          <w:szCs w:val="24"/>
          <w:lang w:eastAsia="x-none"/>
        </w:rPr>
        <w:br/>
      </w:r>
      <w:r w:rsidR="00A86417" w:rsidRPr="00A86417">
        <w:rPr>
          <w:rFonts w:ascii="Times New Roman" w:hAnsi="Times New Roman"/>
          <w:b/>
          <w:bCs/>
          <w:sz w:val="24"/>
          <w:szCs w:val="24"/>
        </w:rPr>
        <w:t>35.02.02 Технология лесозаготовок</w:t>
      </w:r>
    </w:p>
    <w:p w14:paraId="5173028A" w14:textId="77777777" w:rsidR="00352E66" w:rsidRPr="00037760" w:rsidRDefault="00352E66" w:rsidP="00352E66">
      <w:pPr>
        <w:jc w:val="right"/>
        <w:rPr>
          <w:rFonts w:ascii="Times New Roman" w:hAnsi="Times New Roman" w:cs="Times New Roman"/>
          <w:b/>
          <w:bCs/>
          <w:color w:val="0070C0"/>
          <w:sz w:val="24"/>
          <w:szCs w:val="24"/>
        </w:rPr>
      </w:pPr>
    </w:p>
    <w:p w14:paraId="44354B43" w14:textId="77777777" w:rsidR="00352E66" w:rsidRPr="00037760" w:rsidRDefault="00352E66" w:rsidP="00352E66">
      <w:pPr>
        <w:jc w:val="right"/>
        <w:rPr>
          <w:rFonts w:ascii="Times New Roman" w:hAnsi="Times New Roman" w:cs="Times New Roman"/>
          <w:b/>
          <w:bCs/>
          <w:color w:val="0070C0"/>
          <w:sz w:val="24"/>
          <w:szCs w:val="24"/>
        </w:rPr>
      </w:pPr>
    </w:p>
    <w:p w14:paraId="4B952F18" w14:textId="77777777" w:rsidR="00352E66" w:rsidRPr="00037760" w:rsidRDefault="00352E66" w:rsidP="00352E66">
      <w:pPr>
        <w:jc w:val="right"/>
        <w:rPr>
          <w:rFonts w:ascii="Times New Roman" w:hAnsi="Times New Roman" w:cs="Times New Roman"/>
          <w:b/>
          <w:bCs/>
          <w:color w:val="0070C0"/>
          <w:sz w:val="24"/>
          <w:szCs w:val="24"/>
        </w:rPr>
      </w:pPr>
    </w:p>
    <w:p w14:paraId="353C78D2" w14:textId="77777777" w:rsidR="00352E66" w:rsidRPr="00037760" w:rsidRDefault="00352E66" w:rsidP="00352E66">
      <w:pPr>
        <w:jc w:val="right"/>
        <w:rPr>
          <w:rFonts w:ascii="Times New Roman" w:hAnsi="Times New Roman" w:cs="Times New Roman"/>
          <w:b/>
          <w:bCs/>
          <w:color w:val="0070C0"/>
          <w:sz w:val="24"/>
          <w:szCs w:val="24"/>
        </w:rPr>
      </w:pPr>
    </w:p>
    <w:p w14:paraId="6BF3E69B" w14:textId="77777777" w:rsidR="00352E66" w:rsidRPr="00037760" w:rsidRDefault="00352E66" w:rsidP="00352E66">
      <w:pPr>
        <w:jc w:val="right"/>
        <w:rPr>
          <w:rFonts w:ascii="Times New Roman" w:hAnsi="Times New Roman" w:cs="Times New Roman"/>
          <w:b/>
          <w:bCs/>
          <w:color w:val="0070C0"/>
          <w:sz w:val="24"/>
          <w:szCs w:val="24"/>
        </w:rPr>
      </w:pPr>
    </w:p>
    <w:p w14:paraId="06E2ABBE" w14:textId="77777777" w:rsidR="00352E66" w:rsidRPr="00037760" w:rsidRDefault="00352E66" w:rsidP="00352E66">
      <w:pPr>
        <w:jc w:val="right"/>
        <w:rPr>
          <w:rFonts w:ascii="Times New Roman" w:hAnsi="Times New Roman" w:cs="Times New Roman"/>
          <w:b/>
          <w:bCs/>
          <w:color w:val="0070C0"/>
          <w:sz w:val="24"/>
          <w:szCs w:val="24"/>
        </w:rPr>
      </w:pPr>
    </w:p>
    <w:p w14:paraId="40E34CFF" w14:textId="77777777" w:rsidR="00352E66" w:rsidRPr="00037760" w:rsidRDefault="00352E66" w:rsidP="00352E66">
      <w:pPr>
        <w:jc w:val="right"/>
        <w:rPr>
          <w:rFonts w:ascii="Times New Roman" w:hAnsi="Times New Roman" w:cs="Times New Roman"/>
          <w:b/>
          <w:bCs/>
          <w:color w:val="0070C0"/>
          <w:sz w:val="24"/>
          <w:szCs w:val="24"/>
        </w:rPr>
      </w:pPr>
    </w:p>
    <w:p w14:paraId="6B0DBC95" w14:textId="77777777" w:rsidR="00352E66" w:rsidRPr="00037760" w:rsidRDefault="00352E66" w:rsidP="00352E66">
      <w:pPr>
        <w:jc w:val="right"/>
        <w:rPr>
          <w:rFonts w:ascii="Times New Roman" w:hAnsi="Times New Roman" w:cs="Times New Roman"/>
          <w:b/>
          <w:bCs/>
          <w:color w:val="0070C0"/>
          <w:sz w:val="24"/>
          <w:szCs w:val="24"/>
        </w:rPr>
      </w:pPr>
    </w:p>
    <w:p w14:paraId="09089A31" w14:textId="77777777" w:rsidR="00352E66" w:rsidRPr="00037760" w:rsidRDefault="00352E66" w:rsidP="00352E66">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2A0FF93B" w14:textId="77777777" w:rsidR="00352E66" w:rsidRPr="00037760" w:rsidRDefault="00352E66" w:rsidP="00352E66">
      <w:pPr>
        <w:pStyle w:val="1"/>
      </w:pPr>
      <w:bookmarkStart w:id="32" w:name="_Toc179876135"/>
      <w:bookmarkStart w:id="33" w:name="_Toc179887331"/>
      <w:r w:rsidRPr="00037760">
        <w:t xml:space="preserve">«СГ.02 </w:t>
      </w:r>
      <w:r w:rsidRPr="00037760">
        <w:rPr>
          <w:rFonts w:ascii="Times New Roman Полужирный" w:hAnsi="Times New Roman Полужирный"/>
          <w:caps/>
        </w:rPr>
        <w:t>Иностранный язык в профессиональной деятельности</w:t>
      </w:r>
      <w:r w:rsidRPr="00037760">
        <w:t>»</w:t>
      </w:r>
      <w:bookmarkEnd w:id="32"/>
      <w:bookmarkEnd w:id="33"/>
    </w:p>
    <w:p w14:paraId="41D92573" w14:textId="77777777" w:rsidR="00352E66" w:rsidRPr="006746D1" w:rsidRDefault="00352E66" w:rsidP="00352E66">
      <w:pPr>
        <w:jc w:val="center"/>
        <w:rPr>
          <w:rFonts w:ascii="Times New Roman" w:hAnsi="Times New Roman" w:cs="Times New Roman"/>
          <w:sz w:val="24"/>
          <w:szCs w:val="24"/>
        </w:rPr>
      </w:pPr>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427E7E86" w14:textId="77777777" w:rsidR="00352E66" w:rsidRPr="006746D1" w:rsidRDefault="00352E66" w:rsidP="00352E66">
      <w:pPr>
        <w:jc w:val="center"/>
        <w:rPr>
          <w:rFonts w:ascii="Times New Roman" w:hAnsi="Times New Roman" w:cs="Times New Roman"/>
          <w:sz w:val="24"/>
          <w:szCs w:val="24"/>
        </w:rPr>
      </w:pPr>
      <w:hyperlink r:id="rId30" w:history="1">
        <w:bookmarkStart w:id="34" w:name="_Toc172906920"/>
        <w:bookmarkStart w:id="35" w:name="_Toc172906948"/>
        <w:r w:rsidRPr="006746D1">
          <w:rPr>
            <w:rStyle w:val="af0"/>
            <w:rFonts w:ascii="Times New Roman" w:hAnsi="Times New Roman" w:cs="Times New Roman"/>
            <w:sz w:val="24"/>
            <w:szCs w:val="24"/>
          </w:rPr>
          <w:t>https://spolab.firpo.ru/npdv2/category-doc/get/5133</w:t>
        </w:r>
        <w:bookmarkEnd w:id="34"/>
        <w:bookmarkEnd w:id="35"/>
      </w:hyperlink>
    </w:p>
    <w:p w14:paraId="09C8BB0B" w14:textId="77777777" w:rsidR="00352E66" w:rsidRPr="00037760" w:rsidRDefault="00352E66" w:rsidP="00352E66">
      <w:pPr>
        <w:pStyle w:val="ConsPlusNormal"/>
      </w:pPr>
    </w:p>
    <w:p w14:paraId="74BC38BC" w14:textId="77777777" w:rsidR="00352E66" w:rsidRPr="00037760" w:rsidRDefault="00352E66" w:rsidP="00352E66">
      <w:pPr>
        <w:pStyle w:val="ConsPlusNormal"/>
      </w:pPr>
    </w:p>
    <w:p w14:paraId="73D976C9" w14:textId="77777777" w:rsidR="00352E66" w:rsidRPr="00037760" w:rsidRDefault="00352E66" w:rsidP="00352E66">
      <w:pPr>
        <w:pStyle w:val="ConsPlusNormal"/>
      </w:pPr>
    </w:p>
    <w:p w14:paraId="78AEEBD6" w14:textId="77777777" w:rsidR="00352E66" w:rsidRPr="00037760" w:rsidRDefault="00352E66" w:rsidP="00352E66">
      <w:pPr>
        <w:pStyle w:val="ConsPlusNormal"/>
      </w:pPr>
    </w:p>
    <w:p w14:paraId="699A6375" w14:textId="77777777" w:rsidR="00352E66" w:rsidRPr="00037760" w:rsidRDefault="00352E66" w:rsidP="00352E66">
      <w:pPr>
        <w:pStyle w:val="ConsPlusNormal"/>
      </w:pPr>
    </w:p>
    <w:p w14:paraId="62E65CF0" w14:textId="77777777" w:rsidR="00352E66" w:rsidRPr="00037760" w:rsidRDefault="00352E66" w:rsidP="00352E66">
      <w:pPr>
        <w:pStyle w:val="ConsPlusNormal"/>
      </w:pPr>
    </w:p>
    <w:p w14:paraId="3A88506F" w14:textId="77777777" w:rsidR="00352E66" w:rsidRPr="00037760" w:rsidRDefault="00352E66" w:rsidP="00352E66">
      <w:pPr>
        <w:pStyle w:val="ConsPlusNormal"/>
      </w:pPr>
    </w:p>
    <w:p w14:paraId="1A8285B9" w14:textId="77777777" w:rsidR="00352E66" w:rsidRPr="00037760" w:rsidRDefault="00352E66" w:rsidP="00352E66">
      <w:pPr>
        <w:pStyle w:val="ConsPlusNormal"/>
      </w:pPr>
    </w:p>
    <w:p w14:paraId="1C50C40E" w14:textId="77777777" w:rsidR="00352E66" w:rsidRPr="00037760" w:rsidRDefault="00352E66" w:rsidP="00352E66">
      <w:pPr>
        <w:pStyle w:val="ConsPlusNormal"/>
      </w:pPr>
    </w:p>
    <w:p w14:paraId="617E0940" w14:textId="77777777" w:rsidR="00352E66" w:rsidRPr="00037760" w:rsidRDefault="00352E66" w:rsidP="00352E66">
      <w:pPr>
        <w:pStyle w:val="ConsPlusNormal"/>
      </w:pPr>
    </w:p>
    <w:p w14:paraId="3B35D6FC" w14:textId="77777777" w:rsidR="00352E66" w:rsidRPr="00037760" w:rsidRDefault="00352E66" w:rsidP="00352E66">
      <w:pPr>
        <w:pStyle w:val="ConsPlusNormal"/>
      </w:pPr>
    </w:p>
    <w:p w14:paraId="1B854941" w14:textId="77777777" w:rsidR="00352E66" w:rsidRPr="00037760" w:rsidRDefault="00352E66" w:rsidP="00352E66">
      <w:pPr>
        <w:pStyle w:val="ConsPlusNormal"/>
      </w:pPr>
    </w:p>
    <w:p w14:paraId="635815EF" w14:textId="77777777" w:rsidR="00352E66" w:rsidRPr="00037760" w:rsidRDefault="00352E66" w:rsidP="00352E66">
      <w:pPr>
        <w:pStyle w:val="ConsPlusNormal"/>
      </w:pPr>
    </w:p>
    <w:p w14:paraId="454E4B10" w14:textId="77777777" w:rsidR="00352E66" w:rsidRPr="00037760" w:rsidRDefault="00352E66" w:rsidP="00352E66">
      <w:pPr>
        <w:pStyle w:val="ConsPlusNormal"/>
      </w:pPr>
    </w:p>
    <w:p w14:paraId="67A28B76" w14:textId="77777777" w:rsidR="00352E66" w:rsidRPr="00037760" w:rsidRDefault="00352E66" w:rsidP="00352E66">
      <w:pPr>
        <w:pStyle w:val="ConsPlusNormal"/>
      </w:pPr>
    </w:p>
    <w:p w14:paraId="61CD2839" w14:textId="77777777" w:rsidR="00352E66" w:rsidRPr="00037760" w:rsidRDefault="00352E66" w:rsidP="00352E66">
      <w:pPr>
        <w:pStyle w:val="ConsPlusNormal"/>
      </w:pPr>
    </w:p>
    <w:p w14:paraId="168D044D" w14:textId="77777777" w:rsidR="00352E66" w:rsidRPr="00037760" w:rsidRDefault="00352E66" w:rsidP="00352E66">
      <w:pPr>
        <w:pStyle w:val="ConsPlusNormal"/>
      </w:pPr>
    </w:p>
    <w:p w14:paraId="3AEABF89" w14:textId="77777777" w:rsidR="00352E66" w:rsidRPr="00037760" w:rsidRDefault="00352E66" w:rsidP="00352E66">
      <w:pPr>
        <w:pStyle w:val="ConsPlusNormal"/>
      </w:pPr>
    </w:p>
    <w:p w14:paraId="5AC2C222" w14:textId="77777777" w:rsidR="00352E66" w:rsidRPr="00037760" w:rsidRDefault="00352E66" w:rsidP="00352E66">
      <w:pPr>
        <w:pStyle w:val="ConsPlusNormal"/>
      </w:pPr>
    </w:p>
    <w:p w14:paraId="7C9E8A9C" w14:textId="77777777" w:rsidR="00352E66" w:rsidRPr="00037760" w:rsidRDefault="00352E66" w:rsidP="00352E66">
      <w:pPr>
        <w:pStyle w:val="ConsPlusNormal"/>
      </w:pPr>
    </w:p>
    <w:p w14:paraId="693870F7" w14:textId="77777777" w:rsidR="00352E66" w:rsidRPr="00037760" w:rsidRDefault="00352E66" w:rsidP="00352E66">
      <w:pPr>
        <w:pStyle w:val="ConsPlusNormal"/>
      </w:pPr>
    </w:p>
    <w:p w14:paraId="35529BF5" w14:textId="77777777" w:rsidR="00352E66" w:rsidRPr="00037760" w:rsidRDefault="00352E66" w:rsidP="00352E66">
      <w:pPr>
        <w:pStyle w:val="ConsPlusNormal"/>
      </w:pPr>
    </w:p>
    <w:p w14:paraId="3D35D2E1" w14:textId="77777777" w:rsidR="00352E66" w:rsidRPr="00037760" w:rsidRDefault="00352E66" w:rsidP="00352E66">
      <w:pPr>
        <w:pStyle w:val="ConsPlusNormal"/>
      </w:pPr>
    </w:p>
    <w:p w14:paraId="54E7E983" w14:textId="77777777" w:rsidR="00352E66" w:rsidRPr="00037760" w:rsidRDefault="00352E66" w:rsidP="00352E66">
      <w:pPr>
        <w:pStyle w:val="ConsPlusNormal"/>
      </w:pPr>
    </w:p>
    <w:p w14:paraId="5FF63662" w14:textId="77777777" w:rsidR="00352E66" w:rsidRPr="00037760" w:rsidRDefault="00352E66" w:rsidP="00352E66">
      <w:pPr>
        <w:pStyle w:val="ConsPlusNormal"/>
      </w:pPr>
    </w:p>
    <w:p w14:paraId="039127BF" w14:textId="77777777" w:rsidR="00352E66" w:rsidRPr="00037760" w:rsidRDefault="00352E66" w:rsidP="00352E66">
      <w:pPr>
        <w:pStyle w:val="ConsPlusNormal"/>
      </w:pPr>
    </w:p>
    <w:p w14:paraId="72AE6B34" w14:textId="77777777" w:rsidR="00352E66" w:rsidRPr="00037760" w:rsidRDefault="00352E66" w:rsidP="00352E66">
      <w:pPr>
        <w:pStyle w:val="ConsPlusNormal"/>
      </w:pPr>
    </w:p>
    <w:p w14:paraId="28539929" w14:textId="77777777" w:rsidR="00352E66" w:rsidRPr="00037760" w:rsidRDefault="00352E66" w:rsidP="00352E66">
      <w:pPr>
        <w:pStyle w:val="ConsPlusNormal"/>
      </w:pPr>
    </w:p>
    <w:p w14:paraId="2A2789B2" w14:textId="77777777" w:rsidR="00352E66" w:rsidRPr="00037760" w:rsidRDefault="00352E66" w:rsidP="00352E66">
      <w:pPr>
        <w:pStyle w:val="ConsPlusNormal"/>
      </w:pPr>
    </w:p>
    <w:p w14:paraId="49DA364C" w14:textId="77777777" w:rsidR="00352E66" w:rsidRPr="00037760" w:rsidRDefault="00352E66" w:rsidP="00352E66">
      <w:pPr>
        <w:pStyle w:val="ConsPlusNormal"/>
      </w:pPr>
    </w:p>
    <w:p w14:paraId="5361EA22" w14:textId="77777777" w:rsidR="00352E66" w:rsidRPr="00037760" w:rsidRDefault="00352E66" w:rsidP="00352E66">
      <w:pPr>
        <w:pStyle w:val="ConsPlusNormal"/>
      </w:pPr>
    </w:p>
    <w:p w14:paraId="6E600319" w14:textId="77777777" w:rsidR="00352E66" w:rsidRPr="00037760" w:rsidRDefault="00352E66" w:rsidP="00352E66">
      <w:pPr>
        <w:pStyle w:val="ConsPlusNormal"/>
      </w:pPr>
    </w:p>
    <w:p w14:paraId="7463D3BC" w14:textId="77777777" w:rsidR="00352E66" w:rsidRPr="00037760" w:rsidRDefault="00352E66" w:rsidP="00352E66">
      <w:pPr>
        <w:pStyle w:val="ConsPlusNormal"/>
      </w:pPr>
    </w:p>
    <w:p w14:paraId="34BEC4AA" w14:textId="77777777" w:rsidR="00352E66" w:rsidRPr="00037760" w:rsidRDefault="00352E66" w:rsidP="00352E66">
      <w:pPr>
        <w:pStyle w:val="ConsPlusNormal"/>
      </w:pPr>
    </w:p>
    <w:p w14:paraId="158B80DB" w14:textId="77777777" w:rsidR="00352E66" w:rsidRPr="00037760" w:rsidRDefault="00352E66" w:rsidP="00352E66">
      <w:pPr>
        <w:pStyle w:val="ConsPlusNormal"/>
      </w:pPr>
    </w:p>
    <w:p w14:paraId="23DB15E5" w14:textId="77777777" w:rsidR="00352E66" w:rsidRPr="00037760" w:rsidRDefault="00352E66" w:rsidP="00352E66">
      <w:pPr>
        <w:pStyle w:val="ConsPlusNormal"/>
      </w:pPr>
    </w:p>
    <w:p w14:paraId="26E3BED8" w14:textId="77777777" w:rsidR="00352E66" w:rsidRPr="00037760" w:rsidRDefault="00352E66" w:rsidP="00352E66">
      <w:pPr>
        <w:pStyle w:val="ConsPlusNormal"/>
      </w:pPr>
    </w:p>
    <w:p w14:paraId="0A1D3758" w14:textId="7A655436" w:rsidR="00352E66" w:rsidRPr="00A57071" w:rsidRDefault="00352E66" w:rsidP="00352E66">
      <w:pPr>
        <w:pStyle w:val="ConsPlusNormal"/>
        <w:jc w:val="center"/>
        <w:rPr>
          <w:rFonts w:ascii="Times New Roman" w:hAnsi="Times New Roman" w:cs="Times New Roman"/>
          <w:b/>
          <w:bCs/>
          <w:sz w:val="24"/>
          <w:szCs w:val="24"/>
        </w:rPr>
        <w:sectPr w:rsidR="00352E66" w:rsidRPr="00A57071" w:rsidSect="00502F97">
          <w:headerReference w:type="even" r:id="rId31"/>
          <w:headerReference w:type="default" r:id="rId32"/>
          <w:pgSz w:w="11906" w:h="16838"/>
          <w:pgMar w:top="1134" w:right="567" w:bottom="1134" w:left="1701" w:header="709" w:footer="709" w:gutter="0"/>
          <w:cols w:space="708"/>
          <w:docGrid w:linePitch="360"/>
        </w:sectPr>
      </w:pPr>
      <w:bookmarkStart w:id="36" w:name="_Toc156295010"/>
      <w:r w:rsidRPr="00A57071">
        <w:rPr>
          <w:rFonts w:ascii="Times New Roman" w:hAnsi="Times New Roman" w:cs="Times New Roman"/>
          <w:b/>
          <w:bCs/>
          <w:sz w:val="24"/>
          <w:szCs w:val="24"/>
        </w:rPr>
        <w:t>202</w:t>
      </w:r>
      <w:r w:rsidR="00A86417">
        <w:rPr>
          <w:rFonts w:ascii="Times New Roman" w:hAnsi="Times New Roman" w:cs="Times New Roman"/>
          <w:b/>
          <w:bCs/>
          <w:sz w:val="24"/>
          <w:szCs w:val="24"/>
        </w:rPr>
        <w:t>5</w:t>
      </w:r>
      <w:r w:rsidRPr="00A57071">
        <w:rPr>
          <w:rFonts w:ascii="Times New Roman" w:hAnsi="Times New Roman" w:cs="Times New Roman"/>
          <w:b/>
          <w:bCs/>
          <w:sz w:val="24"/>
          <w:szCs w:val="24"/>
        </w:rPr>
        <w:t xml:space="preserve"> г.</w:t>
      </w:r>
      <w:bookmarkEnd w:id="36"/>
    </w:p>
    <w:p w14:paraId="1DE0DA67" w14:textId="721877FB" w:rsidR="00352E66" w:rsidRPr="00037760" w:rsidRDefault="00352E66" w:rsidP="00352E66">
      <w:pPr>
        <w:jc w:val="right"/>
        <w:rPr>
          <w:rFonts w:ascii="Times New Roman" w:hAnsi="Times New Roman" w:cs="Times New Roman"/>
          <w:b/>
          <w:bCs/>
          <w:sz w:val="24"/>
          <w:szCs w:val="24"/>
        </w:rPr>
      </w:pPr>
      <w:r w:rsidRPr="00037760">
        <w:rPr>
          <w:rFonts w:ascii="Times New Roman" w:hAnsi="Times New Roman" w:cs="Times New Roman"/>
          <w:b/>
          <w:bCs/>
          <w:sz w:val="24"/>
          <w:szCs w:val="24"/>
        </w:rPr>
        <w:lastRenderedPageBreak/>
        <w:t>Приложение 2.</w:t>
      </w:r>
      <w:r w:rsidR="00EE667D">
        <w:rPr>
          <w:rFonts w:ascii="Times New Roman" w:hAnsi="Times New Roman" w:cs="Times New Roman"/>
          <w:b/>
          <w:bCs/>
          <w:sz w:val="24"/>
          <w:szCs w:val="24"/>
        </w:rPr>
        <w:t>9</w:t>
      </w:r>
    </w:p>
    <w:p w14:paraId="1737B8E1" w14:textId="5C0102E2" w:rsidR="00352E66" w:rsidRPr="00037760" w:rsidRDefault="00352E66" w:rsidP="00A86417">
      <w:pPr>
        <w:jc w:val="right"/>
        <w:rPr>
          <w:rFonts w:ascii="Times New Roman" w:hAnsi="Times New Roman" w:cs="Times New Roman"/>
          <w:b/>
          <w:bCs/>
          <w:color w:val="0070C0"/>
          <w:sz w:val="24"/>
          <w:szCs w:val="24"/>
        </w:rPr>
      </w:pPr>
      <w:r w:rsidRPr="00037760">
        <w:rPr>
          <w:rFonts w:ascii="Times New Roman" w:hAnsi="Times New Roman" w:cs="Times New Roman"/>
          <w:b/>
          <w:bCs/>
          <w:sz w:val="24"/>
          <w:szCs w:val="24"/>
        </w:rPr>
        <w:t xml:space="preserve">к ПОП по </w:t>
      </w:r>
      <w:r w:rsidRPr="00037760">
        <w:rPr>
          <w:rFonts w:ascii="Times New Roman" w:eastAsia="Times New Roman" w:hAnsi="Times New Roman" w:cs="Times New Roman"/>
          <w:b/>
          <w:bCs/>
          <w:color w:val="000000" w:themeColor="text1"/>
          <w:kern w:val="32"/>
          <w:sz w:val="24"/>
          <w:szCs w:val="24"/>
          <w:lang w:eastAsia="x-none"/>
        </w:rPr>
        <w:t>специальности</w:t>
      </w:r>
      <w:r w:rsidRPr="00037760">
        <w:rPr>
          <w:rFonts w:ascii="Times New Roman" w:eastAsia="Times New Roman" w:hAnsi="Times New Roman" w:cs="Times New Roman"/>
          <w:b/>
          <w:bCs/>
          <w:color w:val="0070C0"/>
          <w:kern w:val="32"/>
          <w:sz w:val="24"/>
          <w:szCs w:val="24"/>
          <w:lang w:eastAsia="x-none"/>
        </w:rPr>
        <w:t xml:space="preserve"> </w:t>
      </w:r>
      <w:r w:rsidRPr="00037760">
        <w:rPr>
          <w:rFonts w:ascii="Times New Roman" w:eastAsia="Times New Roman" w:hAnsi="Times New Roman" w:cs="Times New Roman"/>
          <w:b/>
          <w:bCs/>
          <w:color w:val="0070C0"/>
          <w:kern w:val="32"/>
          <w:sz w:val="24"/>
          <w:szCs w:val="24"/>
          <w:lang w:eastAsia="x-none"/>
        </w:rPr>
        <w:br/>
      </w:r>
      <w:r w:rsidR="00A86417" w:rsidRPr="00A86417">
        <w:rPr>
          <w:rFonts w:ascii="Times New Roman" w:hAnsi="Times New Roman"/>
          <w:b/>
          <w:bCs/>
          <w:sz w:val="24"/>
          <w:szCs w:val="24"/>
        </w:rPr>
        <w:t>35.02.02 Технология лесозаготовок</w:t>
      </w:r>
    </w:p>
    <w:p w14:paraId="4FBC59D7" w14:textId="77777777" w:rsidR="00352E66" w:rsidRPr="00037760" w:rsidRDefault="00352E66" w:rsidP="00352E66">
      <w:pPr>
        <w:jc w:val="right"/>
        <w:rPr>
          <w:rFonts w:ascii="Times New Roman" w:hAnsi="Times New Roman" w:cs="Times New Roman"/>
          <w:b/>
          <w:bCs/>
          <w:color w:val="0070C0"/>
          <w:sz w:val="24"/>
          <w:szCs w:val="24"/>
        </w:rPr>
      </w:pPr>
    </w:p>
    <w:p w14:paraId="07CF7F9A" w14:textId="77777777" w:rsidR="00352E66" w:rsidRPr="00037760" w:rsidRDefault="00352E66" w:rsidP="00352E66">
      <w:pPr>
        <w:jc w:val="right"/>
        <w:rPr>
          <w:rFonts w:ascii="Times New Roman" w:hAnsi="Times New Roman" w:cs="Times New Roman"/>
          <w:b/>
          <w:bCs/>
          <w:color w:val="0070C0"/>
          <w:sz w:val="24"/>
          <w:szCs w:val="24"/>
        </w:rPr>
      </w:pPr>
    </w:p>
    <w:p w14:paraId="3E5ED90A" w14:textId="77777777" w:rsidR="00352E66" w:rsidRPr="00037760" w:rsidRDefault="00352E66" w:rsidP="00352E66">
      <w:pPr>
        <w:jc w:val="right"/>
        <w:rPr>
          <w:rFonts w:ascii="Times New Roman" w:hAnsi="Times New Roman" w:cs="Times New Roman"/>
          <w:b/>
          <w:bCs/>
          <w:color w:val="0070C0"/>
          <w:sz w:val="24"/>
          <w:szCs w:val="24"/>
        </w:rPr>
      </w:pPr>
    </w:p>
    <w:p w14:paraId="57B920E9" w14:textId="77777777" w:rsidR="00352E66" w:rsidRPr="00037760" w:rsidRDefault="00352E66" w:rsidP="00352E66">
      <w:pPr>
        <w:jc w:val="right"/>
        <w:rPr>
          <w:rFonts w:ascii="Times New Roman" w:hAnsi="Times New Roman" w:cs="Times New Roman"/>
          <w:b/>
          <w:bCs/>
          <w:color w:val="0070C0"/>
          <w:sz w:val="24"/>
          <w:szCs w:val="24"/>
        </w:rPr>
      </w:pPr>
    </w:p>
    <w:p w14:paraId="74306109" w14:textId="77777777" w:rsidR="00352E66" w:rsidRPr="00037760" w:rsidRDefault="00352E66" w:rsidP="00352E66">
      <w:pPr>
        <w:jc w:val="right"/>
        <w:rPr>
          <w:rFonts w:ascii="Times New Roman" w:hAnsi="Times New Roman" w:cs="Times New Roman"/>
          <w:b/>
          <w:bCs/>
          <w:color w:val="0070C0"/>
          <w:sz w:val="24"/>
          <w:szCs w:val="24"/>
        </w:rPr>
      </w:pPr>
    </w:p>
    <w:p w14:paraId="7F0780AA" w14:textId="77777777" w:rsidR="00352E66" w:rsidRPr="00037760" w:rsidRDefault="00352E66" w:rsidP="00352E66">
      <w:pPr>
        <w:jc w:val="right"/>
        <w:rPr>
          <w:rFonts w:ascii="Times New Roman" w:hAnsi="Times New Roman" w:cs="Times New Roman"/>
          <w:b/>
          <w:bCs/>
          <w:color w:val="0070C0"/>
          <w:sz w:val="24"/>
          <w:szCs w:val="24"/>
        </w:rPr>
      </w:pPr>
    </w:p>
    <w:p w14:paraId="5DDFF743" w14:textId="77777777" w:rsidR="00352E66" w:rsidRPr="00037760" w:rsidRDefault="00352E66" w:rsidP="00352E66">
      <w:pPr>
        <w:jc w:val="right"/>
        <w:rPr>
          <w:rFonts w:ascii="Times New Roman" w:hAnsi="Times New Roman" w:cs="Times New Roman"/>
          <w:b/>
          <w:bCs/>
          <w:color w:val="0070C0"/>
          <w:sz w:val="24"/>
          <w:szCs w:val="24"/>
        </w:rPr>
      </w:pPr>
    </w:p>
    <w:p w14:paraId="741DA8C4" w14:textId="77777777" w:rsidR="00352E66" w:rsidRPr="00037760" w:rsidRDefault="00352E66" w:rsidP="00352E66">
      <w:pPr>
        <w:jc w:val="right"/>
        <w:rPr>
          <w:rFonts w:ascii="Times New Roman" w:hAnsi="Times New Roman" w:cs="Times New Roman"/>
          <w:b/>
          <w:bCs/>
          <w:color w:val="0070C0"/>
          <w:sz w:val="24"/>
          <w:szCs w:val="24"/>
        </w:rPr>
      </w:pPr>
    </w:p>
    <w:p w14:paraId="30E068D5" w14:textId="77777777" w:rsidR="00352E66" w:rsidRPr="00037760" w:rsidRDefault="00352E66" w:rsidP="00352E66">
      <w:pPr>
        <w:jc w:val="right"/>
        <w:rPr>
          <w:rFonts w:ascii="Times New Roman" w:hAnsi="Times New Roman" w:cs="Times New Roman"/>
          <w:b/>
          <w:bCs/>
          <w:color w:val="0070C0"/>
          <w:sz w:val="24"/>
          <w:szCs w:val="24"/>
        </w:rPr>
      </w:pPr>
    </w:p>
    <w:p w14:paraId="2C227026" w14:textId="77777777" w:rsidR="00352E66" w:rsidRPr="00037760" w:rsidRDefault="00352E66" w:rsidP="00352E66">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40352132" w14:textId="77777777" w:rsidR="00352E66" w:rsidRDefault="00352E66" w:rsidP="00352E66">
      <w:pPr>
        <w:pStyle w:val="1"/>
      </w:pPr>
      <w:bookmarkStart w:id="37" w:name="_Toc179876136"/>
      <w:bookmarkStart w:id="38" w:name="_Toc179887332"/>
      <w:r w:rsidRPr="00037760">
        <w:t>«СГ.03 БЕЗОПАСНОСТЬ ЖИЗНЕДЕЯТЕЛЬНОСТИ»</w:t>
      </w:r>
      <w:bookmarkEnd w:id="37"/>
      <w:bookmarkEnd w:id="38"/>
    </w:p>
    <w:p w14:paraId="51474844" w14:textId="77777777" w:rsidR="00352E66" w:rsidRPr="006746D1" w:rsidRDefault="00352E66" w:rsidP="00352E66">
      <w:pPr>
        <w:jc w:val="center"/>
        <w:rPr>
          <w:rFonts w:ascii="Times New Roman" w:hAnsi="Times New Roman" w:cs="Times New Roman"/>
          <w:sz w:val="24"/>
          <w:szCs w:val="24"/>
        </w:rPr>
      </w:pPr>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36AC2F05" w14:textId="77777777" w:rsidR="00352E66" w:rsidRPr="006746D1" w:rsidRDefault="00352E66" w:rsidP="00352E66">
      <w:pPr>
        <w:jc w:val="center"/>
        <w:rPr>
          <w:rFonts w:ascii="Times New Roman" w:hAnsi="Times New Roman" w:cs="Times New Roman"/>
          <w:sz w:val="24"/>
          <w:szCs w:val="24"/>
        </w:rPr>
      </w:pPr>
      <w:hyperlink r:id="rId33" w:history="1">
        <w:bookmarkStart w:id="39" w:name="_Toc172906923"/>
        <w:bookmarkStart w:id="40" w:name="_Toc172906951"/>
        <w:r w:rsidRPr="006746D1">
          <w:rPr>
            <w:rStyle w:val="af0"/>
            <w:rFonts w:ascii="Times New Roman" w:hAnsi="Times New Roman" w:cs="Times New Roman"/>
            <w:sz w:val="24"/>
            <w:szCs w:val="24"/>
          </w:rPr>
          <w:t>https://spolab.firpo.ru/npdv2/category-doc/get/4877</w:t>
        </w:r>
        <w:bookmarkEnd w:id="39"/>
        <w:bookmarkEnd w:id="40"/>
      </w:hyperlink>
    </w:p>
    <w:p w14:paraId="0694B640" w14:textId="77777777" w:rsidR="00352E66" w:rsidRPr="00037760" w:rsidRDefault="00352E66" w:rsidP="00352E66">
      <w:pPr>
        <w:pStyle w:val="ConsPlusNormal"/>
      </w:pPr>
    </w:p>
    <w:p w14:paraId="12206A27" w14:textId="6987CE5A" w:rsidR="00352E66" w:rsidRPr="00037760" w:rsidRDefault="00352E66" w:rsidP="00352E66">
      <w:pPr>
        <w:pageBreakBefore/>
        <w:jc w:val="right"/>
        <w:rPr>
          <w:rFonts w:ascii="Times New Roman" w:hAnsi="Times New Roman" w:cs="Times New Roman"/>
          <w:b/>
          <w:bCs/>
          <w:sz w:val="24"/>
          <w:szCs w:val="24"/>
        </w:rPr>
      </w:pPr>
      <w:r w:rsidRPr="00037760">
        <w:rPr>
          <w:rFonts w:ascii="Times New Roman" w:hAnsi="Times New Roman" w:cs="Times New Roman"/>
          <w:b/>
          <w:bCs/>
          <w:sz w:val="24"/>
          <w:szCs w:val="24"/>
        </w:rPr>
        <w:lastRenderedPageBreak/>
        <w:t>Приложение 2.</w:t>
      </w:r>
      <w:r w:rsidR="00EE667D">
        <w:rPr>
          <w:rFonts w:ascii="Times New Roman" w:hAnsi="Times New Roman" w:cs="Times New Roman"/>
          <w:b/>
          <w:bCs/>
          <w:sz w:val="24"/>
          <w:szCs w:val="24"/>
        </w:rPr>
        <w:t>10</w:t>
      </w:r>
    </w:p>
    <w:p w14:paraId="009516CA" w14:textId="6464130A" w:rsidR="00352E66" w:rsidRPr="00037760" w:rsidRDefault="00352E66" w:rsidP="00352E66">
      <w:pPr>
        <w:jc w:val="right"/>
        <w:rPr>
          <w:rFonts w:ascii="Times New Roman" w:hAnsi="Times New Roman" w:cs="Times New Roman"/>
          <w:b/>
          <w:bCs/>
          <w:sz w:val="24"/>
          <w:szCs w:val="24"/>
        </w:rPr>
      </w:pPr>
      <w:r w:rsidRPr="00037760">
        <w:rPr>
          <w:rFonts w:ascii="Times New Roman" w:hAnsi="Times New Roman" w:cs="Times New Roman"/>
          <w:b/>
          <w:bCs/>
          <w:sz w:val="24"/>
          <w:szCs w:val="24"/>
        </w:rPr>
        <w:t>к ПОП по специальности</w:t>
      </w:r>
    </w:p>
    <w:p w14:paraId="591CAC2C" w14:textId="5BF0AA27" w:rsidR="00352E66" w:rsidRPr="00037760" w:rsidRDefault="00A86417" w:rsidP="00352E66">
      <w:pPr>
        <w:jc w:val="right"/>
        <w:rPr>
          <w:rFonts w:ascii="Times New Roman" w:hAnsi="Times New Roman" w:cs="Times New Roman"/>
          <w:b/>
          <w:bCs/>
          <w:color w:val="0070C0"/>
          <w:sz w:val="24"/>
          <w:szCs w:val="24"/>
        </w:rPr>
      </w:pPr>
      <w:r w:rsidRPr="00A86417">
        <w:rPr>
          <w:rFonts w:ascii="Times New Roman" w:hAnsi="Times New Roman" w:cs="Times New Roman"/>
          <w:b/>
          <w:bCs/>
          <w:sz w:val="24"/>
          <w:szCs w:val="24"/>
        </w:rPr>
        <w:t>35.02.02 Технология лесозаготовок</w:t>
      </w:r>
    </w:p>
    <w:p w14:paraId="3C060461" w14:textId="77777777" w:rsidR="00352E66" w:rsidRPr="00037760" w:rsidRDefault="00352E66" w:rsidP="00352E66">
      <w:pPr>
        <w:jc w:val="right"/>
        <w:rPr>
          <w:rFonts w:ascii="Times New Roman" w:hAnsi="Times New Roman" w:cs="Times New Roman"/>
          <w:b/>
          <w:bCs/>
          <w:color w:val="0070C0"/>
          <w:sz w:val="24"/>
          <w:szCs w:val="24"/>
        </w:rPr>
      </w:pPr>
    </w:p>
    <w:p w14:paraId="4DE2C266" w14:textId="77777777" w:rsidR="00352E66" w:rsidRPr="00037760" w:rsidRDefault="00352E66" w:rsidP="00352E66">
      <w:pPr>
        <w:jc w:val="right"/>
        <w:rPr>
          <w:rFonts w:ascii="Times New Roman" w:hAnsi="Times New Roman" w:cs="Times New Roman"/>
          <w:b/>
          <w:bCs/>
          <w:color w:val="0070C0"/>
          <w:sz w:val="24"/>
          <w:szCs w:val="24"/>
        </w:rPr>
      </w:pPr>
    </w:p>
    <w:p w14:paraId="0F488FA2" w14:textId="77777777" w:rsidR="00352E66" w:rsidRPr="00037760" w:rsidRDefault="00352E66" w:rsidP="00352E66">
      <w:pPr>
        <w:jc w:val="right"/>
        <w:rPr>
          <w:rFonts w:ascii="Times New Roman" w:hAnsi="Times New Roman" w:cs="Times New Roman"/>
          <w:b/>
          <w:bCs/>
          <w:color w:val="0070C0"/>
          <w:sz w:val="24"/>
          <w:szCs w:val="24"/>
        </w:rPr>
      </w:pPr>
    </w:p>
    <w:p w14:paraId="6DBB05C0" w14:textId="77777777" w:rsidR="00352E66" w:rsidRPr="00037760" w:rsidRDefault="00352E66" w:rsidP="00352E66">
      <w:pPr>
        <w:jc w:val="right"/>
        <w:rPr>
          <w:rFonts w:ascii="Times New Roman" w:hAnsi="Times New Roman" w:cs="Times New Roman"/>
          <w:b/>
          <w:bCs/>
          <w:color w:val="0070C0"/>
          <w:sz w:val="24"/>
          <w:szCs w:val="24"/>
        </w:rPr>
      </w:pPr>
    </w:p>
    <w:p w14:paraId="3AD89707" w14:textId="77777777" w:rsidR="00352E66" w:rsidRPr="00037760" w:rsidRDefault="00352E66" w:rsidP="00352E66">
      <w:pPr>
        <w:jc w:val="right"/>
        <w:rPr>
          <w:rFonts w:ascii="Times New Roman" w:hAnsi="Times New Roman" w:cs="Times New Roman"/>
          <w:b/>
          <w:bCs/>
          <w:color w:val="0070C0"/>
          <w:sz w:val="24"/>
          <w:szCs w:val="24"/>
        </w:rPr>
      </w:pPr>
    </w:p>
    <w:p w14:paraId="2226C02F" w14:textId="77777777" w:rsidR="00352E66" w:rsidRPr="00037760" w:rsidRDefault="00352E66" w:rsidP="00352E66">
      <w:pPr>
        <w:jc w:val="right"/>
        <w:rPr>
          <w:rFonts w:ascii="Times New Roman" w:hAnsi="Times New Roman" w:cs="Times New Roman"/>
          <w:b/>
          <w:bCs/>
          <w:color w:val="0070C0"/>
          <w:sz w:val="24"/>
          <w:szCs w:val="24"/>
        </w:rPr>
      </w:pPr>
    </w:p>
    <w:p w14:paraId="43A7A058" w14:textId="77777777" w:rsidR="00352E66" w:rsidRPr="00037760" w:rsidRDefault="00352E66" w:rsidP="00352E66">
      <w:pPr>
        <w:jc w:val="right"/>
        <w:rPr>
          <w:rFonts w:ascii="Times New Roman" w:hAnsi="Times New Roman" w:cs="Times New Roman"/>
          <w:b/>
          <w:bCs/>
          <w:color w:val="0070C0"/>
          <w:sz w:val="24"/>
          <w:szCs w:val="24"/>
        </w:rPr>
      </w:pPr>
    </w:p>
    <w:p w14:paraId="10BF1E92" w14:textId="77777777" w:rsidR="00352E66" w:rsidRPr="00037760" w:rsidRDefault="00352E66" w:rsidP="00352E66">
      <w:pPr>
        <w:jc w:val="right"/>
        <w:rPr>
          <w:rFonts w:ascii="Times New Roman" w:hAnsi="Times New Roman" w:cs="Times New Roman"/>
          <w:b/>
          <w:bCs/>
          <w:color w:val="0070C0"/>
          <w:sz w:val="24"/>
          <w:szCs w:val="24"/>
        </w:rPr>
      </w:pPr>
    </w:p>
    <w:p w14:paraId="0F048F46" w14:textId="77777777" w:rsidR="00352E66" w:rsidRPr="00037760" w:rsidRDefault="00352E66" w:rsidP="00352E66">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3CF927CD" w14:textId="77777777" w:rsidR="00352E66" w:rsidRPr="00037760" w:rsidRDefault="00352E66" w:rsidP="00352E66">
      <w:pPr>
        <w:pStyle w:val="1"/>
      </w:pPr>
      <w:bookmarkStart w:id="41" w:name="_Toc179876137"/>
      <w:bookmarkStart w:id="42" w:name="_Toc179887333"/>
      <w:bookmarkStart w:id="43" w:name="_Hlk158390184"/>
      <w:r w:rsidRPr="00037760">
        <w:t>«СГ.04 ФИЗИЧЕСКАЯ КУЛЬТУРА»</w:t>
      </w:r>
      <w:bookmarkEnd w:id="41"/>
      <w:bookmarkEnd w:id="42"/>
    </w:p>
    <w:bookmarkEnd w:id="43"/>
    <w:p w14:paraId="3D78C63B" w14:textId="77777777" w:rsidR="00352E66" w:rsidRPr="006746D1" w:rsidRDefault="00352E66" w:rsidP="00352E66">
      <w:pPr>
        <w:jc w:val="center"/>
        <w:rPr>
          <w:rFonts w:ascii="Times New Roman" w:hAnsi="Times New Roman" w:cs="Times New Roman"/>
          <w:sz w:val="24"/>
          <w:szCs w:val="24"/>
        </w:rPr>
      </w:pPr>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5D598858" w14:textId="77777777" w:rsidR="00352E66" w:rsidRPr="006746D1" w:rsidRDefault="00352E66" w:rsidP="00352E66">
      <w:pPr>
        <w:jc w:val="center"/>
        <w:rPr>
          <w:rFonts w:ascii="Times New Roman" w:hAnsi="Times New Roman" w:cs="Times New Roman"/>
          <w:sz w:val="24"/>
          <w:szCs w:val="24"/>
        </w:rPr>
      </w:pPr>
      <w:hyperlink r:id="rId34" w:history="1">
        <w:bookmarkStart w:id="44" w:name="_Toc172906926"/>
        <w:bookmarkStart w:id="45" w:name="_Toc172906954"/>
        <w:r w:rsidRPr="006746D1">
          <w:rPr>
            <w:rStyle w:val="af0"/>
            <w:rFonts w:ascii="Times New Roman" w:hAnsi="Times New Roman" w:cs="Times New Roman"/>
            <w:sz w:val="24"/>
            <w:szCs w:val="24"/>
          </w:rPr>
          <w:t>https://spolab.firpo.ru/npdv2/category-doc/get/5138</w:t>
        </w:r>
        <w:bookmarkEnd w:id="44"/>
        <w:bookmarkEnd w:id="45"/>
      </w:hyperlink>
    </w:p>
    <w:p w14:paraId="4ED079AD" w14:textId="77777777" w:rsidR="00352E66" w:rsidRPr="00A57071" w:rsidRDefault="00352E66" w:rsidP="00352E66">
      <w:pPr>
        <w:pStyle w:val="1d"/>
        <w:rPr>
          <w:lang w:val="ru-RU"/>
        </w:rPr>
      </w:pPr>
    </w:p>
    <w:p w14:paraId="2ED8B64B" w14:textId="77777777" w:rsidR="00352E66" w:rsidRDefault="00352E66" w:rsidP="00352E66">
      <w:pPr>
        <w:pStyle w:val="ConsPlusNormal"/>
      </w:pPr>
    </w:p>
    <w:p w14:paraId="4AD629EC" w14:textId="77777777" w:rsidR="00352E66" w:rsidRDefault="00352E66" w:rsidP="00352E66">
      <w:pPr>
        <w:pStyle w:val="ConsPlusNormal"/>
      </w:pPr>
    </w:p>
    <w:p w14:paraId="151311F0" w14:textId="77777777" w:rsidR="00352E66" w:rsidRDefault="00352E66" w:rsidP="00352E66">
      <w:pPr>
        <w:pStyle w:val="ConsPlusNormal"/>
      </w:pPr>
    </w:p>
    <w:p w14:paraId="17A3D771" w14:textId="77777777" w:rsidR="00352E66" w:rsidRDefault="00352E66" w:rsidP="00352E66">
      <w:pPr>
        <w:pStyle w:val="ConsPlusNormal"/>
      </w:pPr>
    </w:p>
    <w:p w14:paraId="038CC6D2" w14:textId="77777777" w:rsidR="00352E66" w:rsidRDefault="00352E66" w:rsidP="00352E66">
      <w:pPr>
        <w:pStyle w:val="ConsPlusNormal"/>
      </w:pPr>
    </w:p>
    <w:p w14:paraId="4AB425AE" w14:textId="77777777" w:rsidR="00352E66" w:rsidRDefault="00352E66" w:rsidP="00352E66">
      <w:pPr>
        <w:pStyle w:val="ConsPlusNormal"/>
      </w:pPr>
    </w:p>
    <w:p w14:paraId="7C16514F" w14:textId="77777777" w:rsidR="00352E66" w:rsidRDefault="00352E66" w:rsidP="00352E66">
      <w:pPr>
        <w:pStyle w:val="ConsPlusNormal"/>
      </w:pPr>
    </w:p>
    <w:p w14:paraId="7F3A4060" w14:textId="77777777" w:rsidR="00352E66" w:rsidRDefault="00352E66" w:rsidP="00352E66">
      <w:pPr>
        <w:pStyle w:val="ConsPlusNormal"/>
      </w:pPr>
    </w:p>
    <w:p w14:paraId="78C4ACAA" w14:textId="77777777" w:rsidR="00352E66" w:rsidRDefault="00352E66" w:rsidP="00352E66">
      <w:pPr>
        <w:pStyle w:val="ConsPlusNormal"/>
      </w:pPr>
    </w:p>
    <w:p w14:paraId="2C20F776" w14:textId="77777777" w:rsidR="00352E66" w:rsidRDefault="00352E66" w:rsidP="00352E66">
      <w:pPr>
        <w:pStyle w:val="ConsPlusNormal"/>
      </w:pPr>
    </w:p>
    <w:p w14:paraId="07C22D88" w14:textId="77777777" w:rsidR="00352E66" w:rsidRDefault="00352E66" w:rsidP="00352E66">
      <w:pPr>
        <w:pStyle w:val="ConsPlusNormal"/>
      </w:pPr>
    </w:p>
    <w:p w14:paraId="3F596EB5" w14:textId="77777777" w:rsidR="00352E66" w:rsidRDefault="00352E66" w:rsidP="00352E66">
      <w:pPr>
        <w:pStyle w:val="ConsPlusNormal"/>
      </w:pPr>
    </w:p>
    <w:p w14:paraId="64F8E759" w14:textId="77777777" w:rsidR="00352E66" w:rsidRDefault="00352E66" w:rsidP="00352E66">
      <w:pPr>
        <w:pStyle w:val="ConsPlusNormal"/>
      </w:pPr>
    </w:p>
    <w:p w14:paraId="3BD03A1E" w14:textId="77777777" w:rsidR="00352E66" w:rsidRDefault="00352E66" w:rsidP="00352E66">
      <w:pPr>
        <w:pStyle w:val="ConsPlusNormal"/>
      </w:pPr>
    </w:p>
    <w:p w14:paraId="3E52633F" w14:textId="77777777" w:rsidR="00352E66" w:rsidRDefault="00352E66" w:rsidP="00352E66">
      <w:pPr>
        <w:pStyle w:val="ConsPlusNormal"/>
      </w:pPr>
    </w:p>
    <w:p w14:paraId="79B63343" w14:textId="77777777" w:rsidR="00352E66" w:rsidRDefault="00352E66" w:rsidP="00352E66">
      <w:pPr>
        <w:pStyle w:val="ConsPlusNormal"/>
      </w:pPr>
    </w:p>
    <w:p w14:paraId="5DD98733" w14:textId="77777777" w:rsidR="00352E66" w:rsidRDefault="00352E66" w:rsidP="00352E66">
      <w:pPr>
        <w:pStyle w:val="ConsPlusNormal"/>
      </w:pPr>
    </w:p>
    <w:p w14:paraId="7D24A516" w14:textId="77777777" w:rsidR="00352E66" w:rsidRPr="00037760" w:rsidRDefault="00352E66" w:rsidP="00352E66">
      <w:pPr>
        <w:pStyle w:val="ConsPlusNormal"/>
      </w:pPr>
    </w:p>
    <w:p w14:paraId="01DE3CF9" w14:textId="323ADB3F" w:rsidR="00352E66" w:rsidRPr="00037760" w:rsidRDefault="00352E66" w:rsidP="00352E66">
      <w:pPr>
        <w:pageBreakBefore/>
        <w:jc w:val="right"/>
        <w:rPr>
          <w:rFonts w:ascii="Times New Roman" w:hAnsi="Times New Roman" w:cs="Times New Roman"/>
          <w:b/>
          <w:bCs/>
          <w:sz w:val="24"/>
          <w:szCs w:val="24"/>
        </w:rPr>
      </w:pPr>
      <w:r w:rsidRPr="00037760">
        <w:rPr>
          <w:rFonts w:ascii="Times New Roman" w:hAnsi="Times New Roman" w:cs="Times New Roman"/>
          <w:b/>
          <w:bCs/>
          <w:sz w:val="24"/>
          <w:szCs w:val="24"/>
        </w:rPr>
        <w:lastRenderedPageBreak/>
        <w:t>Приложение 2.</w:t>
      </w:r>
      <w:r w:rsidR="00DE0251">
        <w:rPr>
          <w:rFonts w:ascii="Times New Roman" w:hAnsi="Times New Roman" w:cs="Times New Roman"/>
          <w:b/>
          <w:bCs/>
          <w:sz w:val="24"/>
          <w:szCs w:val="24"/>
        </w:rPr>
        <w:t>1</w:t>
      </w:r>
      <w:r w:rsidR="00EE667D">
        <w:rPr>
          <w:rFonts w:ascii="Times New Roman" w:hAnsi="Times New Roman" w:cs="Times New Roman"/>
          <w:b/>
          <w:bCs/>
          <w:sz w:val="24"/>
          <w:szCs w:val="24"/>
        </w:rPr>
        <w:t>1</w:t>
      </w:r>
      <w:r w:rsidR="00D27339">
        <w:rPr>
          <w:rFonts w:ascii="Times New Roman" w:hAnsi="Times New Roman" w:cs="Times New Roman"/>
          <w:b/>
          <w:bCs/>
          <w:sz w:val="24"/>
          <w:szCs w:val="24"/>
        </w:rPr>
        <w:t xml:space="preserve"> </w:t>
      </w:r>
    </w:p>
    <w:p w14:paraId="45D5D939" w14:textId="7438FBB3" w:rsidR="00352E66" w:rsidRPr="00037760" w:rsidRDefault="00352E66" w:rsidP="00352E66">
      <w:pPr>
        <w:jc w:val="right"/>
        <w:rPr>
          <w:rFonts w:ascii="Times New Roman" w:hAnsi="Times New Roman" w:cs="Times New Roman"/>
          <w:b/>
          <w:bCs/>
          <w:sz w:val="24"/>
          <w:szCs w:val="24"/>
        </w:rPr>
      </w:pPr>
      <w:r w:rsidRPr="00037760">
        <w:rPr>
          <w:rFonts w:ascii="Times New Roman" w:hAnsi="Times New Roman" w:cs="Times New Roman"/>
          <w:b/>
          <w:bCs/>
          <w:sz w:val="24"/>
          <w:szCs w:val="24"/>
        </w:rPr>
        <w:t>к ПОП по специальности</w:t>
      </w:r>
    </w:p>
    <w:p w14:paraId="703354B5" w14:textId="27164902" w:rsidR="00352E66" w:rsidRPr="00037760" w:rsidRDefault="00A86417" w:rsidP="00352E66">
      <w:pPr>
        <w:jc w:val="right"/>
        <w:rPr>
          <w:rFonts w:ascii="Times New Roman" w:hAnsi="Times New Roman" w:cs="Times New Roman"/>
          <w:b/>
          <w:bCs/>
          <w:color w:val="0070C0"/>
          <w:sz w:val="24"/>
          <w:szCs w:val="24"/>
        </w:rPr>
      </w:pPr>
      <w:r w:rsidRPr="00A86417">
        <w:rPr>
          <w:rFonts w:ascii="Times New Roman" w:hAnsi="Times New Roman" w:cs="Times New Roman"/>
          <w:b/>
          <w:bCs/>
          <w:sz w:val="24"/>
          <w:szCs w:val="24"/>
        </w:rPr>
        <w:t>35.02.02 Технология лесозаготовок</w:t>
      </w:r>
    </w:p>
    <w:p w14:paraId="7C458801" w14:textId="77777777" w:rsidR="00352E66" w:rsidRPr="00037760" w:rsidRDefault="00352E66" w:rsidP="00352E66">
      <w:pPr>
        <w:jc w:val="right"/>
        <w:rPr>
          <w:rFonts w:ascii="Times New Roman" w:hAnsi="Times New Roman" w:cs="Times New Roman"/>
          <w:b/>
          <w:bCs/>
          <w:color w:val="0070C0"/>
          <w:sz w:val="24"/>
          <w:szCs w:val="24"/>
        </w:rPr>
      </w:pPr>
    </w:p>
    <w:p w14:paraId="127F9011" w14:textId="77777777" w:rsidR="00352E66" w:rsidRPr="00037760" w:rsidRDefault="00352E66" w:rsidP="00352E66">
      <w:pPr>
        <w:jc w:val="right"/>
        <w:rPr>
          <w:rFonts w:ascii="Times New Roman" w:hAnsi="Times New Roman" w:cs="Times New Roman"/>
          <w:b/>
          <w:bCs/>
          <w:color w:val="0070C0"/>
          <w:sz w:val="24"/>
          <w:szCs w:val="24"/>
        </w:rPr>
      </w:pPr>
    </w:p>
    <w:p w14:paraId="42C69FD6" w14:textId="77777777" w:rsidR="00352E66" w:rsidRPr="00037760" w:rsidRDefault="00352E66" w:rsidP="00352E66">
      <w:pPr>
        <w:jc w:val="right"/>
        <w:rPr>
          <w:rFonts w:ascii="Times New Roman" w:hAnsi="Times New Roman" w:cs="Times New Roman"/>
          <w:b/>
          <w:bCs/>
          <w:color w:val="0070C0"/>
          <w:sz w:val="24"/>
          <w:szCs w:val="24"/>
        </w:rPr>
      </w:pPr>
    </w:p>
    <w:p w14:paraId="58EEAF67" w14:textId="77777777" w:rsidR="00352E66" w:rsidRPr="00037760" w:rsidRDefault="00352E66" w:rsidP="00352E66">
      <w:pPr>
        <w:jc w:val="right"/>
        <w:rPr>
          <w:rFonts w:ascii="Times New Roman" w:hAnsi="Times New Roman" w:cs="Times New Roman"/>
          <w:b/>
          <w:bCs/>
          <w:color w:val="0070C0"/>
          <w:sz w:val="24"/>
          <w:szCs w:val="24"/>
        </w:rPr>
      </w:pPr>
    </w:p>
    <w:p w14:paraId="57CBFA61" w14:textId="77777777" w:rsidR="00352E66" w:rsidRPr="00037760" w:rsidRDefault="00352E66" w:rsidP="00352E66">
      <w:pPr>
        <w:jc w:val="right"/>
        <w:rPr>
          <w:rFonts w:ascii="Times New Roman" w:hAnsi="Times New Roman" w:cs="Times New Roman"/>
          <w:b/>
          <w:bCs/>
          <w:color w:val="0070C0"/>
          <w:sz w:val="24"/>
          <w:szCs w:val="24"/>
        </w:rPr>
      </w:pPr>
    </w:p>
    <w:p w14:paraId="47512DA9" w14:textId="77777777" w:rsidR="00352E66" w:rsidRPr="00037760" w:rsidRDefault="00352E66" w:rsidP="00352E66">
      <w:pPr>
        <w:jc w:val="right"/>
        <w:rPr>
          <w:rFonts w:ascii="Times New Roman" w:hAnsi="Times New Roman" w:cs="Times New Roman"/>
          <w:b/>
          <w:bCs/>
          <w:color w:val="0070C0"/>
          <w:sz w:val="24"/>
          <w:szCs w:val="24"/>
        </w:rPr>
      </w:pPr>
    </w:p>
    <w:p w14:paraId="10517EBE" w14:textId="77777777" w:rsidR="00352E66" w:rsidRPr="00037760" w:rsidRDefault="00352E66" w:rsidP="00352E66">
      <w:pPr>
        <w:jc w:val="right"/>
        <w:rPr>
          <w:rFonts w:ascii="Times New Roman" w:hAnsi="Times New Roman" w:cs="Times New Roman"/>
          <w:b/>
          <w:bCs/>
          <w:color w:val="0070C0"/>
          <w:sz w:val="24"/>
          <w:szCs w:val="24"/>
        </w:rPr>
      </w:pPr>
    </w:p>
    <w:p w14:paraId="21780A67" w14:textId="77777777" w:rsidR="00352E66" w:rsidRPr="00037760" w:rsidRDefault="00352E66" w:rsidP="00352E66">
      <w:pPr>
        <w:jc w:val="right"/>
        <w:rPr>
          <w:rFonts w:ascii="Times New Roman" w:hAnsi="Times New Roman" w:cs="Times New Roman"/>
          <w:b/>
          <w:bCs/>
          <w:color w:val="0070C0"/>
          <w:sz w:val="24"/>
          <w:szCs w:val="24"/>
        </w:rPr>
      </w:pPr>
    </w:p>
    <w:p w14:paraId="1533E0EB" w14:textId="77777777" w:rsidR="00352E66" w:rsidRPr="00037760" w:rsidRDefault="00352E66" w:rsidP="00352E66">
      <w:pPr>
        <w:jc w:val="right"/>
        <w:rPr>
          <w:rFonts w:ascii="Times New Roman" w:hAnsi="Times New Roman" w:cs="Times New Roman"/>
          <w:b/>
          <w:bCs/>
          <w:color w:val="0070C0"/>
          <w:sz w:val="24"/>
          <w:szCs w:val="24"/>
        </w:rPr>
      </w:pPr>
    </w:p>
    <w:p w14:paraId="02486680" w14:textId="77777777" w:rsidR="00352E66" w:rsidRPr="00037760" w:rsidRDefault="00352E66" w:rsidP="00352E66">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2E90E8C9" w14:textId="77777777" w:rsidR="00352E66" w:rsidRPr="00037760" w:rsidRDefault="00352E66" w:rsidP="00352E66">
      <w:pPr>
        <w:pStyle w:val="1"/>
      </w:pPr>
      <w:bookmarkStart w:id="46" w:name="_Toc179876138"/>
      <w:bookmarkStart w:id="47" w:name="_Toc179887334"/>
      <w:r w:rsidRPr="00037760">
        <w:t>«СГ.05 ОСНОВЫ БЕРЕЖЛИВОГО ПРОИЗВОДСТВА»</w:t>
      </w:r>
      <w:bookmarkEnd w:id="46"/>
      <w:bookmarkEnd w:id="47"/>
    </w:p>
    <w:p w14:paraId="083F27EA" w14:textId="77777777" w:rsidR="00352E66" w:rsidRDefault="00352E66" w:rsidP="00352E66">
      <w:pPr>
        <w:jc w:val="center"/>
        <w:rPr>
          <w:rFonts w:ascii="Times New Roman" w:hAnsi="Times New Roman" w:cs="Times New Roman"/>
          <w:sz w:val="24"/>
          <w:szCs w:val="24"/>
        </w:rPr>
      </w:pPr>
      <w:bookmarkStart w:id="48" w:name="_Hlk179386508"/>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79EAEBA9" w14:textId="77777777" w:rsidR="00352E66" w:rsidRDefault="00352E66" w:rsidP="00352E66">
      <w:pPr>
        <w:jc w:val="center"/>
        <w:rPr>
          <w:rFonts w:ascii="Times New Roman" w:hAnsi="Times New Roman" w:cs="Times New Roman"/>
          <w:sz w:val="24"/>
          <w:szCs w:val="24"/>
        </w:rPr>
      </w:pPr>
      <w:hyperlink r:id="rId35" w:history="1">
        <w:r w:rsidRPr="00383079">
          <w:rPr>
            <w:rStyle w:val="af0"/>
            <w:rFonts w:ascii="Times New Roman" w:hAnsi="Times New Roman" w:cs="Times New Roman"/>
            <w:sz w:val="24"/>
            <w:szCs w:val="24"/>
          </w:rPr>
          <w:t>https://spolab.firpo.ru/npdv2/category-doc/get/5135</w:t>
        </w:r>
      </w:hyperlink>
    </w:p>
    <w:bookmarkEnd w:id="48"/>
    <w:p w14:paraId="156086DA" w14:textId="1864DD8C" w:rsidR="000143A1" w:rsidRPr="00352E66" w:rsidRDefault="000143A1" w:rsidP="00BD6A9B">
      <w:pPr>
        <w:jc w:val="center"/>
        <w:rPr>
          <w:rFonts w:ascii="Times New Roman Полужирный" w:eastAsia="Segoe UI" w:hAnsi="Times New Roman Полужирный" w:cs="Times New Roman"/>
          <w:b/>
          <w:bCs/>
          <w:caps/>
          <w:kern w:val="32"/>
          <w:sz w:val="24"/>
          <w:szCs w:val="24"/>
          <w:lang w:eastAsia="x-none"/>
        </w:rPr>
      </w:pPr>
    </w:p>
    <w:sectPr w:rsidR="000143A1" w:rsidRPr="00352E66" w:rsidSect="001604E7">
      <w:headerReference w:type="even" r:id="rId3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FB6DB" w14:textId="77777777" w:rsidR="00C90545" w:rsidRDefault="00C90545" w:rsidP="00A858FE">
      <w:r>
        <w:separator/>
      </w:r>
    </w:p>
  </w:endnote>
  <w:endnote w:type="continuationSeparator" w:id="0">
    <w:p w14:paraId="5D13BB55" w14:textId="77777777" w:rsidR="00C90545" w:rsidRDefault="00C9054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S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81E36" w14:textId="77777777" w:rsidR="00C90545" w:rsidRDefault="00C90545" w:rsidP="00A858FE">
      <w:r>
        <w:separator/>
      </w:r>
    </w:p>
  </w:footnote>
  <w:footnote w:type="continuationSeparator" w:id="0">
    <w:p w14:paraId="5138B678" w14:textId="77777777" w:rsidR="00C90545" w:rsidRDefault="00C90545" w:rsidP="00A858FE">
      <w:r>
        <w:continuationSeparator/>
      </w:r>
    </w:p>
  </w:footnote>
  <w:footnote w:id="1">
    <w:p w14:paraId="6039435F" w14:textId="77777777" w:rsidR="00592505" w:rsidRDefault="00592505" w:rsidP="00732DE8">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FDA7A77" w14:textId="77777777" w:rsidR="00592505" w:rsidRPr="00DB7B6A" w:rsidRDefault="00592505" w:rsidP="00732DE8">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3">
    <w:p w14:paraId="185B0465" w14:textId="77777777" w:rsidR="00592505" w:rsidRDefault="00592505" w:rsidP="00732DE8">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76C44B96" w14:textId="77777777" w:rsidR="00592505" w:rsidRPr="00DB7B6A" w:rsidRDefault="00592505" w:rsidP="00732DE8">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5">
    <w:p w14:paraId="3EEEE02F" w14:textId="77777777" w:rsidR="00592505" w:rsidRDefault="00592505" w:rsidP="00B17B84">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6D1B38EC" w14:textId="77777777" w:rsidR="00592505" w:rsidRPr="00DB7B6A" w:rsidRDefault="00592505" w:rsidP="00B17B84">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7">
    <w:p w14:paraId="237DA95C" w14:textId="77777777" w:rsidR="00592505" w:rsidRDefault="00592505" w:rsidP="00700DD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26D6FC0D" w14:textId="77777777" w:rsidR="00592505" w:rsidRPr="00DB7B6A" w:rsidRDefault="00592505" w:rsidP="00700DD2">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9">
    <w:p w14:paraId="12C2A5AE" w14:textId="77777777" w:rsidR="00592505" w:rsidRDefault="00592505" w:rsidP="00700DD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0">
    <w:p w14:paraId="505AC0FA" w14:textId="77777777" w:rsidR="00592505" w:rsidRPr="00DB7B6A" w:rsidRDefault="00592505" w:rsidP="00700DD2">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1">
    <w:p w14:paraId="7D644E66" w14:textId="77777777" w:rsidR="00592505" w:rsidRDefault="00592505" w:rsidP="00EE667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2">
    <w:p w14:paraId="0C20A5C7" w14:textId="77777777" w:rsidR="00592505" w:rsidRPr="00DB7B6A" w:rsidRDefault="00592505" w:rsidP="00EE667D">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AB28B" w14:textId="77777777" w:rsidR="00592505" w:rsidRDefault="00592505">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592505" w:rsidRDefault="00592505">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8323594"/>
      <w:docPartObj>
        <w:docPartGallery w:val="Page Numbers (Top of Page)"/>
        <w:docPartUnique/>
      </w:docPartObj>
    </w:sdtPr>
    <w:sdtContent>
      <w:p w14:paraId="53A85162" w14:textId="720986B8" w:rsidR="00592505" w:rsidRDefault="00592505">
        <w:pPr>
          <w:pStyle w:val="ac"/>
          <w:jc w:val="center"/>
        </w:pPr>
        <w:r>
          <w:fldChar w:fldCharType="begin"/>
        </w:r>
        <w:r>
          <w:instrText>PAGE   \* MERGEFORMAT</w:instrText>
        </w:r>
        <w:r>
          <w:fldChar w:fldCharType="separate"/>
        </w:r>
        <w:r w:rsidR="007115AA">
          <w:rPr>
            <w:noProof/>
          </w:rPr>
          <w:t>41</w:t>
        </w:r>
        <w:r>
          <w:fldChar w:fldCharType="end"/>
        </w:r>
      </w:p>
    </w:sdtContent>
  </w:sdt>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48D8C" w14:textId="77777777" w:rsidR="00592505" w:rsidRDefault="00592505">
    <w:pPr>
      <w:pStyle w:val="ac"/>
      <w:jc w:val="center"/>
    </w:pPr>
    <w:r>
      <w:fldChar w:fldCharType="begin"/>
    </w:r>
    <w:r>
      <w:instrText xml:space="preserve"> PAGE   \* MERGEFORMAT </w:instrText>
    </w:r>
    <w:r>
      <w:fldChar w:fldCharType="separate"/>
    </w:r>
    <w:r>
      <w:rPr>
        <w:noProof/>
      </w:rPr>
      <w:t>48</w:t>
    </w:r>
    <w:r>
      <w:rPr>
        <w:noProof/>
      </w:rPr>
      <w:fldChar w:fldCharType="end"/>
    </w:r>
  </w:p>
  <w:p w14:paraId="07370DED" w14:textId="77777777" w:rsidR="00592505" w:rsidRDefault="00592505">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456716"/>
      <w:docPartObj>
        <w:docPartGallery w:val="Page Numbers (Top of Page)"/>
        <w:docPartUnique/>
      </w:docPartObj>
    </w:sdtPr>
    <w:sdtContent>
      <w:p w14:paraId="278BB317" w14:textId="51E4B19D" w:rsidR="00592505" w:rsidRDefault="00592505">
        <w:pPr>
          <w:pStyle w:val="ac"/>
          <w:jc w:val="center"/>
        </w:pPr>
        <w:r>
          <w:fldChar w:fldCharType="begin"/>
        </w:r>
        <w:r>
          <w:instrText>PAGE   \* MERGEFORMAT</w:instrText>
        </w:r>
        <w:r>
          <w:fldChar w:fldCharType="separate"/>
        </w:r>
        <w:r w:rsidR="008D7B18">
          <w:rPr>
            <w:noProof/>
          </w:rPr>
          <w:t>44</w:t>
        </w:r>
        <w:r>
          <w:fldChar w:fldCharType="end"/>
        </w:r>
      </w:p>
    </w:sdtContent>
  </w:sdt>
  <w:p w14:paraId="356248B5" w14:textId="77777777" w:rsidR="00592505" w:rsidRDefault="00592505">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FA050" w14:textId="77777777" w:rsidR="00592505" w:rsidRDefault="00592505">
    <w:pPr>
      <w:pStyle w:val="ac"/>
      <w:jc w:val="center"/>
    </w:pPr>
    <w:r>
      <w:fldChar w:fldCharType="begin"/>
    </w:r>
    <w:r>
      <w:instrText xml:space="preserve"> PAGE   \* MERGEFORMAT </w:instrText>
    </w:r>
    <w:r>
      <w:fldChar w:fldCharType="separate"/>
    </w:r>
    <w:r>
      <w:rPr>
        <w:noProof/>
      </w:rPr>
      <w:t>48</w:t>
    </w:r>
    <w:r>
      <w:rPr>
        <w:noProof/>
      </w:rPr>
      <w:fldChar w:fldCharType="end"/>
    </w:r>
  </w:p>
  <w:p w14:paraId="239608E3" w14:textId="77777777" w:rsidR="00592505" w:rsidRDefault="00592505">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550290"/>
      <w:docPartObj>
        <w:docPartGallery w:val="Page Numbers (Top of Page)"/>
        <w:docPartUnique/>
      </w:docPartObj>
    </w:sdtPr>
    <w:sdtContent>
      <w:p w14:paraId="19383902" w14:textId="76FC7730" w:rsidR="00592505" w:rsidRDefault="00592505">
        <w:pPr>
          <w:pStyle w:val="ac"/>
          <w:jc w:val="center"/>
        </w:pPr>
        <w:r>
          <w:fldChar w:fldCharType="begin"/>
        </w:r>
        <w:r>
          <w:instrText>PAGE   \* MERGEFORMAT</w:instrText>
        </w:r>
        <w:r>
          <w:fldChar w:fldCharType="separate"/>
        </w:r>
        <w:r w:rsidR="00FA7CAD">
          <w:rPr>
            <w:noProof/>
          </w:rPr>
          <w:t>57</w:t>
        </w:r>
        <w:r>
          <w:fldChar w:fldCharType="end"/>
        </w:r>
      </w:p>
    </w:sdtContent>
  </w:sdt>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3E668" w14:textId="77777777" w:rsidR="00592505" w:rsidRDefault="00592505">
    <w:pPr>
      <w:pStyle w:val="ac"/>
      <w:jc w:val="center"/>
    </w:pPr>
    <w:r>
      <w:fldChar w:fldCharType="begin"/>
    </w:r>
    <w:r>
      <w:instrText xml:space="preserve"> PAGE   \* MERGEFORMAT </w:instrText>
    </w:r>
    <w:r>
      <w:fldChar w:fldCharType="separate"/>
    </w:r>
    <w:r>
      <w:rPr>
        <w:noProof/>
      </w:rPr>
      <w:t>48</w:t>
    </w:r>
    <w:r>
      <w:rPr>
        <w:noProof/>
      </w:rPr>
      <w:fldChar w:fldCharType="end"/>
    </w:r>
  </w:p>
  <w:p w14:paraId="3B8AF9E0" w14:textId="77777777" w:rsidR="00592505" w:rsidRDefault="00592505">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467240"/>
      <w:docPartObj>
        <w:docPartGallery w:val="Page Numbers (Top of Page)"/>
        <w:docPartUnique/>
      </w:docPartObj>
    </w:sdtPr>
    <w:sdtContent>
      <w:p w14:paraId="7E14632D" w14:textId="1E71A9C9" w:rsidR="00592505" w:rsidRDefault="00592505">
        <w:pPr>
          <w:pStyle w:val="ac"/>
          <w:jc w:val="center"/>
        </w:pPr>
        <w:r>
          <w:fldChar w:fldCharType="begin"/>
        </w:r>
        <w:r>
          <w:instrText>PAGE   \* MERGEFORMAT</w:instrText>
        </w:r>
        <w:r>
          <w:fldChar w:fldCharType="separate"/>
        </w:r>
        <w:r w:rsidR="00FA7CAD">
          <w:rPr>
            <w:noProof/>
          </w:rPr>
          <w:t>61</w:t>
        </w:r>
        <w:r>
          <w:fldChar w:fldCharType="end"/>
        </w:r>
      </w:p>
    </w:sdtContent>
  </w:sdt>
  <w:p w14:paraId="6F2DBD91" w14:textId="77777777" w:rsidR="00592505" w:rsidRDefault="00592505">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592505" w:rsidRDefault="00592505">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592505" w:rsidRDefault="00592505">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68313"/>
      <w:docPartObj>
        <w:docPartGallery w:val="Page Numbers (Top of Page)"/>
        <w:docPartUnique/>
      </w:docPartObj>
    </w:sdtPr>
    <w:sdtContent>
      <w:p w14:paraId="70F9A64F" w14:textId="657AA5C5" w:rsidR="00592505" w:rsidRDefault="00592505">
        <w:pPr>
          <w:pStyle w:val="ac"/>
          <w:jc w:val="center"/>
        </w:pPr>
        <w:r>
          <w:fldChar w:fldCharType="begin"/>
        </w:r>
        <w:r>
          <w:instrText>PAGE   \* MERGEFORMAT</w:instrText>
        </w:r>
        <w:r>
          <w:fldChar w:fldCharType="separate"/>
        </w:r>
        <w:r w:rsidR="00C1579A">
          <w:rPr>
            <w:noProof/>
          </w:rPr>
          <w:t>3</w:t>
        </w:r>
        <w:r>
          <w:fldChar w:fldCharType="end"/>
        </w:r>
      </w:p>
    </w:sdtContent>
  </w:sdt>
  <w:p w14:paraId="6596F87D" w14:textId="77777777" w:rsidR="00592505" w:rsidRDefault="00592505">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941FC" w14:textId="77777777" w:rsidR="00592505" w:rsidRDefault="00592505">
    <w:pPr>
      <w:pStyle w:val="ac"/>
      <w:jc w:val="center"/>
    </w:pPr>
    <w:r>
      <w:fldChar w:fldCharType="begin"/>
    </w:r>
    <w:r>
      <w:instrText xml:space="preserve"> PAGE   \* MERGEFORMAT </w:instrText>
    </w:r>
    <w:r>
      <w:fldChar w:fldCharType="separate"/>
    </w:r>
    <w:r>
      <w:rPr>
        <w:noProof/>
      </w:rPr>
      <w:t>48</w:t>
    </w:r>
    <w:r>
      <w:rPr>
        <w:noProof/>
      </w:rPr>
      <w:fldChar w:fldCharType="end"/>
    </w:r>
  </w:p>
  <w:p w14:paraId="1A950B1C" w14:textId="77777777" w:rsidR="00592505" w:rsidRDefault="00592505">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0269998"/>
      <w:docPartObj>
        <w:docPartGallery w:val="Page Numbers (Top of Page)"/>
        <w:docPartUnique/>
      </w:docPartObj>
    </w:sdtPr>
    <w:sdtContent>
      <w:p w14:paraId="10687A99" w14:textId="1434C710" w:rsidR="00592505" w:rsidRDefault="00592505">
        <w:pPr>
          <w:pStyle w:val="ac"/>
          <w:jc w:val="center"/>
        </w:pPr>
        <w:r>
          <w:fldChar w:fldCharType="begin"/>
        </w:r>
        <w:r>
          <w:instrText>PAGE   \* MERGEFORMAT</w:instrText>
        </w:r>
        <w:r>
          <w:fldChar w:fldCharType="separate"/>
        </w:r>
        <w:r w:rsidR="00F95268">
          <w:rPr>
            <w:noProof/>
          </w:rPr>
          <w:t>12</w:t>
        </w:r>
        <w:r>
          <w:fldChar w:fldCharType="end"/>
        </w:r>
      </w:p>
    </w:sdtContent>
  </w:sdt>
  <w:p w14:paraId="13340797" w14:textId="77777777" w:rsidR="00592505" w:rsidRDefault="00592505">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7F07A" w14:textId="77777777" w:rsidR="00592505" w:rsidRDefault="00592505">
    <w:pPr>
      <w:pStyle w:val="ac"/>
      <w:jc w:val="center"/>
    </w:pPr>
    <w:r>
      <w:fldChar w:fldCharType="begin"/>
    </w:r>
    <w:r>
      <w:instrText xml:space="preserve"> PAGE   \* MERGEFORMAT </w:instrText>
    </w:r>
    <w:r>
      <w:fldChar w:fldCharType="separate"/>
    </w:r>
    <w:r>
      <w:rPr>
        <w:noProof/>
      </w:rPr>
      <w:t>48</w:t>
    </w:r>
    <w:r>
      <w:rPr>
        <w:noProof/>
      </w:rPr>
      <w:fldChar w:fldCharType="end"/>
    </w:r>
  </w:p>
  <w:p w14:paraId="6DF16916" w14:textId="77777777" w:rsidR="00592505" w:rsidRDefault="00592505">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115259"/>
      <w:docPartObj>
        <w:docPartGallery w:val="Page Numbers (Top of Page)"/>
        <w:docPartUnique/>
      </w:docPartObj>
    </w:sdtPr>
    <w:sdtContent>
      <w:p w14:paraId="3BB7E69C" w14:textId="6D84DE05" w:rsidR="00592505" w:rsidRDefault="00592505">
        <w:pPr>
          <w:pStyle w:val="ac"/>
          <w:jc w:val="center"/>
        </w:pPr>
        <w:r>
          <w:fldChar w:fldCharType="begin"/>
        </w:r>
        <w:r>
          <w:instrText>PAGE   \* MERGEFORMAT</w:instrText>
        </w:r>
        <w:r>
          <w:fldChar w:fldCharType="separate"/>
        </w:r>
        <w:r w:rsidR="00F95268">
          <w:rPr>
            <w:noProof/>
          </w:rPr>
          <w:t>21</w:t>
        </w:r>
        <w:r>
          <w:fldChar w:fldCharType="end"/>
        </w:r>
      </w:p>
    </w:sdtContent>
  </w:sdt>
  <w:p w14:paraId="1916BC73" w14:textId="77777777" w:rsidR="00592505" w:rsidRDefault="00592505">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BE141" w14:textId="77777777" w:rsidR="00592505" w:rsidRDefault="00592505">
    <w:pPr>
      <w:pStyle w:val="ac"/>
      <w:jc w:val="center"/>
    </w:pPr>
    <w:r>
      <w:fldChar w:fldCharType="begin"/>
    </w:r>
    <w:r>
      <w:instrText xml:space="preserve"> PAGE   \* MERGEFORMAT </w:instrText>
    </w:r>
    <w:r>
      <w:fldChar w:fldCharType="separate"/>
    </w:r>
    <w:r>
      <w:rPr>
        <w:noProof/>
      </w:rPr>
      <w:t>48</w:t>
    </w:r>
    <w:r>
      <w:rPr>
        <w:noProof/>
      </w:rPr>
      <w:fldChar w:fldCharType="end"/>
    </w:r>
  </w:p>
  <w:p w14:paraId="43ED3548" w14:textId="77777777" w:rsidR="00592505" w:rsidRDefault="00592505">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4937748"/>
      <w:docPartObj>
        <w:docPartGallery w:val="Page Numbers (Top of Page)"/>
        <w:docPartUnique/>
      </w:docPartObj>
    </w:sdtPr>
    <w:sdtContent>
      <w:p w14:paraId="76A56D6F" w14:textId="1DCF723E" w:rsidR="00592505" w:rsidRDefault="00592505">
        <w:pPr>
          <w:pStyle w:val="ac"/>
          <w:jc w:val="center"/>
        </w:pPr>
        <w:r>
          <w:fldChar w:fldCharType="begin"/>
        </w:r>
        <w:r>
          <w:instrText>PAGE   \* MERGEFORMAT</w:instrText>
        </w:r>
        <w:r>
          <w:fldChar w:fldCharType="separate"/>
        </w:r>
        <w:r w:rsidR="007115AA">
          <w:rPr>
            <w:noProof/>
          </w:rPr>
          <w:t>31</w:t>
        </w:r>
        <w:r>
          <w:fldChar w:fldCharType="end"/>
        </w:r>
      </w:p>
    </w:sdtContent>
  </w:sdt>
  <w:p w14:paraId="43642D97" w14:textId="77777777" w:rsidR="00592505" w:rsidRDefault="00592505">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46724" w14:textId="77777777" w:rsidR="00592505" w:rsidRDefault="00592505">
    <w:pPr>
      <w:pStyle w:val="ac"/>
      <w:jc w:val="center"/>
    </w:pPr>
    <w:r>
      <w:fldChar w:fldCharType="begin"/>
    </w:r>
    <w:r>
      <w:instrText xml:space="preserve"> PAGE   \* MERGEFORMAT </w:instrText>
    </w:r>
    <w:r>
      <w:fldChar w:fldCharType="separate"/>
    </w:r>
    <w:r>
      <w:rPr>
        <w:noProof/>
      </w:rPr>
      <w:t>48</w:t>
    </w:r>
    <w:r>
      <w:rPr>
        <w:noProof/>
      </w:rPr>
      <w:fldChar w:fldCharType="end"/>
    </w:r>
  </w:p>
  <w:p w14:paraId="7B65AB56" w14:textId="77777777" w:rsidR="00592505" w:rsidRDefault="0059250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A04"/>
    <w:multiLevelType w:val="hybridMultilevel"/>
    <w:tmpl w:val="79FC30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1E4894"/>
    <w:multiLevelType w:val="multilevel"/>
    <w:tmpl w:val="3C90B5CE"/>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57306B9"/>
    <w:multiLevelType w:val="hybridMultilevel"/>
    <w:tmpl w:val="1D56E258"/>
    <w:lvl w:ilvl="0" w:tplc="7530177E">
      <w:start w:val="1"/>
      <w:numFmt w:val="bullet"/>
      <w:lvlText w:val="­"/>
      <w:lvlJc w:val="left"/>
      <w:pPr>
        <w:ind w:left="720"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6176FD"/>
    <w:multiLevelType w:val="hybridMultilevel"/>
    <w:tmpl w:val="25104C00"/>
    <w:lvl w:ilvl="0" w:tplc="7530177E">
      <w:start w:val="1"/>
      <w:numFmt w:val="bullet"/>
      <w:lvlText w:val="­"/>
      <w:lvlJc w:val="left"/>
      <w:pPr>
        <w:ind w:left="720" w:hanging="360"/>
      </w:pPr>
      <w:rPr>
        <w:rFonts w:ascii="Courier New" w:hAnsi="Courier New" w:hint="default"/>
        <w:b w:val="0"/>
        <w:i w:val="0"/>
        <w:iCs/>
        <w:w w:val="99"/>
        <w:sz w:val="1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6844323"/>
    <w:multiLevelType w:val="hybridMultilevel"/>
    <w:tmpl w:val="6AA4ACDA"/>
    <w:lvl w:ilvl="0" w:tplc="A16298C2">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5A53C3"/>
    <w:multiLevelType w:val="hybridMultilevel"/>
    <w:tmpl w:val="8B34C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BA18B8"/>
    <w:multiLevelType w:val="hybridMultilevel"/>
    <w:tmpl w:val="E20A3D38"/>
    <w:lvl w:ilvl="0" w:tplc="A16298C2">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581284B"/>
    <w:multiLevelType w:val="hybridMultilevel"/>
    <w:tmpl w:val="21F0442C"/>
    <w:lvl w:ilvl="0" w:tplc="853601DE">
      <w:start w:val="1"/>
      <w:numFmt w:val="decimal"/>
      <w:lvlText w:val="%1."/>
      <w:lvlJc w:val="left"/>
      <w:pPr>
        <w:ind w:left="1069" w:hanging="360"/>
      </w:pPr>
      <w:rPr>
        <w:rFonts w:hint="default"/>
        <w:color w:val="auto"/>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5E365F3"/>
    <w:multiLevelType w:val="multilevel"/>
    <w:tmpl w:val="EC481A62"/>
    <w:lvl w:ilvl="0">
      <w:start w:val="1"/>
      <w:numFmt w:val="decimal"/>
      <w:lvlText w:val="%1."/>
      <w:lvlJc w:val="left"/>
      <w:pPr>
        <w:ind w:left="1415" w:hanging="564"/>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46086155"/>
    <w:multiLevelType w:val="hybridMultilevel"/>
    <w:tmpl w:val="0280308C"/>
    <w:lvl w:ilvl="0" w:tplc="AA46DA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6C23F7F"/>
    <w:multiLevelType w:val="hybridMultilevel"/>
    <w:tmpl w:val="7BBAF600"/>
    <w:lvl w:ilvl="0" w:tplc="853601DE">
      <w:start w:val="1"/>
      <w:numFmt w:val="decimal"/>
      <w:lvlText w:val="%1."/>
      <w:lvlJc w:val="left"/>
      <w:pPr>
        <w:ind w:left="1069" w:hanging="360"/>
      </w:pPr>
      <w:rPr>
        <w:rFonts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320B69"/>
    <w:multiLevelType w:val="hybridMultilevel"/>
    <w:tmpl w:val="C32CEE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8C74FD5"/>
    <w:multiLevelType w:val="hybridMultilevel"/>
    <w:tmpl w:val="9B4E6E30"/>
    <w:lvl w:ilvl="0" w:tplc="94E8F6F0">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613DBE"/>
    <w:multiLevelType w:val="hybridMultilevel"/>
    <w:tmpl w:val="9F669B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04B07C8"/>
    <w:multiLevelType w:val="hybridMultilevel"/>
    <w:tmpl w:val="601A30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70624B"/>
    <w:multiLevelType w:val="hybridMultilevel"/>
    <w:tmpl w:val="8B34C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9C6FAA"/>
    <w:multiLevelType w:val="hybridMultilevel"/>
    <w:tmpl w:val="472E1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5344781"/>
    <w:multiLevelType w:val="hybridMultilevel"/>
    <w:tmpl w:val="C32CE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7B2738C"/>
    <w:multiLevelType w:val="hybridMultilevel"/>
    <w:tmpl w:val="741E2730"/>
    <w:lvl w:ilvl="0" w:tplc="A16298C2">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A30C03"/>
    <w:multiLevelType w:val="hybridMultilevel"/>
    <w:tmpl w:val="0FD60BE8"/>
    <w:lvl w:ilvl="0" w:tplc="A16298C2">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561DDD"/>
    <w:multiLevelType w:val="hybridMultilevel"/>
    <w:tmpl w:val="F5A2C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3603557">
    <w:abstractNumId w:val="20"/>
  </w:num>
  <w:num w:numId="2" w16cid:durableId="1227030842">
    <w:abstractNumId w:val="4"/>
  </w:num>
  <w:num w:numId="3" w16cid:durableId="1830248567">
    <w:abstractNumId w:val="19"/>
  </w:num>
  <w:num w:numId="4" w16cid:durableId="1342126641">
    <w:abstractNumId w:val="18"/>
  </w:num>
  <w:num w:numId="5" w16cid:durableId="1470905636">
    <w:abstractNumId w:val="6"/>
  </w:num>
  <w:num w:numId="6" w16cid:durableId="1321731605">
    <w:abstractNumId w:val="1"/>
  </w:num>
  <w:num w:numId="7" w16cid:durableId="1251963402">
    <w:abstractNumId w:val="12"/>
  </w:num>
  <w:num w:numId="8" w16cid:durableId="1741176550">
    <w:abstractNumId w:val="8"/>
  </w:num>
  <w:num w:numId="9" w16cid:durableId="1043603049">
    <w:abstractNumId w:val="16"/>
  </w:num>
  <w:num w:numId="10" w16cid:durableId="953830532">
    <w:abstractNumId w:val="5"/>
  </w:num>
  <w:num w:numId="11" w16cid:durableId="187179154">
    <w:abstractNumId w:val="0"/>
  </w:num>
  <w:num w:numId="12" w16cid:durableId="1159808791">
    <w:abstractNumId w:val="9"/>
  </w:num>
  <w:num w:numId="13" w16cid:durableId="919410002">
    <w:abstractNumId w:val="14"/>
  </w:num>
  <w:num w:numId="14" w16cid:durableId="355349141">
    <w:abstractNumId w:val="11"/>
  </w:num>
  <w:num w:numId="15" w16cid:durableId="761992328">
    <w:abstractNumId w:val="15"/>
  </w:num>
  <w:num w:numId="16" w16cid:durableId="1733650792">
    <w:abstractNumId w:val="13"/>
  </w:num>
  <w:num w:numId="17" w16cid:durableId="1863779245">
    <w:abstractNumId w:val="7"/>
  </w:num>
  <w:num w:numId="18" w16cid:durableId="617369501">
    <w:abstractNumId w:val="10"/>
  </w:num>
  <w:num w:numId="19" w16cid:durableId="875894929">
    <w:abstractNumId w:val="3"/>
  </w:num>
  <w:num w:numId="20" w16cid:durableId="1592859316">
    <w:abstractNumId w:val="2"/>
  </w:num>
  <w:num w:numId="21" w16cid:durableId="1414620992">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245B"/>
    <w:rsid w:val="0000394E"/>
    <w:rsid w:val="00004A33"/>
    <w:rsid w:val="00006A4F"/>
    <w:rsid w:val="000079C3"/>
    <w:rsid w:val="00007F70"/>
    <w:rsid w:val="000112BC"/>
    <w:rsid w:val="00011EE3"/>
    <w:rsid w:val="00012459"/>
    <w:rsid w:val="000143A1"/>
    <w:rsid w:val="000156CF"/>
    <w:rsid w:val="000179F8"/>
    <w:rsid w:val="00021F15"/>
    <w:rsid w:val="00021F3A"/>
    <w:rsid w:val="000274BC"/>
    <w:rsid w:val="000310CB"/>
    <w:rsid w:val="00042069"/>
    <w:rsid w:val="00047756"/>
    <w:rsid w:val="00057F6F"/>
    <w:rsid w:val="00064407"/>
    <w:rsid w:val="000672C0"/>
    <w:rsid w:val="0007128F"/>
    <w:rsid w:val="000824D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14E"/>
    <w:rsid w:val="000A3529"/>
    <w:rsid w:val="000A41FA"/>
    <w:rsid w:val="000A4B35"/>
    <w:rsid w:val="000A54E1"/>
    <w:rsid w:val="000A6952"/>
    <w:rsid w:val="000A7606"/>
    <w:rsid w:val="000A796E"/>
    <w:rsid w:val="000B06F4"/>
    <w:rsid w:val="000B4F66"/>
    <w:rsid w:val="000B5B5D"/>
    <w:rsid w:val="000B6521"/>
    <w:rsid w:val="000B7955"/>
    <w:rsid w:val="000C3AB8"/>
    <w:rsid w:val="000C5DE0"/>
    <w:rsid w:val="000C7FAB"/>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05191"/>
    <w:rsid w:val="0011295E"/>
    <w:rsid w:val="0011499A"/>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0F5"/>
    <w:rsid w:val="001718B9"/>
    <w:rsid w:val="00171FB9"/>
    <w:rsid w:val="00173CD4"/>
    <w:rsid w:val="00173DEB"/>
    <w:rsid w:val="001773A8"/>
    <w:rsid w:val="00177C13"/>
    <w:rsid w:val="00180071"/>
    <w:rsid w:val="0018104D"/>
    <w:rsid w:val="00181183"/>
    <w:rsid w:val="0018314A"/>
    <w:rsid w:val="00183D21"/>
    <w:rsid w:val="0018446A"/>
    <w:rsid w:val="00187560"/>
    <w:rsid w:val="001944D3"/>
    <w:rsid w:val="00196996"/>
    <w:rsid w:val="00197F9A"/>
    <w:rsid w:val="001A38DD"/>
    <w:rsid w:val="001A5DA5"/>
    <w:rsid w:val="001A6B4D"/>
    <w:rsid w:val="001A723D"/>
    <w:rsid w:val="001B357B"/>
    <w:rsid w:val="001B5766"/>
    <w:rsid w:val="001C3496"/>
    <w:rsid w:val="001C3659"/>
    <w:rsid w:val="001D0220"/>
    <w:rsid w:val="001D3F65"/>
    <w:rsid w:val="001E6622"/>
    <w:rsid w:val="001F3287"/>
    <w:rsid w:val="001F38D5"/>
    <w:rsid w:val="001F47BF"/>
    <w:rsid w:val="001F7412"/>
    <w:rsid w:val="002003DB"/>
    <w:rsid w:val="002005BD"/>
    <w:rsid w:val="00200AFE"/>
    <w:rsid w:val="00200BCC"/>
    <w:rsid w:val="0020413C"/>
    <w:rsid w:val="00207F28"/>
    <w:rsid w:val="002138C5"/>
    <w:rsid w:val="00214055"/>
    <w:rsid w:val="00217CBC"/>
    <w:rsid w:val="00222015"/>
    <w:rsid w:val="002221E1"/>
    <w:rsid w:val="00223530"/>
    <w:rsid w:val="00223558"/>
    <w:rsid w:val="00231754"/>
    <w:rsid w:val="00231C0D"/>
    <w:rsid w:val="0023303C"/>
    <w:rsid w:val="00235942"/>
    <w:rsid w:val="00235CC4"/>
    <w:rsid w:val="002415E0"/>
    <w:rsid w:val="002433E5"/>
    <w:rsid w:val="00245788"/>
    <w:rsid w:val="00246043"/>
    <w:rsid w:val="0024748B"/>
    <w:rsid w:val="00247667"/>
    <w:rsid w:val="00250BEC"/>
    <w:rsid w:val="002513D8"/>
    <w:rsid w:val="00252C9A"/>
    <w:rsid w:val="0025322E"/>
    <w:rsid w:val="00253B49"/>
    <w:rsid w:val="0025505C"/>
    <w:rsid w:val="0025528C"/>
    <w:rsid w:val="002608A2"/>
    <w:rsid w:val="00260F1F"/>
    <w:rsid w:val="0026104A"/>
    <w:rsid w:val="002613A4"/>
    <w:rsid w:val="00261A98"/>
    <w:rsid w:val="002634CE"/>
    <w:rsid w:val="00267D22"/>
    <w:rsid w:val="00270B26"/>
    <w:rsid w:val="0027230A"/>
    <w:rsid w:val="00280ABA"/>
    <w:rsid w:val="00281E03"/>
    <w:rsid w:val="00282D27"/>
    <w:rsid w:val="00284E57"/>
    <w:rsid w:val="00286EA2"/>
    <w:rsid w:val="002879BA"/>
    <w:rsid w:val="00290CA1"/>
    <w:rsid w:val="00290DD1"/>
    <w:rsid w:val="00291E7B"/>
    <w:rsid w:val="002945C8"/>
    <w:rsid w:val="002A19FA"/>
    <w:rsid w:val="002A400A"/>
    <w:rsid w:val="002A4AE9"/>
    <w:rsid w:val="002A538D"/>
    <w:rsid w:val="002B74A4"/>
    <w:rsid w:val="002C3739"/>
    <w:rsid w:val="002C4B17"/>
    <w:rsid w:val="002C62C0"/>
    <w:rsid w:val="002C75C7"/>
    <w:rsid w:val="002D0503"/>
    <w:rsid w:val="002D49B6"/>
    <w:rsid w:val="002D5D6F"/>
    <w:rsid w:val="002E185E"/>
    <w:rsid w:val="002E3AFB"/>
    <w:rsid w:val="002E5A9A"/>
    <w:rsid w:val="002E64F6"/>
    <w:rsid w:val="002E65AA"/>
    <w:rsid w:val="002E6F96"/>
    <w:rsid w:val="002E752C"/>
    <w:rsid w:val="002F0163"/>
    <w:rsid w:val="002F03DF"/>
    <w:rsid w:val="002F1408"/>
    <w:rsid w:val="002F2400"/>
    <w:rsid w:val="002F72AB"/>
    <w:rsid w:val="002F7A19"/>
    <w:rsid w:val="00300F93"/>
    <w:rsid w:val="0030202C"/>
    <w:rsid w:val="00302528"/>
    <w:rsid w:val="00303406"/>
    <w:rsid w:val="0030728C"/>
    <w:rsid w:val="0031061A"/>
    <w:rsid w:val="00310E7E"/>
    <w:rsid w:val="00310ECC"/>
    <w:rsid w:val="00310FFA"/>
    <w:rsid w:val="00312533"/>
    <w:rsid w:val="00314663"/>
    <w:rsid w:val="00316C63"/>
    <w:rsid w:val="003172EE"/>
    <w:rsid w:val="00320C26"/>
    <w:rsid w:val="0032315D"/>
    <w:rsid w:val="0032474D"/>
    <w:rsid w:val="00324B82"/>
    <w:rsid w:val="00326B77"/>
    <w:rsid w:val="003271B8"/>
    <w:rsid w:val="00332233"/>
    <w:rsid w:val="00333F57"/>
    <w:rsid w:val="003369AE"/>
    <w:rsid w:val="00340F33"/>
    <w:rsid w:val="00343F5D"/>
    <w:rsid w:val="00347551"/>
    <w:rsid w:val="0035096C"/>
    <w:rsid w:val="003520FD"/>
    <w:rsid w:val="00352E66"/>
    <w:rsid w:val="00356292"/>
    <w:rsid w:val="0036387B"/>
    <w:rsid w:val="003649A3"/>
    <w:rsid w:val="003664B6"/>
    <w:rsid w:val="00372196"/>
    <w:rsid w:val="00372DD2"/>
    <w:rsid w:val="003734D8"/>
    <w:rsid w:val="0037470E"/>
    <w:rsid w:val="0037624A"/>
    <w:rsid w:val="00376544"/>
    <w:rsid w:val="00376830"/>
    <w:rsid w:val="00381F0B"/>
    <w:rsid w:val="00392EEE"/>
    <w:rsid w:val="00395A9E"/>
    <w:rsid w:val="003A0480"/>
    <w:rsid w:val="003A4C71"/>
    <w:rsid w:val="003A61FF"/>
    <w:rsid w:val="003B060B"/>
    <w:rsid w:val="003B0F84"/>
    <w:rsid w:val="003B4577"/>
    <w:rsid w:val="003B46DB"/>
    <w:rsid w:val="003B62BD"/>
    <w:rsid w:val="003B6459"/>
    <w:rsid w:val="003B7149"/>
    <w:rsid w:val="003B7C0D"/>
    <w:rsid w:val="003C3458"/>
    <w:rsid w:val="003C50D0"/>
    <w:rsid w:val="003C5C9A"/>
    <w:rsid w:val="003D32D6"/>
    <w:rsid w:val="003E3944"/>
    <w:rsid w:val="003E3E91"/>
    <w:rsid w:val="003E53A2"/>
    <w:rsid w:val="003E679E"/>
    <w:rsid w:val="003E7D10"/>
    <w:rsid w:val="003F2DBF"/>
    <w:rsid w:val="003F46FC"/>
    <w:rsid w:val="003F6821"/>
    <w:rsid w:val="003F7CE2"/>
    <w:rsid w:val="003F7D5F"/>
    <w:rsid w:val="00400709"/>
    <w:rsid w:val="00412DCD"/>
    <w:rsid w:val="00413206"/>
    <w:rsid w:val="00414341"/>
    <w:rsid w:val="004156BF"/>
    <w:rsid w:val="004168C5"/>
    <w:rsid w:val="00420636"/>
    <w:rsid w:val="004211E4"/>
    <w:rsid w:val="00421B42"/>
    <w:rsid w:val="00421DCE"/>
    <w:rsid w:val="004229AC"/>
    <w:rsid w:val="00423FDF"/>
    <w:rsid w:val="004324E0"/>
    <w:rsid w:val="00433CDF"/>
    <w:rsid w:val="00434DA2"/>
    <w:rsid w:val="00435CB5"/>
    <w:rsid w:val="00437EDC"/>
    <w:rsid w:val="00443FB5"/>
    <w:rsid w:val="0044451D"/>
    <w:rsid w:val="00446AB0"/>
    <w:rsid w:val="004527CA"/>
    <w:rsid w:val="00453ED1"/>
    <w:rsid w:val="0045678D"/>
    <w:rsid w:val="00456D18"/>
    <w:rsid w:val="0045771E"/>
    <w:rsid w:val="00457DBB"/>
    <w:rsid w:val="004603A3"/>
    <w:rsid w:val="00461388"/>
    <w:rsid w:val="004626BE"/>
    <w:rsid w:val="004722A0"/>
    <w:rsid w:val="004806A0"/>
    <w:rsid w:val="004809D9"/>
    <w:rsid w:val="004818E7"/>
    <w:rsid w:val="00494B4A"/>
    <w:rsid w:val="004A1B5A"/>
    <w:rsid w:val="004A1FDE"/>
    <w:rsid w:val="004A38FE"/>
    <w:rsid w:val="004A715C"/>
    <w:rsid w:val="004A7CA8"/>
    <w:rsid w:val="004B0E9E"/>
    <w:rsid w:val="004B1845"/>
    <w:rsid w:val="004B2C5C"/>
    <w:rsid w:val="004B2C7D"/>
    <w:rsid w:val="004B4175"/>
    <w:rsid w:val="004C2EC8"/>
    <w:rsid w:val="004C3CA8"/>
    <w:rsid w:val="004C60B9"/>
    <w:rsid w:val="004C66DC"/>
    <w:rsid w:val="004D0C83"/>
    <w:rsid w:val="004D41E5"/>
    <w:rsid w:val="004D6CDF"/>
    <w:rsid w:val="004E036F"/>
    <w:rsid w:val="004E1592"/>
    <w:rsid w:val="004E4E65"/>
    <w:rsid w:val="004F030E"/>
    <w:rsid w:val="004F0E7A"/>
    <w:rsid w:val="004F19D7"/>
    <w:rsid w:val="004F4197"/>
    <w:rsid w:val="004F5C5E"/>
    <w:rsid w:val="004F60DA"/>
    <w:rsid w:val="00500294"/>
    <w:rsid w:val="00502E27"/>
    <w:rsid w:val="00502F97"/>
    <w:rsid w:val="005038E6"/>
    <w:rsid w:val="005052BF"/>
    <w:rsid w:val="00505834"/>
    <w:rsid w:val="00510FFF"/>
    <w:rsid w:val="00513663"/>
    <w:rsid w:val="0051713F"/>
    <w:rsid w:val="00521459"/>
    <w:rsid w:val="0052763B"/>
    <w:rsid w:val="00533319"/>
    <w:rsid w:val="00533582"/>
    <w:rsid w:val="00536DB1"/>
    <w:rsid w:val="00537C30"/>
    <w:rsid w:val="005412AC"/>
    <w:rsid w:val="00542502"/>
    <w:rsid w:val="005438AD"/>
    <w:rsid w:val="00543932"/>
    <w:rsid w:val="00550283"/>
    <w:rsid w:val="00553F30"/>
    <w:rsid w:val="005551BB"/>
    <w:rsid w:val="0055753C"/>
    <w:rsid w:val="00562CE2"/>
    <w:rsid w:val="005643D7"/>
    <w:rsid w:val="0056478F"/>
    <w:rsid w:val="005648CA"/>
    <w:rsid w:val="005662DD"/>
    <w:rsid w:val="00574913"/>
    <w:rsid w:val="0058000F"/>
    <w:rsid w:val="0058068B"/>
    <w:rsid w:val="00583426"/>
    <w:rsid w:val="0058369A"/>
    <w:rsid w:val="005852C3"/>
    <w:rsid w:val="00585658"/>
    <w:rsid w:val="005857F1"/>
    <w:rsid w:val="00587FF5"/>
    <w:rsid w:val="005905EF"/>
    <w:rsid w:val="00592505"/>
    <w:rsid w:val="00594D59"/>
    <w:rsid w:val="0059641F"/>
    <w:rsid w:val="005A07FC"/>
    <w:rsid w:val="005A2B38"/>
    <w:rsid w:val="005A3C0F"/>
    <w:rsid w:val="005A7D57"/>
    <w:rsid w:val="005B2AC8"/>
    <w:rsid w:val="005B5A65"/>
    <w:rsid w:val="005B5E4D"/>
    <w:rsid w:val="005C3984"/>
    <w:rsid w:val="005C4FE5"/>
    <w:rsid w:val="005C5863"/>
    <w:rsid w:val="005C636E"/>
    <w:rsid w:val="005C6504"/>
    <w:rsid w:val="005C6A3A"/>
    <w:rsid w:val="005C7265"/>
    <w:rsid w:val="005D0B9C"/>
    <w:rsid w:val="005D45EB"/>
    <w:rsid w:val="005D7117"/>
    <w:rsid w:val="005E0FC0"/>
    <w:rsid w:val="005E1251"/>
    <w:rsid w:val="005E2A95"/>
    <w:rsid w:val="005E42B4"/>
    <w:rsid w:val="005E666F"/>
    <w:rsid w:val="005E767F"/>
    <w:rsid w:val="005F254D"/>
    <w:rsid w:val="005F3BA8"/>
    <w:rsid w:val="005F59C7"/>
    <w:rsid w:val="005F647B"/>
    <w:rsid w:val="00600817"/>
    <w:rsid w:val="00601C7C"/>
    <w:rsid w:val="0060207D"/>
    <w:rsid w:val="006034DE"/>
    <w:rsid w:val="0061235E"/>
    <w:rsid w:val="006134B6"/>
    <w:rsid w:val="00615954"/>
    <w:rsid w:val="00620976"/>
    <w:rsid w:val="006229A4"/>
    <w:rsid w:val="00635015"/>
    <w:rsid w:val="00636315"/>
    <w:rsid w:val="00640C5A"/>
    <w:rsid w:val="0064481D"/>
    <w:rsid w:val="00650455"/>
    <w:rsid w:val="00650BA5"/>
    <w:rsid w:val="00655D0A"/>
    <w:rsid w:val="00655EDE"/>
    <w:rsid w:val="00656A72"/>
    <w:rsid w:val="00661BCB"/>
    <w:rsid w:val="00663DF9"/>
    <w:rsid w:val="00665678"/>
    <w:rsid w:val="006672BA"/>
    <w:rsid w:val="006672FE"/>
    <w:rsid w:val="0067045C"/>
    <w:rsid w:val="0067190C"/>
    <w:rsid w:val="0067255A"/>
    <w:rsid w:val="00673ADD"/>
    <w:rsid w:val="006758CE"/>
    <w:rsid w:val="00677DF5"/>
    <w:rsid w:val="00680C12"/>
    <w:rsid w:val="00680EE4"/>
    <w:rsid w:val="0068198B"/>
    <w:rsid w:val="006841BF"/>
    <w:rsid w:val="00686F47"/>
    <w:rsid w:val="0068799F"/>
    <w:rsid w:val="006900F1"/>
    <w:rsid w:val="00693608"/>
    <w:rsid w:val="00693846"/>
    <w:rsid w:val="00697D60"/>
    <w:rsid w:val="006A1459"/>
    <w:rsid w:val="006A336C"/>
    <w:rsid w:val="006A36D3"/>
    <w:rsid w:val="006A4AF7"/>
    <w:rsid w:val="006A5CE2"/>
    <w:rsid w:val="006A77F8"/>
    <w:rsid w:val="006B0501"/>
    <w:rsid w:val="006B1F6D"/>
    <w:rsid w:val="006B29DD"/>
    <w:rsid w:val="006B3DC9"/>
    <w:rsid w:val="006C33F7"/>
    <w:rsid w:val="006C5629"/>
    <w:rsid w:val="006D036B"/>
    <w:rsid w:val="006D3A82"/>
    <w:rsid w:val="006D4C3D"/>
    <w:rsid w:val="006E29B8"/>
    <w:rsid w:val="006E319A"/>
    <w:rsid w:val="006E5130"/>
    <w:rsid w:val="006E7FF4"/>
    <w:rsid w:val="006F0E0C"/>
    <w:rsid w:val="006F239E"/>
    <w:rsid w:val="006F7C5D"/>
    <w:rsid w:val="00700DD2"/>
    <w:rsid w:val="00701D4A"/>
    <w:rsid w:val="0070724D"/>
    <w:rsid w:val="0071057A"/>
    <w:rsid w:val="007112DA"/>
    <w:rsid w:val="007115AA"/>
    <w:rsid w:val="007129CE"/>
    <w:rsid w:val="00713285"/>
    <w:rsid w:val="00713603"/>
    <w:rsid w:val="0072121D"/>
    <w:rsid w:val="007217B1"/>
    <w:rsid w:val="007250C2"/>
    <w:rsid w:val="007271F1"/>
    <w:rsid w:val="00731549"/>
    <w:rsid w:val="00732DE8"/>
    <w:rsid w:val="007340DE"/>
    <w:rsid w:val="00734895"/>
    <w:rsid w:val="0074040E"/>
    <w:rsid w:val="007408DC"/>
    <w:rsid w:val="00741526"/>
    <w:rsid w:val="0074288A"/>
    <w:rsid w:val="00743120"/>
    <w:rsid w:val="007438FA"/>
    <w:rsid w:val="00744FD5"/>
    <w:rsid w:val="007452B6"/>
    <w:rsid w:val="00752C70"/>
    <w:rsid w:val="007533BF"/>
    <w:rsid w:val="0075494A"/>
    <w:rsid w:val="00754BF2"/>
    <w:rsid w:val="00761C8A"/>
    <w:rsid w:val="00762720"/>
    <w:rsid w:val="0076514F"/>
    <w:rsid w:val="00765428"/>
    <w:rsid w:val="007661E7"/>
    <w:rsid w:val="0077014D"/>
    <w:rsid w:val="00770390"/>
    <w:rsid w:val="00771FD7"/>
    <w:rsid w:val="00774621"/>
    <w:rsid w:val="00774C93"/>
    <w:rsid w:val="00774CB0"/>
    <w:rsid w:val="00781491"/>
    <w:rsid w:val="00782EFC"/>
    <w:rsid w:val="00783A45"/>
    <w:rsid w:val="00784B56"/>
    <w:rsid w:val="00785307"/>
    <w:rsid w:val="00785C23"/>
    <w:rsid w:val="007863C1"/>
    <w:rsid w:val="007900D3"/>
    <w:rsid w:val="007923B3"/>
    <w:rsid w:val="007A1141"/>
    <w:rsid w:val="007A1BB6"/>
    <w:rsid w:val="007A233F"/>
    <w:rsid w:val="007A5964"/>
    <w:rsid w:val="007B0B1F"/>
    <w:rsid w:val="007B0D1E"/>
    <w:rsid w:val="007B344B"/>
    <w:rsid w:val="007B4E02"/>
    <w:rsid w:val="007B5CC1"/>
    <w:rsid w:val="007B619A"/>
    <w:rsid w:val="007B65C6"/>
    <w:rsid w:val="007B6DA2"/>
    <w:rsid w:val="007B7911"/>
    <w:rsid w:val="007C3E64"/>
    <w:rsid w:val="007C50ED"/>
    <w:rsid w:val="007C63D0"/>
    <w:rsid w:val="007D050C"/>
    <w:rsid w:val="007D0C4C"/>
    <w:rsid w:val="007D0D8C"/>
    <w:rsid w:val="007D2E71"/>
    <w:rsid w:val="007D4E5D"/>
    <w:rsid w:val="007D61D3"/>
    <w:rsid w:val="007E00E1"/>
    <w:rsid w:val="007E11D8"/>
    <w:rsid w:val="007E1F34"/>
    <w:rsid w:val="007E2ACA"/>
    <w:rsid w:val="007E3D13"/>
    <w:rsid w:val="007E5D87"/>
    <w:rsid w:val="007F0FD5"/>
    <w:rsid w:val="007F1FD0"/>
    <w:rsid w:val="00801805"/>
    <w:rsid w:val="008018C7"/>
    <w:rsid w:val="008021B2"/>
    <w:rsid w:val="00802A37"/>
    <w:rsid w:val="00804EF0"/>
    <w:rsid w:val="00806E60"/>
    <w:rsid w:val="00811910"/>
    <w:rsid w:val="00811EEE"/>
    <w:rsid w:val="00813842"/>
    <w:rsid w:val="00815CB5"/>
    <w:rsid w:val="00817332"/>
    <w:rsid w:val="00817736"/>
    <w:rsid w:val="0081775B"/>
    <w:rsid w:val="00820155"/>
    <w:rsid w:val="0082217F"/>
    <w:rsid w:val="008221DB"/>
    <w:rsid w:val="008227BE"/>
    <w:rsid w:val="00824A07"/>
    <w:rsid w:val="008276F3"/>
    <w:rsid w:val="0083014A"/>
    <w:rsid w:val="0083183C"/>
    <w:rsid w:val="008336C6"/>
    <w:rsid w:val="0083567F"/>
    <w:rsid w:val="00843368"/>
    <w:rsid w:val="00851896"/>
    <w:rsid w:val="00851B4A"/>
    <w:rsid w:val="00857232"/>
    <w:rsid w:val="0086178E"/>
    <w:rsid w:val="00863D35"/>
    <w:rsid w:val="00866E9A"/>
    <w:rsid w:val="0086709B"/>
    <w:rsid w:val="00870AA2"/>
    <w:rsid w:val="008714EF"/>
    <w:rsid w:val="008729B7"/>
    <w:rsid w:val="008739EF"/>
    <w:rsid w:val="00882870"/>
    <w:rsid w:val="00883D79"/>
    <w:rsid w:val="00883FEA"/>
    <w:rsid w:val="00884560"/>
    <w:rsid w:val="008855EA"/>
    <w:rsid w:val="008868C5"/>
    <w:rsid w:val="00887AD5"/>
    <w:rsid w:val="008904AF"/>
    <w:rsid w:val="00890538"/>
    <w:rsid w:val="00892CA5"/>
    <w:rsid w:val="008932E1"/>
    <w:rsid w:val="00894E1C"/>
    <w:rsid w:val="00896BB3"/>
    <w:rsid w:val="008A0E73"/>
    <w:rsid w:val="008A14EA"/>
    <w:rsid w:val="008A1F52"/>
    <w:rsid w:val="008A298A"/>
    <w:rsid w:val="008A3434"/>
    <w:rsid w:val="008A492C"/>
    <w:rsid w:val="008A5787"/>
    <w:rsid w:val="008A5803"/>
    <w:rsid w:val="008A6342"/>
    <w:rsid w:val="008B16DB"/>
    <w:rsid w:val="008B7222"/>
    <w:rsid w:val="008C3B26"/>
    <w:rsid w:val="008C3C0E"/>
    <w:rsid w:val="008D00EF"/>
    <w:rsid w:val="008D1303"/>
    <w:rsid w:val="008D7B18"/>
    <w:rsid w:val="008E19E9"/>
    <w:rsid w:val="008E329E"/>
    <w:rsid w:val="008E37DC"/>
    <w:rsid w:val="008E444A"/>
    <w:rsid w:val="008E712C"/>
    <w:rsid w:val="008E7C9D"/>
    <w:rsid w:val="008F225F"/>
    <w:rsid w:val="008F33BA"/>
    <w:rsid w:val="008F4F1D"/>
    <w:rsid w:val="008F578C"/>
    <w:rsid w:val="008F6BF7"/>
    <w:rsid w:val="0090012C"/>
    <w:rsid w:val="00901CFE"/>
    <w:rsid w:val="00902327"/>
    <w:rsid w:val="00903316"/>
    <w:rsid w:val="00904166"/>
    <w:rsid w:val="0090672D"/>
    <w:rsid w:val="00906981"/>
    <w:rsid w:val="009077AE"/>
    <w:rsid w:val="0091257D"/>
    <w:rsid w:val="009125FC"/>
    <w:rsid w:val="009166B7"/>
    <w:rsid w:val="00917222"/>
    <w:rsid w:val="0092062D"/>
    <w:rsid w:val="00921354"/>
    <w:rsid w:val="00924566"/>
    <w:rsid w:val="009250A7"/>
    <w:rsid w:val="00925C1B"/>
    <w:rsid w:val="00926CCE"/>
    <w:rsid w:val="00926E7B"/>
    <w:rsid w:val="00927A58"/>
    <w:rsid w:val="009314A7"/>
    <w:rsid w:val="00933A88"/>
    <w:rsid w:val="00934A19"/>
    <w:rsid w:val="009355B2"/>
    <w:rsid w:val="009356AB"/>
    <w:rsid w:val="00943133"/>
    <w:rsid w:val="009433CC"/>
    <w:rsid w:val="009436C7"/>
    <w:rsid w:val="00943A3D"/>
    <w:rsid w:val="00946240"/>
    <w:rsid w:val="00946EA9"/>
    <w:rsid w:val="00951D9B"/>
    <w:rsid w:val="009559C1"/>
    <w:rsid w:val="00955D56"/>
    <w:rsid w:val="0095653B"/>
    <w:rsid w:val="00956668"/>
    <w:rsid w:val="00957653"/>
    <w:rsid w:val="009607D9"/>
    <w:rsid w:val="00962AFE"/>
    <w:rsid w:val="009644CA"/>
    <w:rsid w:val="0097356C"/>
    <w:rsid w:val="00985111"/>
    <w:rsid w:val="00985130"/>
    <w:rsid w:val="00986EEC"/>
    <w:rsid w:val="00987700"/>
    <w:rsid w:val="00987E61"/>
    <w:rsid w:val="00990BCD"/>
    <w:rsid w:val="009A0AAA"/>
    <w:rsid w:val="009A1DFB"/>
    <w:rsid w:val="009A4D9F"/>
    <w:rsid w:val="009B6A77"/>
    <w:rsid w:val="009B7136"/>
    <w:rsid w:val="009C121E"/>
    <w:rsid w:val="009C15DF"/>
    <w:rsid w:val="009C189A"/>
    <w:rsid w:val="009C2C4C"/>
    <w:rsid w:val="009C5AF6"/>
    <w:rsid w:val="009D709B"/>
    <w:rsid w:val="009E44E8"/>
    <w:rsid w:val="009E57EA"/>
    <w:rsid w:val="009E71AC"/>
    <w:rsid w:val="009F4571"/>
    <w:rsid w:val="009F6FDA"/>
    <w:rsid w:val="00A0276D"/>
    <w:rsid w:val="00A055DC"/>
    <w:rsid w:val="00A06CD6"/>
    <w:rsid w:val="00A10B16"/>
    <w:rsid w:val="00A10FBD"/>
    <w:rsid w:val="00A1259E"/>
    <w:rsid w:val="00A12848"/>
    <w:rsid w:val="00A12CBE"/>
    <w:rsid w:val="00A16B26"/>
    <w:rsid w:val="00A20347"/>
    <w:rsid w:val="00A21972"/>
    <w:rsid w:val="00A21A63"/>
    <w:rsid w:val="00A324EB"/>
    <w:rsid w:val="00A33D52"/>
    <w:rsid w:val="00A3570A"/>
    <w:rsid w:val="00A37E46"/>
    <w:rsid w:val="00A43059"/>
    <w:rsid w:val="00A54E6F"/>
    <w:rsid w:val="00A55A51"/>
    <w:rsid w:val="00A63431"/>
    <w:rsid w:val="00A6653D"/>
    <w:rsid w:val="00A679AA"/>
    <w:rsid w:val="00A70C07"/>
    <w:rsid w:val="00A71768"/>
    <w:rsid w:val="00A73838"/>
    <w:rsid w:val="00A73A61"/>
    <w:rsid w:val="00A7437F"/>
    <w:rsid w:val="00A77FF8"/>
    <w:rsid w:val="00A84FF5"/>
    <w:rsid w:val="00A858FE"/>
    <w:rsid w:val="00A86417"/>
    <w:rsid w:val="00A92CA3"/>
    <w:rsid w:val="00A92DA2"/>
    <w:rsid w:val="00A936C2"/>
    <w:rsid w:val="00A94AF6"/>
    <w:rsid w:val="00A9500D"/>
    <w:rsid w:val="00AA0619"/>
    <w:rsid w:val="00AA1B7A"/>
    <w:rsid w:val="00AA30B8"/>
    <w:rsid w:val="00AA538C"/>
    <w:rsid w:val="00AA5BD1"/>
    <w:rsid w:val="00AA6DDA"/>
    <w:rsid w:val="00AA7F68"/>
    <w:rsid w:val="00AB0DC0"/>
    <w:rsid w:val="00AB1C3A"/>
    <w:rsid w:val="00AB3372"/>
    <w:rsid w:val="00AB6F52"/>
    <w:rsid w:val="00AC4AB1"/>
    <w:rsid w:val="00AC58B5"/>
    <w:rsid w:val="00AC5B94"/>
    <w:rsid w:val="00AC5C1A"/>
    <w:rsid w:val="00AD1AEA"/>
    <w:rsid w:val="00AD32F1"/>
    <w:rsid w:val="00AD3C18"/>
    <w:rsid w:val="00AE4631"/>
    <w:rsid w:val="00AE57D4"/>
    <w:rsid w:val="00AE6F05"/>
    <w:rsid w:val="00AF1B70"/>
    <w:rsid w:val="00AF28AC"/>
    <w:rsid w:val="00AF2BD9"/>
    <w:rsid w:val="00AF741B"/>
    <w:rsid w:val="00B00D17"/>
    <w:rsid w:val="00B01238"/>
    <w:rsid w:val="00B03F80"/>
    <w:rsid w:val="00B04261"/>
    <w:rsid w:val="00B049BF"/>
    <w:rsid w:val="00B0786A"/>
    <w:rsid w:val="00B07A59"/>
    <w:rsid w:val="00B113F6"/>
    <w:rsid w:val="00B115E3"/>
    <w:rsid w:val="00B15148"/>
    <w:rsid w:val="00B17B84"/>
    <w:rsid w:val="00B20A56"/>
    <w:rsid w:val="00B21841"/>
    <w:rsid w:val="00B25BC4"/>
    <w:rsid w:val="00B400B4"/>
    <w:rsid w:val="00B4086B"/>
    <w:rsid w:val="00B421C2"/>
    <w:rsid w:val="00B432BF"/>
    <w:rsid w:val="00B4535B"/>
    <w:rsid w:val="00B47A03"/>
    <w:rsid w:val="00B522A2"/>
    <w:rsid w:val="00B540F8"/>
    <w:rsid w:val="00B54813"/>
    <w:rsid w:val="00B5795F"/>
    <w:rsid w:val="00B663FB"/>
    <w:rsid w:val="00B66728"/>
    <w:rsid w:val="00B676DE"/>
    <w:rsid w:val="00B7348D"/>
    <w:rsid w:val="00B7450D"/>
    <w:rsid w:val="00B75A33"/>
    <w:rsid w:val="00B773DA"/>
    <w:rsid w:val="00B77C27"/>
    <w:rsid w:val="00B82FA8"/>
    <w:rsid w:val="00B83151"/>
    <w:rsid w:val="00B84FBE"/>
    <w:rsid w:val="00B908BE"/>
    <w:rsid w:val="00B908E8"/>
    <w:rsid w:val="00B90CD2"/>
    <w:rsid w:val="00B97A66"/>
    <w:rsid w:val="00BA16FD"/>
    <w:rsid w:val="00BA1DCE"/>
    <w:rsid w:val="00BA3E55"/>
    <w:rsid w:val="00BB40E8"/>
    <w:rsid w:val="00BC01BD"/>
    <w:rsid w:val="00BC02B0"/>
    <w:rsid w:val="00BC07BC"/>
    <w:rsid w:val="00BC1BE2"/>
    <w:rsid w:val="00BC3058"/>
    <w:rsid w:val="00BC51F6"/>
    <w:rsid w:val="00BC7A2E"/>
    <w:rsid w:val="00BD1C92"/>
    <w:rsid w:val="00BD257C"/>
    <w:rsid w:val="00BD6A9B"/>
    <w:rsid w:val="00BD7127"/>
    <w:rsid w:val="00BD744C"/>
    <w:rsid w:val="00BD7C93"/>
    <w:rsid w:val="00BE320C"/>
    <w:rsid w:val="00BF07DC"/>
    <w:rsid w:val="00BF20DB"/>
    <w:rsid w:val="00BF2E82"/>
    <w:rsid w:val="00BF71CF"/>
    <w:rsid w:val="00BF7FA9"/>
    <w:rsid w:val="00C02D01"/>
    <w:rsid w:val="00C03480"/>
    <w:rsid w:val="00C0458D"/>
    <w:rsid w:val="00C04FD1"/>
    <w:rsid w:val="00C079B1"/>
    <w:rsid w:val="00C10568"/>
    <w:rsid w:val="00C11CA7"/>
    <w:rsid w:val="00C12101"/>
    <w:rsid w:val="00C1579A"/>
    <w:rsid w:val="00C162D4"/>
    <w:rsid w:val="00C17D5E"/>
    <w:rsid w:val="00C21DC6"/>
    <w:rsid w:val="00C22785"/>
    <w:rsid w:val="00C2636A"/>
    <w:rsid w:val="00C328C9"/>
    <w:rsid w:val="00C341D6"/>
    <w:rsid w:val="00C344BC"/>
    <w:rsid w:val="00C35B20"/>
    <w:rsid w:val="00C36BD4"/>
    <w:rsid w:val="00C40043"/>
    <w:rsid w:val="00C40245"/>
    <w:rsid w:val="00C422A9"/>
    <w:rsid w:val="00C455CE"/>
    <w:rsid w:val="00C4573C"/>
    <w:rsid w:val="00C460EE"/>
    <w:rsid w:val="00C471C3"/>
    <w:rsid w:val="00C500FE"/>
    <w:rsid w:val="00C53C92"/>
    <w:rsid w:val="00C55112"/>
    <w:rsid w:val="00C61497"/>
    <w:rsid w:val="00C632F2"/>
    <w:rsid w:val="00C63897"/>
    <w:rsid w:val="00C64216"/>
    <w:rsid w:val="00C64571"/>
    <w:rsid w:val="00C66CE9"/>
    <w:rsid w:val="00C7085A"/>
    <w:rsid w:val="00C712C3"/>
    <w:rsid w:val="00C7352F"/>
    <w:rsid w:val="00C743DA"/>
    <w:rsid w:val="00C7536E"/>
    <w:rsid w:val="00C809CD"/>
    <w:rsid w:val="00C811AB"/>
    <w:rsid w:val="00C81E65"/>
    <w:rsid w:val="00C82E90"/>
    <w:rsid w:val="00C83797"/>
    <w:rsid w:val="00C87179"/>
    <w:rsid w:val="00C878C8"/>
    <w:rsid w:val="00C90545"/>
    <w:rsid w:val="00C93774"/>
    <w:rsid w:val="00C95532"/>
    <w:rsid w:val="00CA2C06"/>
    <w:rsid w:val="00CA4094"/>
    <w:rsid w:val="00CA551B"/>
    <w:rsid w:val="00CA7760"/>
    <w:rsid w:val="00CB1541"/>
    <w:rsid w:val="00CB2490"/>
    <w:rsid w:val="00CB4004"/>
    <w:rsid w:val="00CB56F2"/>
    <w:rsid w:val="00CB5F72"/>
    <w:rsid w:val="00CB6AF9"/>
    <w:rsid w:val="00CB6F71"/>
    <w:rsid w:val="00CB70AF"/>
    <w:rsid w:val="00CB71D8"/>
    <w:rsid w:val="00CC02F7"/>
    <w:rsid w:val="00CC0E54"/>
    <w:rsid w:val="00CC325B"/>
    <w:rsid w:val="00CC74BA"/>
    <w:rsid w:val="00CC7BD0"/>
    <w:rsid w:val="00CD0013"/>
    <w:rsid w:val="00CD08E8"/>
    <w:rsid w:val="00CD2973"/>
    <w:rsid w:val="00CD4574"/>
    <w:rsid w:val="00CD7BAB"/>
    <w:rsid w:val="00CE2F0B"/>
    <w:rsid w:val="00CE3AF9"/>
    <w:rsid w:val="00CE7D23"/>
    <w:rsid w:val="00CF193F"/>
    <w:rsid w:val="00CF280E"/>
    <w:rsid w:val="00CF71C2"/>
    <w:rsid w:val="00D005AA"/>
    <w:rsid w:val="00D03070"/>
    <w:rsid w:val="00D0680D"/>
    <w:rsid w:val="00D10AD6"/>
    <w:rsid w:val="00D1179D"/>
    <w:rsid w:val="00D132AD"/>
    <w:rsid w:val="00D13679"/>
    <w:rsid w:val="00D15F5A"/>
    <w:rsid w:val="00D16112"/>
    <w:rsid w:val="00D170EC"/>
    <w:rsid w:val="00D21459"/>
    <w:rsid w:val="00D234A7"/>
    <w:rsid w:val="00D26616"/>
    <w:rsid w:val="00D27339"/>
    <w:rsid w:val="00D274FF"/>
    <w:rsid w:val="00D3146B"/>
    <w:rsid w:val="00D32104"/>
    <w:rsid w:val="00D32F37"/>
    <w:rsid w:val="00D34A9C"/>
    <w:rsid w:val="00D34AB2"/>
    <w:rsid w:val="00D34BAC"/>
    <w:rsid w:val="00D36405"/>
    <w:rsid w:val="00D3763E"/>
    <w:rsid w:val="00D40AE9"/>
    <w:rsid w:val="00D42432"/>
    <w:rsid w:val="00D43D26"/>
    <w:rsid w:val="00D54A74"/>
    <w:rsid w:val="00D563A0"/>
    <w:rsid w:val="00D63987"/>
    <w:rsid w:val="00D662E7"/>
    <w:rsid w:val="00D67E36"/>
    <w:rsid w:val="00D70D48"/>
    <w:rsid w:val="00D742DE"/>
    <w:rsid w:val="00D76A74"/>
    <w:rsid w:val="00D778FA"/>
    <w:rsid w:val="00D77A1B"/>
    <w:rsid w:val="00D820D4"/>
    <w:rsid w:val="00D825F9"/>
    <w:rsid w:val="00D83DDE"/>
    <w:rsid w:val="00D84816"/>
    <w:rsid w:val="00D857B8"/>
    <w:rsid w:val="00D86513"/>
    <w:rsid w:val="00D86789"/>
    <w:rsid w:val="00D902F4"/>
    <w:rsid w:val="00D90CAD"/>
    <w:rsid w:val="00D91ADA"/>
    <w:rsid w:val="00D93919"/>
    <w:rsid w:val="00D93AA9"/>
    <w:rsid w:val="00D94E86"/>
    <w:rsid w:val="00DA0089"/>
    <w:rsid w:val="00DA07E2"/>
    <w:rsid w:val="00DA2D6C"/>
    <w:rsid w:val="00DA5E87"/>
    <w:rsid w:val="00DA7D58"/>
    <w:rsid w:val="00DB7055"/>
    <w:rsid w:val="00DB7B6A"/>
    <w:rsid w:val="00DC04A7"/>
    <w:rsid w:val="00DC1794"/>
    <w:rsid w:val="00DC272A"/>
    <w:rsid w:val="00DC33AA"/>
    <w:rsid w:val="00DC428B"/>
    <w:rsid w:val="00DC6D32"/>
    <w:rsid w:val="00DD00E4"/>
    <w:rsid w:val="00DD047D"/>
    <w:rsid w:val="00DD0B43"/>
    <w:rsid w:val="00DD0E74"/>
    <w:rsid w:val="00DD4416"/>
    <w:rsid w:val="00DE0251"/>
    <w:rsid w:val="00DE1FCA"/>
    <w:rsid w:val="00DE3D24"/>
    <w:rsid w:val="00DE6033"/>
    <w:rsid w:val="00DE69B6"/>
    <w:rsid w:val="00DE7355"/>
    <w:rsid w:val="00DE7ABE"/>
    <w:rsid w:val="00DF064B"/>
    <w:rsid w:val="00DF068E"/>
    <w:rsid w:val="00DF0A07"/>
    <w:rsid w:val="00DF1EFC"/>
    <w:rsid w:val="00DF5A57"/>
    <w:rsid w:val="00DF7DC6"/>
    <w:rsid w:val="00E009E3"/>
    <w:rsid w:val="00E04831"/>
    <w:rsid w:val="00E06E2E"/>
    <w:rsid w:val="00E079E0"/>
    <w:rsid w:val="00E10A30"/>
    <w:rsid w:val="00E10B85"/>
    <w:rsid w:val="00E11C84"/>
    <w:rsid w:val="00E129BC"/>
    <w:rsid w:val="00E12C20"/>
    <w:rsid w:val="00E17F05"/>
    <w:rsid w:val="00E20817"/>
    <w:rsid w:val="00E2216E"/>
    <w:rsid w:val="00E22BB1"/>
    <w:rsid w:val="00E2393C"/>
    <w:rsid w:val="00E25472"/>
    <w:rsid w:val="00E35630"/>
    <w:rsid w:val="00E35BDB"/>
    <w:rsid w:val="00E370AF"/>
    <w:rsid w:val="00E40A99"/>
    <w:rsid w:val="00E40C10"/>
    <w:rsid w:val="00E41C93"/>
    <w:rsid w:val="00E426F9"/>
    <w:rsid w:val="00E464D0"/>
    <w:rsid w:val="00E517B1"/>
    <w:rsid w:val="00E52B01"/>
    <w:rsid w:val="00E53F23"/>
    <w:rsid w:val="00E56D2C"/>
    <w:rsid w:val="00E5788D"/>
    <w:rsid w:val="00E57C3A"/>
    <w:rsid w:val="00E6032F"/>
    <w:rsid w:val="00E611A4"/>
    <w:rsid w:val="00E62D19"/>
    <w:rsid w:val="00E6379F"/>
    <w:rsid w:val="00E71284"/>
    <w:rsid w:val="00E738DD"/>
    <w:rsid w:val="00E7530E"/>
    <w:rsid w:val="00E759C8"/>
    <w:rsid w:val="00E765B1"/>
    <w:rsid w:val="00E810A5"/>
    <w:rsid w:val="00E82BD5"/>
    <w:rsid w:val="00E845DB"/>
    <w:rsid w:val="00E91799"/>
    <w:rsid w:val="00E969F8"/>
    <w:rsid w:val="00EA0E82"/>
    <w:rsid w:val="00EA0EB8"/>
    <w:rsid w:val="00EA5B86"/>
    <w:rsid w:val="00EA6E1D"/>
    <w:rsid w:val="00EA7A13"/>
    <w:rsid w:val="00EB0134"/>
    <w:rsid w:val="00EB4BFC"/>
    <w:rsid w:val="00EB4DFB"/>
    <w:rsid w:val="00EB5BB1"/>
    <w:rsid w:val="00EB7056"/>
    <w:rsid w:val="00EC1C3E"/>
    <w:rsid w:val="00EC55B4"/>
    <w:rsid w:val="00EC5E35"/>
    <w:rsid w:val="00EC7722"/>
    <w:rsid w:val="00ED0B47"/>
    <w:rsid w:val="00ED2880"/>
    <w:rsid w:val="00ED6170"/>
    <w:rsid w:val="00EE0DFF"/>
    <w:rsid w:val="00EE140E"/>
    <w:rsid w:val="00EE46AD"/>
    <w:rsid w:val="00EE625F"/>
    <w:rsid w:val="00EE667D"/>
    <w:rsid w:val="00EF00AF"/>
    <w:rsid w:val="00EF167F"/>
    <w:rsid w:val="00EF1A17"/>
    <w:rsid w:val="00EF5AAC"/>
    <w:rsid w:val="00EF5E14"/>
    <w:rsid w:val="00F00D1F"/>
    <w:rsid w:val="00F06054"/>
    <w:rsid w:val="00F10B34"/>
    <w:rsid w:val="00F1150F"/>
    <w:rsid w:val="00F1278D"/>
    <w:rsid w:val="00F12CC6"/>
    <w:rsid w:val="00F1687F"/>
    <w:rsid w:val="00F1799E"/>
    <w:rsid w:val="00F245D0"/>
    <w:rsid w:val="00F31A64"/>
    <w:rsid w:val="00F32111"/>
    <w:rsid w:val="00F323B7"/>
    <w:rsid w:val="00F36E61"/>
    <w:rsid w:val="00F40FD5"/>
    <w:rsid w:val="00F42B0D"/>
    <w:rsid w:val="00F44812"/>
    <w:rsid w:val="00F44ED6"/>
    <w:rsid w:val="00F509BC"/>
    <w:rsid w:val="00F51D4D"/>
    <w:rsid w:val="00F5373D"/>
    <w:rsid w:val="00F54598"/>
    <w:rsid w:val="00F56026"/>
    <w:rsid w:val="00F574E7"/>
    <w:rsid w:val="00F60B3F"/>
    <w:rsid w:val="00F62DD3"/>
    <w:rsid w:val="00F63A73"/>
    <w:rsid w:val="00F63E6B"/>
    <w:rsid w:val="00F64E28"/>
    <w:rsid w:val="00F666EC"/>
    <w:rsid w:val="00F70A68"/>
    <w:rsid w:val="00F70F81"/>
    <w:rsid w:val="00F716DB"/>
    <w:rsid w:val="00F7330E"/>
    <w:rsid w:val="00F735C1"/>
    <w:rsid w:val="00F74AA8"/>
    <w:rsid w:val="00F77D1D"/>
    <w:rsid w:val="00F806ED"/>
    <w:rsid w:val="00F80C94"/>
    <w:rsid w:val="00F82A48"/>
    <w:rsid w:val="00F876CD"/>
    <w:rsid w:val="00F87CCB"/>
    <w:rsid w:val="00F92178"/>
    <w:rsid w:val="00F94964"/>
    <w:rsid w:val="00F94F60"/>
    <w:rsid w:val="00F95268"/>
    <w:rsid w:val="00F9569D"/>
    <w:rsid w:val="00FA67F6"/>
    <w:rsid w:val="00FA77B1"/>
    <w:rsid w:val="00FA7CAD"/>
    <w:rsid w:val="00FB0A19"/>
    <w:rsid w:val="00FB2082"/>
    <w:rsid w:val="00FB371B"/>
    <w:rsid w:val="00FB50A0"/>
    <w:rsid w:val="00FC1BE0"/>
    <w:rsid w:val="00FC224C"/>
    <w:rsid w:val="00FC6123"/>
    <w:rsid w:val="00FD01E7"/>
    <w:rsid w:val="00FD0E3A"/>
    <w:rsid w:val="00FD2187"/>
    <w:rsid w:val="00FD541B"/>
    <w:rsid w:val="00FE1961"/>
    <w:rsid w:val="00FE21B6"/>
    <w:rsid w:val="00FE5BA7"/>
    <w:rsid w:val="00FE617C"/>
    <w:rsid w:val="00FE680D"/>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7EB2F3C3-50FC-421E-8B7E-C5B5DFCDB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3FEA"/>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9"/>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9">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numbering" w:customStyle="1" w:styleId="35">
    <w:name w:val="Нет списка3"/>
    <w:next w:val="a2"/>
    <w:uiPriority w:val="99"/>
    <w:semiHidden/>
    <w:unhideWhenUsed/>
    <w:rsid w:val="00B17B84"/>
  </w:style>
  <w:style w:type="table" w:customStyle="1" w:styleId="51">
    <w:name w:val="Сетка таблицы5"/>
    <w:basedOn w:val="a1"/>
    <w:next w:val="a3"/>
    <w:uiPriority w:val="39"/>
    <w:rsid w:val="00B17B84"/>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B17B84"/>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30">
    <w:name w:val="Таблица простая 33"/>
    <w:basedOn w:val="a1"/>
    <w:uiPriority w:val="43"/>
    <w:rsid w:val="00B17B84"/>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FootnoteCharacters">
    <w:name w:val="Footnote Characters"/>
    <w:qFormat/>
    <w:rsid w:val="00B17B84"/>
    <w:rPr>
      <w:rFonts w:cs="Times New Roman"/>
      <w:vertAlign w:val="superscript"/>
    </w:rPr>
  </w:style>
  <w:style w:type="character" w:customStyle="1" w:styleId="FootnoteAnchor">
    <w:name w:val="Footnote Anchor"/>
    <w:rsid w:val="00B17B84"/>
    <w:rPr>
      <w:vertAlign w:val="superscript"/>
    </w:rPr>
  </w:style>
  <w:style w:type="character" w:customStyle="1" w:styleId="affffff5">
    <w:name w:val="Символ сноски"/>
    <w:qFormat/>
    <w:rsid w:val="00B17B84"/>
  </w:style>
  <w:style w:type="character" w:customStyle="1" w:styleId="im">
    <w:name w:val="im"/>
    <w:rsid w:val="00B17B84"/>
  </w:style>
  <w:style w:type="numbering" w:customStyle="1" w:styleId="121">
    <w:name w:val="Нет списка12"/>
    <w:next w:val="a2"/>
    <w:uiPriority w:val="99"/>
    <w:semiHidden/>
    <w:unhideWhenUsed/>
    <w:rsid w:val="00B17B84"/>
  </w:style>
  <w:style w:type="numbering" w:customStyle="1" w:styleId="1111">
    <w:name w:val="Нет списка111"/>
    <w:next w:val="a2"/>
    <w:uiPriority w:val="99"/>
    <w:semiHidden/>
    <w:unhideWhenUsed/>
    <w:rsid w:val="00B17B84"/>
  </w:style>
  <w:style w:type="table" w:customStyle="1" w:styleId="122">
    <w:name w:val="Сетка таблицы12"/>
    <w:basedOn w:val="a1"/>
    <w:next w:val="a3"/>
    <w:uiPriority w:val="39"/>
    <w:rsid w:val="00B17B84"/>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6">
    <w:name w:val="Обычный (веб) Знак"/>
    <w:uiPriority w:val="99"/>
    <w:locked/>
    <w:rsid w:val="00B17B84"/>
    <w:rPr>
      <w:rFonts w:ascii="Times New Roman" w:eastAsia="Times New Roman" w:hAnsi="Times New Roman" w:cs="Times New Roman"/>
      <w:sz w:val="24"/>
      <w:szCs w:val="24"/>
      <w:lang w:val="en-US" w:eastAsia="nl-NL"/>
    </w:rPr>
  </w:style>
  <w:style w:type="table" w:customStyle="1" w:styleId="TableNormal15">
    <w:name w:val="Table Normal15"/>
    <w:uiPriority w:val="2"/>
    <w:semiHidden/>
    <w:unhideWhenUsed/>
    <w:qFormat/>
    <w:rsid w:val="00B17B84"/>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1"/>
    <w:basedOn w:val="a1"/>
    <w:next w:val="330"/>
    <w:uiPriority w:val="43"/>
    <w:rsid w:val="00B17B84"/>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52">
    <w:name w:val="Неразрешенное упоминание5"/>
    <w:uiPriority w:val="99"/>
    <w:semiHidden/>
    <w:unhideWhenUsed/>
    <w:rsid w:val="00B17B84"/>
    <w:rPr>
      <w:color w:val="605E5C"/>
      <w:shd w:val="clear" w:color="auto" w:fill="E1DFDD"/>
    </w:rPr>
  </w:style>
  <w:style w:type="numbering" w:customStyle="1" w:styleId="211">
    <w:name w:val="Нет списка21"/>
    <w:next w:val="a2"/>
    <w:uiPriority w:val="99"/>
    <w:semiHidden/>
    <w:unhideWhenUsed/>
    <w:rsid w:val="00B17B84"/>
  </w:style>
  <w:style w:type="numbering" w:customStyle="1" w:styleId="1210">
    <w:name w:val="Нет списка121"/>
    <w:next w:val="a2"/>
    <w:uiPriority w:val="99"/>
    <w:semiHidden/>
    <w:unhideWhenUsed/>
    <w:rsid w:val="00B17B84"/>
  </w:style>
  <w:style w:type="table" w:customStyle="1" w:styleId="TableNormal21">
    <w:name w:val="Table Normal21"/>
    <w:uiPriority w:val="2"/>
    <w:semiHidden/>
    <w:unhideWhenUsed/>
    <w:qFormat/>
    <w:rsid w:val="00B17B84"/>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44">
    <w:name w:val="Нет списка4"/>
    <w:next w:val="a2"/>
    <w:uiPriority w:val="99"/>
    <w:semiHidden/>
    <w:unhideWhenUsed/>
    <w:rsid w:val="00320C26"/>
  </w:style>
  <w:style w:type="table" w:customStyle="1" w:styleId="60">
    <w:name w:val="Сетка таблицы6"/>
    <w:basedOn w:val="a1"/>
    <w:next w:val="a3"/>
    <w:uiPriority w:val="39"/>
    <w:rsid w:val="00320C26"/>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unhideWhenUsed/>
    <w:qFormat/>
    <w:rsid w:val="00320C26"/>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30">
    <w:name w:val="Нет списка13"/>
    <w:next w:val="a2"/>
    <w:uiPriority w:val="99"/>
    <w:semiHidden/>
    <w:unhideWhenUsed/>
    <w:rsid w:val="00320C26"/>
  </w:style>
  <w:style w:type="numbering" w:customStyle="1" w:styleId="1120">
    <w:name w:val="Нет списка112"/>
    <w:next w:val="a2"/>
    <w:uiPriority w:val="99"/>
    <w:semiHidden/>
    <w:unhideWhenUsed/>
    <w:rsid w:val="00320C26"/>
  </w:style>
  <w:style w:type="table" w:customStyle="1" w:styleId="131">
    <w:name w:val="Сетка таблицы13"/>
    <w:basedOn w:val="a1"/>
    <w:next w:val="a3"/>
    <w:uiPriority w:val="39"/>
    <w:rsid w:val="00320C26"/>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unhideWhenUsed/>
    <w:qFormat/>
    <w:rsid w:val="00320C26"/>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2">
    <w:name w:val="Таблица простая 312"/>
    <w:basedOn w:val="a1"/>
    <w:next w:val="330"/>
    <w:uiPriority w:val="43"/>
    <w:rsid w:val="00320C26"/>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20">
    <w:name w:val="Нет списка22"/>
    <w:next w:val="a2"/>
    <w:uiPriority w:val="99"/>
    <w:semiHidden/>
    <w:unhideWhenUsed/>
    <w:rsid w:val="00320C26"/>
  </w:style>
  <w:style w:type="numbering" w:customStyle="1" w:styleId="1220">
    <w:name w:val="Нет списка122"/>
    <w:next w:val="a2"/>
    <w:uiPriority w:val="99"/>
    <w:semiHidden/>
    <w:unhideWhenUsed/>
    <w:rsid w:val="00320C26"/>
  </w:style>
  <w:style w:type="table" w:customStyle="1" w:styleId="TableNormal22">
    <w:name w:val="Table Normal22"/>
    <w:uiPriority w:val="2"/>
    <w:semiHidden/>
    <w:unhideWhenUsed/>
    <w:qFormat/>
    <w:rsid w:val="00320C26"/>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1">
    <w:name w:val="Гиперссылка2"/>
    <w:basedOn w:val="a"/>
    <w:link w:val="af0"/>
    <w:uiPriority w:val="99"/>
    <w:rsid w:val="00352E66"/>
    <w:rPr>
      <w:color w:val="0563C1" w:themeColor="hyperlink"/>
      <w:u w:val="single"/>
    </w:rPr>
  </w:style>
  <w:style w:type="paragraph" w:customStyle="1" w:styleId="affffff7">
    <w:name w:val="Основной"/>
    <w:basedOn w:val="a"/>
    <w:rsid w:val="005412AC"/>
    <w:pPr>
      <w:suppressAutoHyphens/>
      <w:autoSpaceDN w:val="0"/>
      <w:ind w:firstLine="851"/>
      <w:jc w:val="both"/>
      <w:textAlignment w:val="baseline"/>
    </w:pPr>
    <w:rPr>
      <w:rFonts w:ascii="Times New Roman" w:eastAsia="MS Mincho" w:hAnsi="Times New Roman" w:cs="Times New Roman"/>
      <w:color w:val="00000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0.xml"/><Relationship Id="rId26" Type="http://schemas.openxmlformats.org/officeDocument/2006/relationships/hyperlink" Target="https://biblio-online.ru/bcode/561193" TargetMode="External"/><Relationship Id="rId21" Type="http://schemas.openxmlformats.org/officeDocument/2006/relationships/header" Target="header11.xml"/><Relationship Id="rId34" Type="http://schemas.openxmlformats.org/officeDocument/2006/relationships/hyperlink" Target="https://spolab.firpo.ru/npdv2/category-doc/get/5138" TargetMode="Externa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yperlink" Target="https://urait.ru/bcode/512209" TargetMode="External"/><Relationship Id="rId33" Type="http://schemas.openxmlformats.org/officeDocument/2006/relationships/hyperlink" Target="https://spolab.firpo.ru/npdv2/category-doc/get/4877"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biblio-online.ru/bcode/560956" TargetMode="External"/><Relationship Id="rId20" Type="http://schemas.openxmlformats.org/officeDocument/2006/relationships/hyperlink" Target="https://biblio-online.ru/bcode/567139" TargetMode="Externa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yperlink" Target="https://biblio-online.ru/bcode/568986" TargetMode="External"/><Relationship Id="rId32" Type="http://schemas.openxmlformats.org/officeDocument/2006/relationships/header" Target="header16.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yperlink" Target="https://biblio-online.ru/bcode/565839" TargetMode="External"/><Relationship Id="rId28" Type="http://schemas.openxmlformats.org/officeDocument/2006/relationships/header" Target="header13.xml"/><Relationship Id="rId36" Type="http://schemas.openxmlformats.org/officeDocument/2006/relationships/header" Target="header17.xml"/><Relationship Id="rId10" Type="http://schemas.openxmlformats.org/officeDocument/2006/relationships/header" Target="header3.xml"/><Relationship Id="rId19" Type="http://schemas.openxmlformats.org/officeDocument/2006/relationships/hyperlink" Target="https://e.lanbook.com/book/131033" TargetMode="Externa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2.xml"/><Relationship Id="rId27" Type="http://schemas.openxmlformats.org/officeDocument/2006/relationships/hyperlink" Target="https://spolab.firpo.ru/npdv2/category-doc/get/4879" TargetMode="External"/><Relationship Id="rId30" Type="http://schemas.openxmlformats.org/officeDocument/2006/relationships/hyperlink" Target="https://spolab.firpo.ru/npdv2/category-doc/get/5133" TargetMode="External"/><Relationship Id="rId35" Type="http://schemas.openxmlformats.org/officeDocument/2006/relationships/hyperlink" Target="https://spolab.firpo.ru/npdv2/category-doc/get/5135"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70202-3B24-4DDC-B19F-ECBDED0A0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63</Pages>
  <Words>15474</Words>
  <Characters>88207</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Сухарева Елена</cp:lastModifiedBy>
  <cp:revision>6</cp:revision>
  <cp:lastPrinted>2023-04-28T08:44:00Z</cp:lastPrinted>
  <dcterms:created xsi:type="dcterms:W3CDTF">2025-07-24T08:47:00Z</dcterms:created>
  <dcterms:modified xsi:type="dcterms:W3CDTF">2025-09-01T15:27:00Z</dcterms:modified>
</cp:coreProperties>
</file>